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31abc" w14:paraId="8931abc" w:rsidRDefault="00CC00F1" w:rsidP="00CC00F1" w:rsidR="000A7106" w:rsidRPr="00FA3260">
      <w:pPr>
        <w:jc w:val="right"/>
        <w15:collapsed w:val="false"/>
        <w:rPr>
          <w:b/>
        </w:rPr>
      </w:pPr>
      <w:bookmarkStart w:name="_GoBack" w:id="0"/>
      <w:bookmarkEnd w:id="0"/>
      <w:r w:rsidRPr="001C5505">
        <w:t>1 St-</w:t>
      </w:r>
      <w:r w:rsidR="00BC28F5">
        <w:t>528</w:t>
      </w:r>
      <w:r w:rsidR="00947006">
        <w:t>/16-</w:t>
      </w:r>
      <w:r w:rsidR="00BC28F5">
        <w:t>15</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BC28F5">
        <w:t>KOKICA RUDAN d.o.o., Radonić, Rudani bb,</w:t>
      </w:r>
      <w:r w:rsidR="00BC28F5" w:rsidRPr="007A679F">
        <w:t xml:space="preserve"> OIB: </w:t>
      </w:r>
      <w:r w:rsidR="00BC28F5">
        <w:t>83034836552</w:t>
      </w:r>
      <w:r w:rsidR="00F37EDE">
        <w:t>,</w:t>
      </w:r>
      <w:r w:rsidR="00EA47D6">
        <w:t xml:space="preserve"> </w:t>
      </w:r>
      <w:r w:rsidR="00CC47CA">
        <w:t xml:space="preserve"> </w:t>
      </w:r>
      <w:r w:rsidR="004245B1">
        <w:t>12. prosinca</w:t>
      </w:r>
      <w:r w:rsidR="00F37EDE">
        <w:t xml:space="preserve"> </w:t>
      </w:r>
      <w:r w:rsidR="00CC47CA">
        <w:t>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BC28F5">
        <w:t>KOKICA RUDAN d.o.o., Radonić, Rudani bb,</w:t>
      </w:r>
      <w:r w:rsidR="00BC28F5" w:rsidRPr="007A679F">
        <w:t xml:space="preserve"> OIB: </w:t>
      </w:r>
      <w:r w:rsidR="00BC28F5">
        <w:t xml:space="preserve">83034836552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4245B1">
        <w:t>16</w:t>
      </w:r>
      <w:r w:rsidR="00BC28F5">
        <w:t>.8</w:t>
      </w:r>
      <w:r w:rsidR="00E764BE">
        <w:t>00</w:t>
      </w:r>
      <w:r w:rsidR="003013DB">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C28F5">
        <w:t>528</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4245B1" w:rsidRPr="004245B1">
        <w:t>710.551,30</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r w:rsidR="004245B1">
        <w:t xml:space="preserve">Naime iz izvješća između ostalog proizlazi da stečajni dužnik ima pokretnine u vrijednosti od 2.700,00 kuna na kojima je pljenidbenim popisom zasnovano založno pravo u korist Republike Hrvatske. </w:t>
      </w:r>
    </w:p>
    <w:p w:rsidRDefault="00C07369" w:rsidP="00495B7C" w:rsidR="00E764BE">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4245B1">
        <w:t>16</w:t>
      </w:r>
      <w:r w:rsidR="00BC28F5">
        <w:t>.800</w:t>
      </w:r>
      <w:r w:rsidR="00DE720C">
        <w:t>,00</w:t>
      </w:r>
      <w:r w:rsidR="003438A3">
        <w:t xml:space="preserve"> kuna</w:t>
      </w:r>
      <w:r w:rsidRPr="00C07369">
        <w:t>, a koji se sastoji od</w:t>
      </w:r>
      <w:r w:rsidR="00E764BE">
        <w:t xml:space="preserve"> </w:t>
      </w:r>
      <w:r w:rsidR="00BC28F5">
        <w:t xml:space="preserve">nagrade stečajnom upravitelju u iznosu od 10.000,00 kuna, troškovi računovodstvenih usluga u iznosu od 3.000,00 kuna, troškovi platnog prometa, otvaranje i zatvaranje računa u iznosu </w:t>
      </w:r>
      <w:r w:rsidR="00BC28F5">
        <w:lastRenderedPageBreak/>
        <w:t xml:space="preserve">od 500,00 kuna, uredsko administrativni troškovi, pečat, poštanski troškovi u iznosu od 300,00 kuna i troškovi prethodnog postupka u iznosu od </w:t>
      </w:r>
      <w:r w:rsidR="004245B1">
        <w:t>3</w:t>
      </w:r>
      <w:r w:rsidR="00BC28F5">
        <w:t>.000,00 kuna</w:t>
      </w:r>
      <w:r w:rsidR="00E764BE">
        <w:t>.</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4245B1">
        <w:t>12. prosinca</w:t>
      </w:r>
      <w:r w:rsidR="00F37EDE">
        <w:t xml:space="preserve"> </w:t>
      </w:r>
      <w:r w:rsidRPr="00C07369">
        <w:t>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w:t>
    </w:r>
    <w:r w:rsidR="00947006">
      <w:t xml:space="preserve"> St-</w:t>
    </w:r>
    <w:r w:rsidR="00BC28F5">
      <w:t>528</w:t>
    </w:r>
    <w:r w:rsidR="00947006">
      <w:t>/16-</w:t>
    </w:r>
    <w:r w:rsidR="00BC28F5">
      <w:t>15</w:t>
    </w:r>
  </w:p>
  <w:p w:rsidRDefault="003C5E0B" w:rsidR="003C5E0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620F"/>
    <w:rsid w:val="0017733B"/>
    <w:rsid w:val="001C5505"/>
    <w:rsid w:val="00211C51"/>
    <w:rsid w:val="00221349"/>
    <w:rsid w:val="00242BE7"/>
    <w:rsid w:val="00247B37"/>
    <w:rsid w:val="002F6FEB"/>
    <w:rsid w:val="003013DB"/>
    <w:rsid w:val="0031036A"/>
    <w:rsid w:val="003202BD"/>
    <w:rsid w:val="0033015E"/>
    <w:rsid w:val="003438A3"/>
    <w:rsid w:val="00343BF6"/>
    <w:rsid w:val="003628BB"/>
    <w:rsid w:val="00371287"/>
    <w:rsid w:val="00387347"/>
    <w:rsid w:val="003A0A6A"/>
    <w:rsid w:val="003C5E0B"/>
    <w:rsid w:val="004040C9"/>
    <w:rsid w:val="00420A4E"/>
    <w:rsid w:val="004245B1"/>
    <w:rsid w:val="004611ED"/>
    <w:rsid w:val="004646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7017E"/>
    <w:rsid w:val="008B2D83"/>
    <w:rsid w:val="008C2399"/>
    <w:rsid w:val="008E1367"/>
    <w:rsid w:val="00905179"/>
    <w:rsid w:val="00914580"/>
    <w:rsid w:val="00933E53"/>
    <w:rsid w:val="00947006"/>
    <w:rsid w:val="009800A2"/>
    <w:rsid w:val="009965B7"/>
    <w:rsid w:val="009B7DAC"/>
    <w:rsid w:val="009D0A14"/>
    <w:rsid w:val="00A2677E"/>
    <w:rsid w:val="00A448CA"/>
    <w:rsid w:val="00A671BB"/>
    <w:rsid w:val="00A81D61"/>
    <w:rsid w:val="00A9387E"/>
    <w:rsid w:val="00A94666"/>
    <w:rsid w:val="00A96B54"/>
    <w:rsid w:val="00AE278D"/>
    <w:rsid w:val="00AE41C1"/>
    <w:rsid w:val="00B225CC"/>
    <w:rsid w:val="00B32CC5"/>
    <w:rsid w:val="00B711FC"/>
    <w:rsid w:val="00B72E7D"/>
    <w:rsid w:val="00B92800"/>
    <w:rsid w:val="00BC28F5"/>
    <w:rsid w:val="00BE0D66"/>
    <w:rsid w:val="00BE2A54"/>
    <w:rsid w:val="00BE6C59"/>
    <w:rsid w:val="00C07369"/>
    <w:rsid w:val="00C16042"/>
    <w:rsid w:val="00C90A82"/>
    <w:rsid w:val="00C94214"/>
    <w:rsid w:val="00CB76D4"/>
    <w:rsid w:val="00CC00F1"/>
    <w:rsid w:val="00CC47CA"/>
    <w:rsid w:val="00CE40D2"/>
    <w:rsid w:val="00CE483C"/>
    <w:rsid w:val="00DA5DD4"/>
    <w:rsid w:val="00DB1615"/>
    <w:rsid w:val="00DE6466"/>
    <w:rsid w:val="00DE720C"/>
    <w:rsid w:val="00E24AC3"/>
    <w:rsid w:val="00E70963"/>
    <w:rsid w:val="00E764BE"/>
    <w:rsid w:val="00EA47D6"/>
    <w:rsid w:val="00EB1AEF"/>
    <w:rsid w:val="00F37EDE"/>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671BB"/>
    <w:rPr>
      <w:color w:val="808080"/>
      <w:bdr w:space="0" w:sz="0" w:color="auto" w:val="none"/>
      <w:shd w:fill="auto" w:color="auto" w:val="clear"/>
    </w:rPr>
  </w:style>
  <w:style w:customStyle="true" w:styleId="eSPISCCParagraphDefaultFont" w:type="character">
    <w:name w:val="eSPIS_CC_Paragraph Default Font"/>
    <w:basedOn w:val="Zadanifontodlomka"/>
    <w:rsid w:val="00A671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71BB"/>
    <w:rPr>
      <w:bdr w:space="0" w:sz="0" w:color="auto" w:val="none"/>
      <w:shd w:fill="FFFFCC" w:color="auto" w:val="clear"/>
      <w:lang w:val="hr-HR"/>
    </w:rPr>
  </w:style>
  <w:style w:customStyle="true" w:styleId="PozadinaSvijetloCrvena" w:type="character">
    <w:name w:val="Pozadina_SvijetloCrvena"/>
    <w:basedOn w:val="eSPISCCParagraphDefaultFont"/>
    <w:rsid w:val="00A671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71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A671BB"/>
    <w:rPr>
      <w:color w:val="808080"/>
      <w:bdr w:color="auto" w:space="0" w:sz="0" w:val="none"/>
      <w:shd w:color="auto" w:fill="auto" w:val="clear"/>
    </w:rPr>
  </w:style>
  <w:style w:customStyle="1" w:styleId="eSPISCCParagraphDefaultFont" w:type="character">
    <w:name w:val="eSPIS_CC_Paragraph Default Font"/>
    <w:basedOn w:val="Zadanifontodlomka"/>
    <w:rsid w:val="00A671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71BB"/>
    <w:rPr>
      <w:bdr w:color="auto" w:space="0" w:sz="0" w:val="none"/>
      <w:shd w:color="auto" w:fill="FFFFCC" w:val="clear"/>
      <w:lang w:val="hr-HR"/>
    </w:rPr>
  </w:style>
  <w:style w:customStyle="1" w:styleId="PozadinaSvijetloCrvena" w:type="character">
    <w:name w:val="Pozadina_SvijetloCrvena"/>
    <w:basedOn w:val="eSPISCCParagraphDefaultFont"/>
    <w:rsid w:val="00A671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71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izvorni_sadrzaj>
    <derivirana_varijabla naziv="DomainObject.Predmet.Broj_1">528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St-528/2016</izvorni_sadrzaj>
    <derivirana_varijabla naziv="DomainObject.Predmet.OznakaBroj_1">St-528/2016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KOKICA RUDAN društvo s ograničenom odgovornošću za proizvodnju i trgovinu</izvorni_sadrzaj>
    <derivirana_varijabla naziv="DomainObject.Predmet.ProtustrankaFormated_1">  KOKICA RUDAN društvo s ograničenom odgovornošću za proizvodnju i trgovinu</derivirana_varijabla>
  </DomainObject.Predmet.ProtustrankaFormated>
  <DomainObject.Predmet.ProtustrankaFormatedOIB>
    <izvorni_sadrzaj>  KOKICA RUDAN društvo s ograničenom odgovornošću za proizvodnju i trgovinu, OIB 83034836552</izvorni_sadrzaj>
    <derivirana_varijabla naziv="DomainObject.Predmet.ProtustrankaFormatedOIB_1">  KOKICA RUDAN društvo s ograničenom odgovornošću za proizvodnju i trgovinu, OIB 83034836552</derivirana_varijabla>
  </DomainObject.Predmet.ProtustrankaFormatedOIB>
  <DomainObject.Predmet.ProtustrankaFormatedWithAdress>
    <izvorni_sadrzaj> KOKICA RUDAN društvo s ograničenom odgovornošću za proizvodnju i trgovinu, Rudani bb, 22221 Radonić</izvorni_sadrzaj>
    <derivirana_varijabla naziv="DomainObject.Predmet.ProtustrankaFormatedWithAdress_1"> KOKICA RUDAN društvo s ograničenom odgovornošću za proizvodnju i trgovinu, Rudani bb, 22221 Radonić</derivirana_varijabla>
  </DomainObject.Predmet.ProtustrankaFormatedWithAdress>
  <DomainObject.Predmet.ProtustrankaFormatedWithAdressOIB>
    <izvorni_sadrzaj> KOKICA RUDAN društvo s ograničenom odgovornošću za proizvodnju i trgovinu, OIB 83034836552, Rudani bb, 22221 Radonić</izvorni_sadrzaj>
    <derivirana_varijabla naziv="DomainObject.Predmet.ProtustrankaFormatedWithAdressOIB_1"> KOKICA RUDAN društvo s ograničenom odgovornošću za proizvodnju i trgovinu, OIB 83034836552, Rudani bb, 22221 Radonić</derivirana_varijabla>
  </DomainObject.Predmet.ProtustrankaFormatedWithAdressOIB>
  <DomainObject.Predmet.ProtustrankaWithAdress>
    <izvorni_sadrzaj>KOKICA RUDAN društvo s ograničenom odgovornošću za proizvodnju i trgovinu Rudani bb, 22221 Radonić</izvorni_sadrzaj>
    <derivirana_varijabla naziv="DomainObject.Predmet.ProtustrankaWithAdress_1">KOKICA RUDAN društvo s ograničenom odgovornošću za proizvodnju i trgovinu Rudani bb, 22221 Radonić</derivirana_varijabla>
  </DomainObject.Predmet.ProtustrankaWithAdress>
  <DomainObject.Predmet.ProtustrankaWithAdressOIB>
    <izvorni_sadrzaj>KOKICA RUDAN društvo s ograničenom odgovornošću za proizvodnju i trgovinu, OIB 83034836552, Rudani bb, 22221 Radonić</izvorni_sadrzaj>
    <derivirana_varijabla naziv="DomainObject.Predmet.ProtustrankaWithAdressOIB_1">KOKICA RUDAN društvo s ograničenom odgovornošću za proizvodnju i trgovinu, OIB 83034836552, Rudani bb, 22221 Radonić</derivirana_varijabla>
  </DomainObject.Predmet.ProtustrankaWithAdressOIB>
  <DomainObject.Predmet.ProtustrankaNazivFormated>
    <izvorni_sadrzaj>KOKICA RUDAN društvo s ograničenom odgovornošću za proizvodnju i trgovinu</izvorni_sadrzaj>
    <derivirana_varijabla naziv="DomainObject.Predmet.ProtustrankaNazivFormated_1">KOKICA RUDAN društvo s ograničenom odgovornošću za proizvodnju i trgovinu</derivirana_varijabla>
  </DomainObject.Predmet.ProtustrankaNazivFormated>
  <DomainObject.Predmet.ProtustrankaNazivFormatedOIB>
    <izvorni_sadrzaj>KOKICA RUDAN društvo s ograničenom odgovornošću za proizvodnju i trgovinu, OIB 83034836552</izvorni_sadrzaj>
    <derivirana_varijabla naziv="DomainObject.Predmet.ProtustrankaNazivFormatedOIB_1">KOKICA RUDAN društvo s ograničenom odgovornošću za proizvodnju i trgovinu, OIB 83034836552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KOKICA RUDAN društvo s ograničenom odgovornošću za proizvodnju i trgovinu</item>
    </izvorni_sadrzaj>
    <derivirana_varijabla naziv="DomainObject.Predmet.ProtuStrankaListFormated_1">
      <item>KOKICA RUDAN društvo s ograničenom odgovornošću za proizvodnju i trgovinu</item>
    </derivirana_varijabla>
  </DomainObject.Predmet.ProtuStrankaListFormated>
  <DomainObject.Predmet.ProtuStrankaListFormatedOIB>
    <izvorni_sadrzaj>
      <item>KOKICA RUDAN društvo s ograničenom odgovornošću za proizvodnju i trgovinu, OIB 83034836552</item>
    </izvorni_sadrzaj>
    <derivirana_varijabla naziv="DomainObject.Predmet.ProtuStrankaListFormatedOIB_1">
      <item>KOKICA RUDAN društvo s ograničenom odgovornošću za proizvodnju i trgovinu, OIB 83034836552</item>
    </derivirana_varijabla>
  </DomainObject.Predmet.ProtuStrankaListFormatedOIB>
  <DomainObject.Predmet.ProtuStrankaListFormatedWithAdress>
    <izvorni_sadrzaj>
      <item>KOKICA RUDAN društvo s ograničenom odgovornošću za proizvodnju i trgovinu, Rudani bb, 22221 Radonić</item>
    </izvorni_sadrzaj>
    <derivirana_varijabla naziv="DomainObject.Predmet.ProtuStrankaListFormatedWithAdress_1">
      <item>KOKICA RUDAN društvo s ograničenom odgovornošću za proizvodnju i trgovinu, Rudani bb, 22221 Radonić</item>
    </derivirana_varijabla>
  </DomainObject.Predmet.ProtuStrankaListFormatedWithAdress>
  <DomainObject.Predmet.ProtuStrankaListFormatedWithAdressOIB>
    <izvorni_sadrzaj>
      <item>KOKICA RUDAN društvo s ograničenom odgovornošću za proizvodnju i trgovinu, OIB 83034836552, Rudani bb, 22221 Radonić</item>
    </izvorni_sadrzaj>
    <derivirana_varijabla naziv="DomainObject.Predmet.ProtuStrankaListFormatedWithAdressOIB_1">
      <item>KOKICA RUDAN društvo s ograničenom odgovornošću za proizvodnju i trgovinu, OIB 83034836552, Rudani bb, 22221 Radonić</item>
    </derivirana_varijabla>
  </DomainObject.Predmet.ProtuStrankaListFormatedWithAdressOIB>
  <DomainObject.Predmet.ProtuStrankaListNazivFormated>
    <izvorni_sadrzaj>
      <item>KOKICA RUDAN društvo s ograničenom odgovornošću za proizvodnju i trgovinu</item>
    </izvorni_sadrzaj>
    <derivirana_varijabla naziv="DomainObject.Predmet.ProtuStrankaListNazivFormated_1">
      <item>KOKICA RUDAN društvo s ograničenom odgovornošću za proizvodnju i trgovinu</item>
    </derivirana_varijabla>
  </DomainObject.Predmet.ProtuStrankaListNazivFormated>
  <DomainObject.Predmet.ProtuStrankaListNazivFormatedOIB>
    <izvorni_sadrzaj>
      <item>KOKICA RUDAN društvo s ograničenom odgovornošću za proizvodnju i trgovinu, OIB 83034836552</item>
    </izvorni_sadrzaj>
    <derivirana_varijabla naziv="DomainObject.Predmet.ProtuStrankaListNazivFormatedOIB_1">
      <item>KOKICA RUDAN društvo s ograničenom odgovornošću za proizvodnju i trgovinu, OIB 83034836552</item>
    </derivirana_varijabla>
  </DomainObject.Predmet.ProtuStrankaListNazivFormatedOIB>
  <DomainObject.Predmet.OstaliListFormated>
    <izvorni_sadrzaj>
      <item>Nikolina Komadina</item>
      <item>Niko Rudan</item>
    </izvorni_sadrzaj>
    <derivirana_varijabla naziv="DomainObject.Predmet.OstaliListFormated_1">
      <item>Nikolina Komadina</item>
      <item>Niko Rudan</item>
    </derivirana_varijabla>
  </DomainObject.Predmet.OstaliListFormated>
  <DomainObject.Predmet.OstaliListFormatedOIB>
    <izvorni_sadrzaj>
      <item>Nikolina Komadina, OIB 16300975064</item>
      <item>Niko Rudan, OIB 05512788709</item>
    </izvorni_sadrzaj>
    <derivirana_varijabla naziv="DomainObject.Predmet.OstaliListFormatedOIB_1">
      <item>Nikolina Komadina, OIB 16300975064</item>
      <item>Niko Rudan, OIB 05512788709</item>
    </derivirana_varijabla>
  </DomainObject.Predmet.OstaliListFormatedOIB>
  <DomainObject.Predmet.OstaliListFormatedWithAdress>
    <izvorni_sadrzaj>
      <item>Nikolina Komadina, Hrvatske Mornarice 20, 21000 Split</item>
      <item>Niko Rudan, Rudani 7, 22221 Radonić</item>
    </izvorni_sadrzaj>
    <derivirana_varijabla naziv="DomainObject.Predmet.OstaliListFormatedWithAdress_1">
      <item>Nikolina Komadina, Hrvatske Mornarice 20, 21000 Split</item>
      <item>Niko Rudan, Rudani 7, 22221 Radonić</item>
    </derivirana_varijabla>
  </DomainObject.Predmet.OstaliListFormatedWithAdress>
  <DomainObject.Predmet.OstaliListFormatedWithAdressOIB>
    <izvorni_sadrzaj>
      <item>Nikolina Komadina, OIB 16300975064, Hrvatske Mornarice 20, 21000 Split</item>
      <item>Niko Rudan, OIB 05512788709, Rudani 7, 22221 Radonić</item>
    </izvorni_sadrzaj>
    <derivirana_varijabla naziv="DomainObject.Predmet.OstaliListFormatedWithAdressOIB_1">
      <item>Nikolina Komadina, OIB 16300975064, Hrvatske Mornarice 20, 21000 Split</item>
      <item>Niko Rudan, OIB 05512788709, Rudani 7, 22221 Radonić</item>
    </derivirana_varijabla>
  </DomainObject.Predmet.OstaliListFormatedWithAdressOIB>
  <DomainObject.Predmet.OstaliListNazivFormated>
    <izvorni_sadrzaj>
      <item>Nikolina Komadina</item>
      <item>Niko Rudan</item>
    </izvorni_sadrzaj>
    <derivirana_varijabla naziv="DomainObject.Predmet.OstaliListNazivFormated_1">
      <item>Nikolina Komadina</item>
      <item>Niko Rudan</item>
    </derivirana_varijabla>
  </DomainObject.Predmet.OstaliListNazivFormated>
  <DomainObject.Predmet.OstaliListNazivFormatedOIB>
    <izvorni_sadrzaj>
      <item>Nikolina Komadina, OIB 16300975064</item>
      <item>Niko Rudan, OIB 05512788709</item>
    </izvorni_sadrzaj>
    <derivirana_varijabla naziv="DomainObject.Predmet.OstaliListNazivFormatedOIB_1">
      <item>Nikolina Komadina, OIB 16300975064</item>
      <item>Niko Rudan, OIB 05512788709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KOKICA RUDAN društvo s ograničenom odgovornošću za proizvodnju i trgovinu</izvorni_sadrzaj>
    <derivirana_varijabla naziv="DomainObject.Predmet.ProtustrankaIDrugi_1">KOKICA RUDAN društvo s ograničenom odgovornošću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KOKICA RUDAN društvo s ograničenom odgovornošću za proizvodnju i trgovinu, OIB 83034836552, Rudani bb, 22221 Radonić</izvorni_sadrzaj>
    <derivirana_varijabla naziv="DomainObject.Predmet.ProtustrankaIDrugiAdressOIB_1">KOKICA RUDAN društvo s ograničenom odgovornošću za proizvodnju i trgovinu, OIB 83034836552, Rudani bb, 22221 Radonić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KOKICA RUDAN društvo s ograničenom odgovornošću za proizvodnju i trgovinu</item>
      <item>Nikolina Komadina</item>
      <item>Niko Rudan</item>
    </izvorni_sadrzaj>
    <derivirana_varijabla naziv="DomainObject.Predmet.SudioniciListNaziv_1">
      <item>FINA - Podružnica Šibenik</item>
      <item>KOKICA RUDAN društvo s ograničenom odgovornošću za proizvodnju i trgovinu</item>
      <item>Nikolina Komadina</item>
      <item>Niko Rudan</item>
    </derivirana_varijabla>
  </DomainObject.Predmet.SudioniciListNaziv>
  <DomainObject.Predmet.SudioniciListAdressOIB>
    <izvorni_sadrzaj>
      <item>FINA - Podružnica Šibenik, OIB 85821130368, Perivoj L. Marune 1,22000 Šibenik</item>
      <item>KOKICA RUDAN društvo s ograničenom odgovornošću za proizvodnju i trgovinu, OIB 83034836552, Rudani bb,22221 Radonić</item>
      <item>Nikolina Komadina, OIB 16300975064, Hrvatske Mornarice 20,21000 Split</item>
      <item>Niko Rudan, OIB 05512788709, Rudani 7,22221 Radonić</item>
    </izvorni_sadrzaj>
    <derivirana_varijabla naziv="DomainObject.Predmet.SudioniciListAdressOIB_1">
      <item>FINA - Podružnica Šibenik, OIB 85821130368, Perivoj L. Marune 1,22000 Šibenik</item>
      <item>KOKICA RUDAN društvo s ograničenom odgovornošću za proizvodnju i trgovinu, OIB 83034836552, Rudani bb,22221 Radonić</item>
      <item>Nikolina Komadina, OIB 16300975064, Hrvatske Mornarice 20,21000 Split</item>
      <item>Niko Rudan, OIB 05512788709, Rudani 7,22221 Radonić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83034836552</item>
      <item>, OIB 16300975064</item>
      <item>, OIB 05512788709</item>
    </izvorni_sadrzaj>
    <derivirana_varijabla naziv="DomainObject.Predmet.SudioniciListNazivOIB_1">
      <item>, OIB 85821130368</item>
      <item>, OIB 83034836552</item>
      <item>, OIB 16300975064</item>
      <item>, OIB 05512788709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0C7BD4-46A7-4338-9A85-F9C17E6184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473</properties:Words>
  <properties:Characters>2490</properties:Characters>
  <properties:Lines>86</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2016-09-08T09:51:00Z</dcterms:created>
  <dc:creator>Ardena Bajlo</dc:creator>
  <cp:lastModifiedBy>wsadmin</cp:lastModifiedBy>
  <cp:lastPrinted>2014-11-21T08:47:00Z</cp:lastPrinted>
  <dcterms:modified xmlns:xsi="http://www.w3.org/2001/XMLSchema-instance" xsi:type="dcterms:W3CDTF">2016-12-12T12:59:00Z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