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8f0d" w14:paraId="f828f0d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555176">
        <w:t>2061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555176">
        <w:t>APEX-PROM d.o.o., Dugo Selo, Vrhovec 8, OIB 40273827221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555176" w:rsidP="00047C0E" w:rsidR="00555176">
      <w:pPr>
        <w:pStyle w:val="Bezproreda"/>
        <w:jc w:val="both"/>
      </w:pPr>
    </w:p>
    <w:p w:rsidRDefault="00555176" w:rsidP="00555176" w:rsidR="0055517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F724A2" w:rsidP="00047C0E" w:rsidR="00F724A2">
      <w:pPr>
        <w:pStyle w:val="Bezproreda"/>
        <w:jc w:val="center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555176">
        <w:t>APEX-PROM d.o.o., Dugo Selo, Vrhovec 8, OIB 40273827221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F724A2">
        <w:t>12.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A870DC">
        <w:t>Iva Pinjuh Stjepojević</w:t>
      </w:r>
      <w:r w:rsidR="0005495D">
        <w:t xml:space="preserve">, </w:t>
      </w:r>
      <w:r w:rsidR="00A870DC">
        <w:t xml:space="preserve">Zagreb, Draškovićeva 4a, pp 544, </w:t>
      </w:r>
      <w:r w:rsidR="001F5D7E">
        <w:t xml:space="preserve">OIB </w:t>
      </w:r>
      <w:r w:rsidR="00A870DC">
        <w:t>60842552274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555176">
        <w:t>APEX-PROM d.o.o., Dugo Selo, Vrhovec 8, OIB 40273827221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A870DC">
        <w:t>20. srpnja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</w:t>
      </w:r>
      <w:r w:rsidR="00326DF6">
        <w:lastRenderedPageBreak/>
        <w:t xml:space="preserve">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DC0AA2" w:rsidR="00F724A2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4165D2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4165D2" w:rsidP="004165D2" w:rsidR="00047C0E">
      <w:pPr>
        <w:pStyle w:val="Bezproreda"/>
        <w:jc w:val="right"/>
      </w:pPr>
      <w:r>
        <w:t>za točnost otpravka ovlašteni službenik</w:t>
      </w:r>
    </w:p>
    <w:p w:rsidRDefault="004165D2" w:rsidP="004165D2" w:rsidR="004165D2">
      <w:pPr>
        <w:pStyle w:val="Bezproreda"/>
        <w:jc w:val="right"/>
      </w:pPr>
      <w:r>
        <w:t>Marija Lukić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C5" w:rsidP="00EF1FD3" w:rsidR="00DE1FC5">
      <w:pPr>
        <w:spacing w:lineRule="auto" w:line="240" w:after="0"/>
      </w:pPr>
      <w:r>
        <w:separator/>
      </w:r>
    </w:p>
  </w:endnote>
  <w:endnote w:id="0" w:type="continuationSeparator">
    <w:p w:rsidRDefault="00DE1FC5" w:rsidP="00EF1FD3" w:rsidR="00DE1F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C5" w:rsidP="00EF1FD3" w:rsidR="00DE1FC5">
      <w:pPr>
        <w:spacing w:lineRule="auto" w:line="240" w:after="0"/>
      </w:pPr>
      <w:r>
        <w:separator/>
      </w:r>
    </w:p>
  </w:footnote>
  <w:footnote w:id="0" w:type="continuationSeparator">
    <w:p w:rsidRDefault="00DE1FC5" w:rsidP="00EF1FD3" w:rsidR="00DE1F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67E">
          <w:rPr>
            <w:noProof/>
          </w:rPr>
          <w:t>2</w:t>
        </w:r>
        <w:r>
          <w:fldChar w:fldCharType="end"/>
        </w:r>
      </w:p>
    </w:sdtContent>
  </w:sdt>
  <w:p w:rsidRDefault="00555176" w:rsidP="00555176" w:rsidR="00EF1FD3">
    <w:pPr>
      <w:jc w:val="right"/>
    </w:pPr>
    <w:r>
      <w:t>Poslovni broj: 39. St-2061/2017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10667E"/>
    <w:rsid w:val="001242A8"/>
    <w:rsid w:val="001371FB"/>
    <w:rsid w:val="0019360F"/>
    <w:rsid w:val="001B22F8"/>
    <w:rsid w:val="001F5D7E"/>
    <w:rsid w:val="00212623"/>
    <w:rsid w:val="002D1502"/>
    <w:rsid w:val="00326DF6"/>
    <w:rsid w:val="003644F8"/>
    <w:rsid w:val="003A3366"/>
    <w:rsid w:val="004165D2"/>
    <w:rsid w:val="00453E80"/>
    <w:rsid w:val="004637A4"/>
    <w:rsid w:val="004E266D"/>
    <w:rsid w:val="004F16B6"/>
    <w:rsid w:val="00503BCF"/>
    <w:rsid w:val="00555176"/>
    <w:rsid w:val="005E6C2A"/>
    <w:rsid w:val="00677951"/>
    <w:rsid w:val="00764BAD"/>
    <w:rsid w:val="007748E2"/>
    <w:rsid w:val="009575DD"/>
    <w:rsid w:val="00A17D21"/>
    <w:rsid w:val="00A7371C"/>
    <w:rsid w:val="00A870D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E059B"/>
    <w:rsid w:val="00DE1FC5"/>
    <w:rsid w:val="00DF1FFF"/>
    <w:rsid w:val="00E75E0F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06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06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0343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52008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42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5742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699244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46078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St-2061/2017</izvorni_sadrzaj>
    <derivirana_varijabla naziv="DomainObject.Predmet.OznakaBroj_1">St-2061/2017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APEX-PROM d.o.o.</izvorni_sadrzaj>
    <derivirana_varijabla naziv="DomainObject.Predmet.ProtustrankaFormated_1">  APEX-PROM d.o.o.</derivirana_varijabla>
  </DomainObject.Predmet.ProtustrankaFormated>
  <DomainObject.Predmet.ProtustrankaFormatedOIB>
    <izvorni_sadrzaj>  APEX-PROM d.o.o., OIB 40273827221</izvorni_sadrzaj>
    <derivirana_varijabla naziv="DomainObject.Predmet.ProtustrankaFormatedOIB_1">  APEX-PROM d.o.o., OIB 40273827221</derivirana_varijabla>
  </DomainObject.Predmet.ProtustrankaFormatedOIB>
  <DomainObject.Predmet.ProtustrankaFormatedWithAdress>
    <izvorni_sadrzaj> APEX-PROM d.o.o., Vrhovec 8, 10370 Dugo Selo</izvorni_sadrzaj>
    <derivirana_varijabla naziv="DomainObject.Predmet.ProtustrankaFormatedWithAdress_1"> APEX-PROM d.o.o., Vrhovec 8, 10370 Dugo Selo</derivirana_varijabla>
  </DomainObject.Predmet.ProtustrankaFormatedWithAdress>
  <DomainObject.Predmet.ProtustrankaFormatedWithAdressOIB>
    <izvorni_sadrzaj> APEX-PROM d.o.o., OIB 40273827221, Vrhovec 8, 10370 Dugo Selo</izvorni_sadrzaj>
    <derivirana_varijabla naziv="DomainObject.Predmet.ProtustrankaFormatedWithAdressOIB_1"> APEX-PROM d.o.o., OIB 40273827221, Vrhovec 8, 10370 Dugo Selo</derivirana_varijabla>
  </DomainObject.Predmet.ProtustrankaFormatedWithAdressOIB>
  <DomainObject.Predmet.ProtustrankaWithAdress>
    <izvorni_sadrzaj>APEX-PROM d.o.o. Vrhovec 8, 10370 Dugo Selo</izvorni_sadrzaj>
    <derivirana_varijabla naziv="DomainObject.Predmet.ProtustrankaWithAdress_1">APEX-PROM d.o.o. Vrhovec 8, 10370 Dugo Selo</derivirana_varijabla>
  </DomainObject.Predmet.ProtustrankaWithAdress>
  <DomainObject.Predmet.ProtustrankaWithAdressOIB>
    <izvorni_sadrzaj>APEX-PROM d.o.o., OIB 40273827221, Vrhovec 8, 10370 Dugo Selo</izvorni_sadrzaj>
    <derivirana_varijabla naziv="DomainObject.Predmet.ProtustrankaWithAdressOIB_1">APEX-PROM d.o.o., OIB 40273827221, Vrhovec 8, 10370 Dugo Selo</derivirana_varijabla>
  </DomainObject.Predmet.ProtustrankaWithAdressOIB>
  <DomainObject.Predmet.ProtustrankaNazivFormated>
    <izvorni_sadrzaj>APEX-PROM d.o.o.</izvorni_sadrzaj>
    <derivirana_varijabla naziv="DomainObject.Predmet.ProtustrankaNazivFormated_1">APEX-PROM d.o.o.</derivirana_varijabla>
  </DomainObject.Predmet.ProtustrankaNazivFormated>
  <DomainObject.Predmet.ProtustrankaNazivFormatedOIB>
    <izvorni_sadrzaj>APEX-PROM d.o.o., OIB 40273827221</izvorni_sadrzaj>
    <derivirana_varijabla naziv="DomainObject.Predmet.ProtustrankaNazivFormatedOIB_1">APEX-PROM d.o.o., OIB 40273827221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APEX-PROM d.o.o.</item>
    </izvorni_sadrzaj>
    <derivirana_varijabla naziv="DomainObject.Predmet.ProtuStrankaListFormated_1">
      <item>APEX-PROM d.o.o.</item>
    </derivirana_varijabla>
  </DomainObject.Predmet.ProtuStrankaListFormated>
  <DomainObject.Predmet.ProtuStrankaListFormatedOIB>
    <izvorni_sadrzaj>
      <item>APEX-PROM d.o.o., OIB 40273827221</item>
    </izvorni_sadrzaj>
    <derivirana_varijabla naziv="DomainObject.Predmet.ProtuStrankaListFormatedOIB_1">
      <item>APEX-PROM d.o.o., OIB 40273827221</item>
    </derivirana_varijabla>
  </DomainObject.Predmet.ProtuStrankaListFormatedOIB>
  <DomainObject.Predmet.ProtuStrankaListFormatedWithAdress>
    <izvorni_sadrzaj>
      <item>APEX-PROM d.o.o., Vrhovec 8, 10370 Dugo Selo</item>
    </izvorni_sadrzaj>
    <derivirana_varijabla naziv="DomainObject.Predmet.ProtuStrankaListFormatedWithAdress_1">
      <item>APEX-PROM d.o.o., Vrhovec 8, 10370 Dugo Selo</item>
    </derivirana_varijabla>
  </DomainObject.Predmet.ProtuStrankaListFormatedWithAdress>
  <DomainObject.Predmet.ProtuStrankaListFormatedWithAdressOIB>
    <izvorni_sadrzaj>
      <item>APEX-PROM d.o.o., OIB 40273827221, Vrhovec 8, 10370 Dugo Selo</item>
    </izvorni_sadrzaj>
    <derivirana_varijabla naziv="DomainObject.Predmet.ProtuStrankaListFormatedWithAdressOIB_1">
      <item>APEX-PROM d.o.o., OIB 40273827221, Vrhovec 8, 10370 Dugo Selo</item>
    </derivirana_varijabla>
  </DomainObject.Predmet.ProtuStrankaListFormatedWithAdressOIB>
  <DomainObject.Predmet.ProtuStrankaListNazivFormated>
    <izvorni_sadrzaj>
      <item>APEX-PROM d.o.o.</item>
    </izvorni_sadrzaj>
    <derivirana_varijabla naziv="DomainObject.Predmet.ProtuStrankaListNazivFormated_1">
      <item>APEX-PROM d.o.o.</item>
    </derivirana_varijabla>
  </DomainObject.Predmet.ProtuStrankaListNazivFormated>
  <DomainObject.Predmet.ProtuStrankaListNazivFormatedOIB>
    <izvorni_sadrzaj>
      <item>APEX-PROM d.o.o., OIB 40273827221</item>
    </izvorni_sadrzaj>
    <derivirana_varijabla naziv="DomainObject.Predmet.ProtuStrankaListNazivFormatedOIB_1">
      <item>APEX-PROM d.o.o., OIB 40273827221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APEX-PROM d.o.o.</izvorni_sadrzaj>
    <derivirana_varijabla naziv="DomainObject.Predmet.ProtustrankaIDrugi_1">APEX-PROM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APEX-PROM d.o.o., OIB 40273827221, Vrhovec 8, 10370 Dugo Selo</izvorni_sadrzaj>
    <derivirana_varijabla naziv="DomainObject.Predmet.ProtustrankaIDrugiAdressOIB_1">APEX-PROM d.o.o., OIB 40273827221, Vrhovec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APEX-PROM d.o.o.</item>
    </izvorni_sadrzaj>
    <derivirana_varijabla naziv="DomainObject.Predmet.SudioniciListNaziv_1">
      <item>FINA Regionalni centar Zagreb</item>
      <item>APEX-PROM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APEX-PROM d.o.o., OIB 40273827221, Vrhovec 8,10370 Dugo Selo</item>
    </izvorni_sadrzaj>
    <derivirana_varijabla naziv="DomainObject.Predmet.SudioniciListAdressOIB_1">
      <item>FINA Regionalni centar Zagreb, OIB 85821130368, Trg svibanjskih žrtava 1995. 1,10000 Zagreb</item>
      <item>APEX-PROM d.o.o., OIB 40273827221, Vrhovec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40273827221</item>
    </izvorni_sadrzaj>
    <derivirana_varijabla naziv="DomainObject.Predmet.SudioniciListNazivOIB_1">
      <item>, OIB 85821130368</item>
      <item>, OIB 40273827221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1970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2018-01-11T14:59:00Z</dcterms:created>
  <dc:creator>Sandra Rotar Vogrin</dc:creator>
  <cp:lastModifiedBy>Marija Lukić</cp:lastModifiedBy>
  <cp:lastPrinted>2018-01-12T09:35:00Z</cp:lastPrinted>
  <dcterms:modified xmlns:xsi="http://www.w3.org/2001/XMLSchema-instance" xsi:type="dcterms:W3CDTF">2018-01-12T09:36:00Z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