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1ef3" w14:paraId="d271ef3" w:rsidRDefault="0039632D" w:rsidP="00BB5970" w:rsidR="00BB5970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 w:rsidRPr="008C3132">
        <w:t>1 St-</w:t>
      </w:r>
      <w:r w:rsidR="00CC35F8">
        <w:t>324/16-9</w:t>
      </w:r>
    </w:p>
    <w:p w:rsidRDefault="00BB5970" w:rsidP="00BB5970" w:rsidR="00BB5970" w:rsidRPr="008C3132">
      <w:pPr>
        <w:jc w:val="center"/>
      </w:pPr>
    </w:p>
    <w:p w:rsidRDefault="00BB5970" w:rsidP="00BB5970" w:rsidR="00BB5970" w:rsidRPr="008C3132">
      <w:r w:rsidRPr="008C3132">
        <w:t>REPUBLIKA HRVATSKA</w:t>
      </w:r>
    </w:p>
    <w:p w:rsidRDefault="00BB5970" w:rsidP="00BB5970" w:rsidR="00BB5970">
      <w:r w:rsidRPr="008C3132">
        <w:t>TRGOVAČKI SUD U ZADRU</w:t>
      </w:r>
    </w:p>
    <w:p w:rsidRDefault="00BB5970" w:rsidP="00BB5970" w:rsidR="00BB5970">
      <w:r>
        <w:t>Dr. Franje Tuđmana 35</w:t>
      </w:r>
    </w:p>
    <w:p w:rsidRDefault="00BB5970" w:rsidP="00BB5970" w:rsidR="00BB5970"/>
    <w:p w:rsidRDefault="00BB5970" w:rsidP="00BB5970" w:rsidR="00BB5970" w:rsidRPr="008C3132">
      <w:pPr>
        <w:jc w:val="center"/>
      </w:pPr>
      <w:r>
        <w:t xml:space="preserve">U  I M E  R E P U B L I K E  H R V A T S K E </w:t>
      </w:r>
    </w:p>
    <w:p w:rsidRDefault="00BB5970" w:rsidP="00BB5970" w:rsidR="00BB5970" w:rsidRPr="008C3132">
      <w:pPr>
        <w:jc w:val="both"/>
      </w:pPr>
    </w:p>
    <w:p w:rsidRDefault="00BB5970" w:rsidP="00BB5970" w:rsidR="00BB5970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B5970" w:rsidP="00BB5970" w:rsidR="00BB5970" w:rsidRPr="008C3132"/>
    <w:p w:rsidRDefault="00BB5970" w:rsidP="00BB5970" w:rsidR="00BB5970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03715E">
        <w:t>MONTAŽA LIKA</w:t>
      </w:r>
      <w:r w:rsidR="00442D0A">
        <w:t xml:space="preserve"> d.o.o., </w:t>
      </w:r>
      <w:r w:rsidR="0003715E">
        <w:t>Donja Suvaja</w:t>
      </w:r>
      <w:r w:rsidR="00442D0A">
        <w:t xml:space="preserve">, </w:t>
      </w:r>
      <w:r w:rsidR="0003715E">
        <w:t>Donja Suvaja 18</w:t>
      </w:r>
      <w:r w:rsidR="00442D0A">
        <w:t xml:space="preserve">, OIB: </w:t>
      </w:r>
      <w:r w:rsidR="00F83543">
        <w:t>65662768111</w:t>
      </w:r>
      <w:r w:rsidR="00CC35F8">
        <w:t xml:space="preserve">, </w:t>
      </w:r>
      <w:r w:rsidRPr="008C3132">
        <w:t xml:space="preserve">dana </w:t>
      </w:r>
      <w:r w:rsidR="00CC35F8">
        <w:t xml:space="preserve">2. studenoga </w:t>
      </w:r>
      <w:r>
        <w:t>2016</w:t>
      </w:r>
      <w:r w:rsidRPr="008C3132">
        <w:t>.,</w:t>
      </w:r>
    </w:p>
    <w:p w:rsidRDefault="00BB5970" w:rsidP="00BB5970" w:rsidR="00BB5970" w:rsidRPr="008C3132">
      <w:pPr>
        <w:jc w:val="both"/>
      </w:pPr>
    </w:p>
    <w:p w:rsidRDefault="00BB5970" w:rsidP="00BB5970" w:rsidR="00BB5970" w:rsidRPr="008C3132">
      <w:pPr>
        <w:jc w:val="center"/>
      </w:pPr>
      <w:r w:rsidRPr="008C3132">
        <w:t>r i j e š i o  j e</w:t>
      </w:r>
    </w:p>
    <w:p w:rsidRDefault="00BB5970" w:rsidP="00BB5970" w:rsidR="00BB5970" w:rsidRPr="008C3132">
      <w:pPr>
        <w:jc w:val="center"/>
      </w:pPr>
    </w:p>
    <w:p w:rsidRDefault="00BB5970" w:rsidP="00BB5970" w:rsidR="00BB5970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 xml:space="preserve">stečajni postupak nad stečajnim </w:t>
      </w:r>
      <w:r w:rsidR="0003715E">
        <w:t xml:space="preserve">MONTAŽA LIKA d.o.o., Donja Suvaja, Donja Suvaja 18, OIB: </w:t>
      </w:r>
      <w:r w:rsidR="00F83543">
        <w:t>65662768111</w:t>
      </w:r>
      <w:r w:rsidR="0003715E">
        <w:t>.</w:t>
      </w:r>
    </w:p>
    <w:p w:rsidRDefault="00BB5970" w:rsidP="00BB5970" w:rsidR="00BB5970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>
        <w:t>kraćeni s</w:t>
      </w:r>
      <w:r w:rsidRPr="002B5AAE">
        <w:t xml:space="preserve">tečajni postupak nad stečajnim dužnikom </w:t>
      </w:r>
      <w:r w:rsidR="0003715E">
        <w:t xml:space="preserve">MONTAŽA LIKA d.o.o., Donja Suvaja, Donja Suvaja 18, OIB: </w:t>
      </w:r>
      <w:r w:rsidR="00F83543">
        <w:t>65662768111</w:t>
      </w:r>
      <w:r>
        <w:t>,</w:t>
      </w:r>
      <w:r w:rsidRPr="002B5AAE">
        <w:t xml:space="preserve"> otvara se </w:t>
      </w:r>
      <w:r w:rsidR="00CC35F8">
        <w:t xml:space="preserve">2. studenoga </w:t>
      </w:r>
      <w:r w:rsidRPr="002B5AAE">
        <w:t xml:space="preserve">2016. godine u </w:t>
      </w:r>
      <w:r w:rsidR="00CC35F8">
        <w:t>14,00</w:t>
      </w:r>
      <w:r w:rsidRPr="002B5AAE">
        <w:t xml:space="preserve"> sati i istog trenutka rješenje o otvaranju </w:t>
      </w:r>
      <w:r>
        <w:t>skraćenog</w:t>
      </w:r>
      <w:r w:rsidRPr="002B5AAE">
        <w:t xml:space="preserve"> stečajnog postupka objavit će se na </w:t>
      </w:r>
      <w:r>
        <w:t>e-</w:t>
      </w:r>
      <w:r w:rsidRPr="002B5AAE">
        <w:t xml:space="preserve">oglasnoj ploči suda. </w:t>
      </w:r>
    </w:p>
    <w:p w:rsidRDefault="00BB5970" w:rsidP="00BB5970" w:rsidR="00BB5970" w:rsidRPr="002B5AAE">
      <w:pPr>
        <w:ind w:hanging="705" w:left="705"/>
        <w:jc w:val="both"/>
      </w:pPr>
    </w:p>
    <w:p w:rsidRDefault="001A391B" w:rsidP="00BB5970" w:rsidR="001A391B">
      <w:pPr>
        <w:ind w:hanging="705" w:left="705"/>
        <w:jc w:val="both"/>
      </w:pPr>
    </w:p>
    <w:p w:rsidRDefault="00BB5970" w:rsidP="00BB5970" w:rsidR="00BB5970" w:rsidRPr="00CC35F8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 xml:space="preserve">Stečajnim upraviteljem imenuje </w:t>
      </w:r>
      <w:r w:rsidRPr="00CC35F8">
        <w:t xml:space="preserve">se </w:t>
      </w:r>
      <w:r w:rsidR="00CC35F8" w:rsidRPr="00CC35F8">
        <w:t>Milan Bariša Obradović iz Svete Nedelje, Srebrnjak 20 B, OIB: 45619494339.</w:t>
      </w: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 w:rsidRPr="000A7AAA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dužnikom </w:t>
      </w:r>
      <w:r w:rsidR="0003715E">
        <w:t xml:space="preserve">MONTAŽA LIKA d.o.o., Donja Suvaja, Donja Suvaja 18, OIB: </w:t>
      </w:r>
      <w:r w:rsidR="00F83543">
        <w:t>65662768111</w:t>
      </w:r>
      <w:r w:rsidR="0003715E">
        <w:t>.</w:t>
      </w:r>
    </w:p>
    <w:p w:rsidRDefault="00442D0A" w:rsidP="00BB5970" w:rsidR="00442D0A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BB5970" w:rsidP="00BB5970" w:rsidR="00BB5970" w:rsidRPr="002B5AAE">
      <w:pPr>
        <w:jc w:val="both"/>
      </w:pPr>
    </w:p>
    <w:p w:rsidRDefault="00BB5970" w:rsidP="00BB5970" w:rsidR="00BB5970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>
        <w:t>skraćenog</w:t>
      </w:r>
      <w:r w:rsidRPr="002B5AAE">
        <w:t xml:space="preserve"> stečajnog postupka odmah po objavi na e-oglasnoj ploči i po pravomoćnosti radi brisanja stečajnog dužnika iz registra.</w:t>
      </w: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>
      <w:pPr>
        <w:ind w:hanging="709" w:left="709"/>
        <w:jc w:val="both"/>
      </w:pPr>
    </w:p>
    <w:p w:rsidRDefault="00BB5970" w:rsidP="00BB5970" w:rsidR="00BB5970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>
        <w:t>skraćenog</w:t>
      </w:r>
      <w:r w:rsidRPr="002B5AAE">
        <w:t xml:space="preserve"> stečajnog postupka i imenovanje stečajnog upravitelja upisat će se u zemljišne knjige, upisnik brodova, upisnik brodova u izgradnji, upisnik zrakoplova i upisnik prava intelektualnog vlasništva.</w:t>
      </w:r>
    </w:p>
    <w:p w:rsidRDefault="00BB5970" w:rsidP="00BB5970" w:rsidR="00BB5970" w:rsidRPr="002B5AAE">
      <w:pPr>
        <w:jc w:val="both"/>
      </w:pPr>
    </w:p>
    <w:p w:rsidRDefault="00BB5970" w:rsidP="00BB5970" w:rsidR="00BB5970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>
        <w:t>skraćenog</w:t>
      </w:r>
      <w:r w:rsidRPr="002B5AAE">
        <w:t xml:space="preserve">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BB5970" w:rsidP="00BB5970" w:rsidR="00BB5970" w:rsidRPr="002B5AAE">
      <w:pPr>
        <w:rPr>
          <w:b/>
        </w:rPr>
      </w:pPr>
    </w:p>
    <w:p w:rsidRDefault="00BB5970" w:rsidP="00BB5970" w:rsidR="00BB5970" w:rsidRPr="002B5AAE">
      <w:pPr>
        <w:jc w:val="center"/>
      </w:pPr>
      <w:r w:rsidRPr="002B5AAE">
        <w:lastRenderedPageBreak/>
        <w:t>Obrazloženje</w:t>
      </w:r>
    </w:p>
    <w:p w:rsidRDefault="00BB5970" w:rsidP="00BB5970" w:rsidR="00BB5970" w:rsidRPr="002B5AAE">
      <w:pPr>
        <w:jc w:val="center"/>
        <w:rPr>
          <w:b/>
        </w:rPr>
      </w:pPr>
    </w:p>
    <w:p w:rsidRDefault="00BB5970" w:rsidP="00BB5970" w:rsidR="00BB5970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03715E">
        <w:t>3. ožujka</w:t>
      </w:r>
      <w:r w:rsidR="00A62EDB">
        <w:t xml:space="preserve"> 2016</w:t>
      </w:r>
      <w:r>
        <w:t>.</w:t>
      </w:r>
      <w:r w:rsidRPr="002B5AAE">
        <w:t xml:space="preserve"> zahtjev za provedbu skraćenog stečajnog postupka nad dužnikom. U zahtjevu se u bitnome navodi da na dan </w:t>
      </w:r>
      <w:r w:rsidR="0003715E">
        <w:t>1. ožujka</w:t>
      </w:r>
      <w:r w:rsidR="00442D0A">
        <w:t xml:space="preserve"> 2015</w:t>
      </w:r>
      <w:r w:rsidRPr="00D75141">
        <w:t>.</w:t>
      </w:r>
      <w:r w:rsidRPr="002B5AAE">
        <w:t xml:space="preserve"> dužnik u Očevidniku redoslijeda osnova za plaćanje ima evidentirane neizvršene osnove za plaćanje u neprekinutom razdoblju od </w:t>
      </w:r>
      <w:r w:rsidR="0003715E">
        <w:t>120</w:t>
      </w:r>
      <w:r>
        <w:t xml:space="preserve"> </w:t>
      </w:r>
      <w:r w:rsidRPr="002B5AAE">
        <w:t>dan</w:t>
      </w:r>
      <w:r>
        <w:t>a</w:t>
      </w:r>
      <w:r w:rsidRPr="002B5AAE">
        <w:t xml:space="preserve"> u ukupnom iznosu od </w:t>
      </w:r>
      <w:r w:rsidR="0003715E">
        <w:t>25.662,65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BB5970" w:rsidP="00BB5970" w:rsidR="00BB5970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03715E">
        <w:t>18. ožujka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BB5970" w:rsidP="00BB5970" w:rsidR="00BB5970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BB5970" w:rsidP="00BB5970" w:rsidR="00BB5970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CC35F8" w:rsidRPr="00CC35F8">
        <w:t>Milan Bariša Obradović</w:t>
      </w:r>
      <w:r w:rsidRPr="00CC35F8">
        <w:t>.</w:t>
      </w:r>
    </w:p>
    <w:p w:rsidRDefault="00CC35F8" w:rsidP="00CC35F8" w:rsidR="00CC35F8" w:rsidRPr="002B5AAE">
      <w:pPr>
        <w:ind w:firstLine="708"/>
        <w:jc w:val="both"/>
      </w:pPr>
      <w:r w:rsidRPr="007E0FEA">
        <w:t xml:space="preserve">Nalog iz točke </w:t>
      </w:r>
      <w:r>
        <w:t>VII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BB5970" w:rsidP="00BB5970" w:rsidR="00BB5970" w:rsidRPr="002B5AAE">
      <w:pPr>
        <w:jc w:val="both"/>
      </w:pPr>
      <w:r w:rsidRPr="002B5AAE">
        <w:t xml:space="preserve">          Stoga je odlučeno kao u izreci.</w:t>
      </w:r>
    </w:p>
    <w:p w:rsidRDefault="00BB5970" w:rsidP="00BB5970" w:rsidR="00BB5970" w:rsidRPr="002B5AAE">
      <w:pPr>
        <w:jc w:val="both"/>
      </w:pPr>
    </w:p>
    <w:p w:rsidRDefault="00BB5970" w:rsidP="00BB5970" w:rsidR="00BB5970" w:rsidRPr="00240F6B">
      <w:pPr>
        <w:jc w:val="center"/>
      </w:pPr>
      <w:r w:rsidRPr="00240F6B">
        <w:t xml:space="preserve">U Zadru, dana </w:t>
      </w:r>
      <w:r w:rsidR="00CC35F8">
        <w:t>2. studenoga</w:t>
      </w:r>
      <w:r>
        <w:t xml:space="preserve"> </w:t>
      </w:r>
      <w:r w:rsidRPr="00240F6B">
        <w:t xml:space="preserve">2016. </w:t>
      </w:r>
    </w:p>
    <w:p w:rsidRDefault="00BB5970" w:rsidP="00BB5970" w:rsidR="00BB5970" w:rsidRPr="00240F6B">
      <w:pPr>
        <w:jc w:val="both"/>
      </w:pPr>
    </w:p>
    <w:p w:rsidRDefault="00BB5970" w:rsidP="00BB5970" w:rsidR="00BB5970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C35F8">
        <w:t>S</w:t>
      </w:r>
      <w:r w:rsidRPr="00240F6B">
        <w:t>utkinja:</w:t>
      </w:r>
    </w:p>
    <w:p w:rsidRDefault="00BB5970" w:rsidP="00BB5970" w:rsidR="00BB5970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>
      <w:pPr>
        <w:jc w:val="both"/>
        <w:rPr>
          <w:b/>
        </w:rPr>
      </w:pP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 w:rsidRPr="00240F6B">
      <w:pPr>
        <w:jc w:val="both"/>
      </w:pPr>
      <w:r w:rsidRPr="00240F6B">
        <w:t>POUKA O PRAVNOM LIJEKU</w:t>
      </w:r>
    </w:p>
    <w:p w:rsidRDefault="00BB5970" w:rsidP="00BB5970" w:rsidR="00BB5970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BB5970" w:rsidP="00BB5970" w:rsidR="00BB5970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BB5970" w:rsidP="00BB5970" w:rsidR="00BB5970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prijema rješenja.</w:t>
      </w:r>
    </w:p>
    <w:p w:rsidRDefault="00BB5970" w:rsidP="00BB5970" w:rsidR="00BB5970">
      <w:pPr>
        <w:jc w:val="both"/>
        <w:rPr>
          <w:b/>
        </w:rPr>
      </w:pPr>
    </w:p>
    <w:p w:rsidRDefault="00CC35F8" w:rsidP="00BB5970" w:rsidR="00CC35F8">
      <w:pPr>
        <w:jc w:val="both"/>
        <w:rPr>
          <w:b/>
        </w:rPr>
      </w:pPr>
    </w:p>
    <w:p w:rsidRDefault="00CC35F8" w:rsidP="00BB5970" w:rsidR="00CC35F8" w:rsidRPr="002B5AAE">
      <w:pPr>
        <w:jc w:val="both"/>
        <w:rPr>
          <w:b/>
        </w:rPr>
      </w:pPr>
    </w:p>
    <w:p w:rsidRDefault="00BB5970" w:rsidP="00BB5970" w:rsidR="00BB5970" w:rsidRPr="00240F6B">
      <w:pPr>
        <w:jc w:val="both"/>
      </w:pPr>
      <w:r w:rsidRPr="00240F6B">
        <w:lastRenderedPageBreak/>
        <w:t>DNA: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FINA,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ŽDO - Zadar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Poreznoj upravi Zadar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Pisarnica suda-ovdje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u spis</w:t>
      </w:r>
    </w:p>
    <w:p w:rsidRDefault="00BB5970" w:rsidP="00BB5970" w:rsidR="00BB5970" w:rsidRPr="002B5AAE">
      <w:pPr>
        <w:jc w:val="both"/>
      </w:pP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>
      <w:pPr>
        <w:ind w:hanging="705" w:left="705"/>
        <w:jc w:val="both"/>
      </w:pPr>
    </w:p>
    <w:p w:rsidRDefault="0039632D" w:rsidP="00BB5970" w:rsidR="0039632D">
      <w:pPr>
        <w:jc w:val="right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692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03715E">
      <w:t>324</w:t>
    </w:r>
    <w:r w:rsidR="00E0250B">
      <w:t>/16</w:t>
    </w:r>
    <w:r w:rsidR="00BB5970">
      <w:t>-</w:t>
    </w:r>
    <w:r w:rsidR="00CC35F8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308C2"/>
    <w:rsid w:val="00036281"/>
    <w:rsid w:val="0003715E"/>
    <w:rsid w:val="000423D9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391B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1D0A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51ADE"/>
    <w:rsid w:val="0036587A"/>
    <w:rsid w:val="0038575A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2D0A"/>
    <w:rsid w:val="00445D48"/>
    <w:rsid w:val="00452929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E49BB"/>
    <w:rsid w:val="004E7C0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96927"/>
    <w:rsid w:val="007B0B12"/>
    <w:rsid w:val="007C0700"/>
    <w:rsid w:val="007F176E"/>
    <w:rsid w:val="007F77EB"/>
    <w:rsid w:val="00821286"/>
    <w:rsid w:val="008455B6"/>
    <w:rsid w:val="008503D7"/>
    <w:rsid w:val="00862CC5"/>
    <w:rsid w:val="008A4A28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3C95"/>
    <w:rsid w:val="009B0E62"/>
    <w:rsid w:val="009B1C85"/>
    <w:rsid w:val="009C0D3D"/>
    <w:rsid w:val="00A01095"/>
    <w:rsid w:val="00A0432B"/>
    <w:rsid w:val="00A13C19"/>
    <w:rsid w:val="00A241EB"/>
    <w:rsid w:val="00A5362F"/>
    <w:rsid w:val="00A61301"/>
    <w:rsid w:val="00A62EDB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B5970"/>
    <w:rsid w:val="00BC00EA"/>
    <w:rsid w:val="00BC53A0"/>
    <w:rsid w:val="00BC5DCC"/>
    <w:rsid w:val="00BD0E06"/>
    <w:rsid w:val="00BD7D07"/>
    <w:rsid w:val="00BE1154"/>
    <w:rsid w:val="00BE66DF"/>
    <w:rsid w:val="00BF057F"/>
    <w:rsid w:val="00BF3D61"/>
    <w:rsid w:val="00C04F94"/>
    <w:rsid w:val="00C1289F"/>
    <w:rsid w:val="00C20CD8"/>
    <w:rsid w:val="00C258BC"/>
    <w:rsid w:val="00C366E5"/>
    <w:rsid w:val="00C61524"/>
    <w:rsid w:val="00C660D5"/>
    <w:rsid w:val="00C758AA"/>
    <w:rsid w:val="00C832FE"/>
    <w:rsid w:val="00C84E20"/>
    <w:rsid w:val="00CA28F5"/>
    <w:rsid w:val="00CA3E6B"/>
    <w:rsid w:val="00CA6E9D"/>
    <w:rsid w:val="00CC35F8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3B48"/>
    <w:rsid w:val="00D7124E"/>
    <w:rsid w:val="00D75141"/>
    <w:rsid w:val="00D92DF0"/>
    <w:rsid w:val="00D94D07"/>
    <w:rsid w:val="00D96FA0"/>
    <w:rsid w:val="00DA5E39"/>
    <w:rsid w:val="00DA6554"/>
    <w:rsid w:val="00DD0823"/>
    <w:rsid w:val="00DD118B"/>
    <w:rsid w:val="00DD5973"/>
    <w:rsid w:val="00E0197B"/>
    <w:rsid w:val="00E0250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2CF9"/>
    <w:rsid w:val="00F05676"/>
    <w:rsid w:val="00F34B4B"/>
    <w:rsid w:val="00F3526E"/>
    <w:rsid w:val="00F35619"/>
    <w:rsid w:val="00F36175"/>
    <w:rsid w:val="00F56EE3"/>
    <w:rsid w:val="00F63692"/>
    <w:rsid w:val="00F83543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2EDB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969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9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9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9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9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2EDB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969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9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9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9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9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St-324/2016</izvorni_sadrzaj>
    <derivirana_varijabla naziv="DomainObject.Predmet.OznakaBroj_1">St-324/2016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MONTAŽA LIKA d.o.o. za industrijsku izolaciju i poslovanje s metalom</izvorni_sadrzaj>
    <derivirana_varijabla naziv="DomainObject.Predmet.ProtustrankaFormated_1">  MONTAŽA LIKA d.o.o. za industrijsku izolaciju i poslovanje s metalom</derivirana_varijabla>
  </DomainObject.Predmet.ProtustrankaFormated>
  <DomainObject.Predmet.ProtustrankaFormatedOIB>
    <izvorni_sadrzaj>  MONTAŽA LIKA d.o.o. za industrijsku izolaciju i poslovanje s metalom, OIB 65662768111</izvorni_sadrzaj>
    <derivirana_varijabla naziv="DomainObject.Predmet.ProtustrankaFormatedOIB_1">  MONTAŽA LIKA d.o.o. za industrijsku izolaciju i poslovanje s metalom, OIB 65662768111</derivirana_varijabla>
  </DomainObject.Predmet.ProtustrankaFormatedOIB>
  <DomainObject.Predmet.ProtustrankaFormatedWithAdress>
    <izvorni_sadrzaj> MONTAŽA LIKA d.o.o. za industrijsku izolaciju i poslovanje s metalom, Donja Suvaja 18, 23445 Donja Suvaja</izvorni_sadrzaj>
    <derivirana_varijabla naziv="DomainObject.Predmet.ProtustrankaFormatedWithAdress_1"> MONTAŽA LIKA d.o.o. za industrijsku izolaciju i poslovanje s metalom, Donja Suvaja 18, 23445 Donja Suvaja</derivirana_varijabla>
  </DomainObject.Predmet.ProtustrankaFormatedWithAdress>
  <DomainObject.Predmet.ProtustrankaFormatedWithAdressOIB>
    <izvorni_sadrzaj> MONTAŽA LIKA d.o.o. za industrijsku izolaciju i poslovanje s metalom, OIB 65662768111, Donja Suvaja 18, 23445 Donja Suvaja</izvorni_sadrzaj>
    <derivirana_varijabla naziv="DomainObject.Predmet.ProtustrankaFormatedWithAdressOIB_1"> MONTAŽA LIKA d.o.o. za industrijsku izolaciju i poslovanje s metalom, OIB 65662768111, Donja Suvaja 18, 23445 Donja Suvaja</derivirana_varijabla>
  </DomainObject.Predmet.ProtustrankaFormatedWithAdressOIB>
  <DomainObject.Predmet.ProtustrankaWithAdress>
    <izvorni_sadrzaj>MONTAŽA LIKA d.o.o. za industrijsku izolaciju i poslovanje s metalom Donja Suvaja 18, 23445 Donja Suvaja</izvorni_sadrzaj>
    <derivirana_varijabla naziv="DomainObject.Predmet.ProtustrankaWithAdress_1">MONTAŽA LIKA d.o.o. za industrijsku izolaciju i poslovanje s metalom Donja Suvaja 18, 23445 Donja Suvaja</derivirana_varijabla>
  </DomainObject.Predmet.ProtustrankaWithAdress>
  <DomainObject.Predmet.ProtustrankaWithAdressOIB>
    <izvorni_sadrzaj>MONTAŽA LIKA d.o.o. za industrijsku izolaciju i poslovanje s metalom, OIB 65662768111, Donja Suvaja 18, 23445 Donja Suvaja</izvorni_sadrzaj>
    <derivirana_varijabla naziv="DomainObject.Predmet.ProtustrankaWithAdressOIB_1">MONTAŽA LIKA d.o.o. za industrijsku izolaciju i poslovanje s metalom, OIB 65662768111, Donja Suvaja 18, 23445 Donja Suvaja</derivirana_varijabla>
  </DomainObject.Predmet.ProtustrankaWithAdressOIB>
  <DomainObject.Predmet.ProtustrankaNazivFormated>
    <izvorni_sadrzaj>MONTAŽA LIKA d.o.o. za industrijsku izolaciju i poslovanje s metalom</izvorni_sadrzaj>
    <derivirana_varijabla naziv="DomainObject.Predmet.ProtustrankaNazivFormated_1">MONTAŽA LIKA d.o.o. za industrijsku izolaciju i poslovanje s metalom</derivirana_varijabla>
  </DomainObject.Predmet.ProtustrankaNazivFormated>
  <DomainObject.Predmet.ProtustrankaNazivFormatedOIB>
    <izvorni_sadrzaj>MONTAŽA LIKA d.o.o. za industrijsku izolaciju i poslovanje s metalom, OIB 65662768111</izvorni_sadrzaj>
    <derivirana_varijabla naziv="DomainObject.Predmet.ProtustrankaNazivFormatedOIB_1">MONTAŽA LIKA d.o.o. za industrijsku izolaciju i poslovanje s metalom, OIB 65662768111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25662.65</izvorni_sadrzaj>
    <derivirana_varijabla naziv="DomainObject.Predmet.TrenutnaVrijednost_1">25662.65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MONTAŽA LIKA d.o.o. za industrijsku izolaciju i poslovanje s metalom</item>
    </izvorni_sadrzaj>
    <derivirana_varijabla naziv="DomainObject.Predmet.ProtuStrankaListFormated_1">
      <item>MONTAŽA LIKA d.o.o. za industrijsku izolaciju i poslovanje s metalom</item>
    </derivirana_varijabla>
  </DomainObject.Predmet.ProtuStrankaListFormated>
  <DomainObject.Predmet.ProtuStrankaListFormatedOIB>
    <izvorni_sadrzaj>
      <item>MONTAŽA LIKA d.o.o. za industrijsku izolaciju i poslovanje s metalom, OIB 65662768111</item>
    </izvorni_sadrzaj>
    <derivirana_varijabla naziv="DomainObject.Predmet.ProtuStrankaListFormatedOIB_1">
      <item>MONTAŽA LIKA d.o.o. za industrijsku izolaciju i poslovanje s metalom, OIB 65662768111</item>
    </derivirana_varijabla>
  </DomainObject.Predmet.ProtuStrankaListFormatedOIB>
  <DomainObject.Predmet.ProtuStrankaListFormatedWithAdress>
    <izvorni_sadrzaj>
      <item>MONTAŽA LIKA d.o.o. za industrijsku izolaciju i poslovanje s metalom, Donja Suvaja 18, 23445 Donja Suvaja</item>
    </izvorni_sadrzaj>
    <derivirana_varijabla naziv="DomainObject.Predmet.ProtuStrankaListFormatedWithAdress_1">
      <item>MONTAŽA LIKA d.o.o. za industrijsku izolaciju i poslovanje s metalom, Donja Suvaja 18, 23445 Donja Suvaja</item>
    </derivirana_varijabla>
  </DomainObject.Predmet.ProtuStrankaListFormatedWithAdress>
  <DomainObject.Predmet.ProtuStrankaListFormatedWithAdressOIB>
    <izvorni_sadrzaj>
      <item>MONTAŽA LIKA d.o.o. za industrijsku izolaciju i poslovanje s metalom, OIB 65662768111, Donja Suvaja 18, 23445 Donja Suvaja</item>
    </izvorni_sadrzaj>
    <derivirana_varijabla naziv="DomainObject.Predmet.ProtuStrankaListFormatedWithAdressOIB_1">
      <item>MONTAŽA LIKA d.o.o. za industrijsku izolaciju i poslovanje s metalom, OIB 65662768111, Donja Suvaja 18, 23445 Donja Suvaja</item>
    </derivirana_varijabla>
  </DomainObject.Predmet.ProtuStrankaListFormatedWithAdressOIB>
  <DomainObject.Predmet.ProtuStrankaListNazivFormated>
    <izvorni_sadrzaj>
      <item>MONTAŽA LIKA d.o.o. za industrijsku izolaciju i poslovanje s metalom</item>
    </izvorni_sadrzaj>
    <derivirana_varijabla naziv="DomainObject.Predmet.ProtuStrankaListNazivFormated_1">
      <item>MONTAŽA LIKA d.o.o. za industrijsku izolaciju i poslovanje s metalom</item>
    </derivirana_varijabla>
  </DomainObject.Predmet.ProtuStrankaListNazivFormated>
  <DomainObject.Predmet.ProtuStrankaListNazivFormatedOIB>
    <izvorni_sadrzaj>
      <item>MONTAŽA LIKA d.o.o. za industrijsku izolaciju i poslovanje s metalom, OIB 65662768111</item>
    </izvorni_sadrzaj>
    <derivirana_varijabla naziv="DomainObject.Predmet.ProtuStrankaListNazivFormatedOIB_1">
      <item>MONTAŽA LIKA d.o.o. za industrijsku izolaciju i poslovanje s metalom, OIB 65662768111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MONTAŽA LIKA d.o.o. za industrijsku izolaciju i poslovanje s metalom</izvorni_sadrzaj>
    <derivirana_varijabla naziv="DomainObject.Predmet.ProtustrankaIDrugi_1">MONTAŽA LIKA d.o.o. za industrijsku izolaciju i poslovanje s metalom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MONTAŽA LIKA d.o.o. za industrijsku izolaciju i poslovanje s metalom, OIB 65662768111, Donja Suvaja 18, 23445 Donja Suvaja</izvorni_sadrzaj>
    <derivirana_varijabla naziv="DomainObject.Predmet.ProtustrankaIDrugiAdressOIB_1">MONTAŽA LIKA d.o.o. za industrijsku izolaciju i poslovanje s metalom, OIB 65662768111, Donja Suvaja 18, 23445 Donja Suvaja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MONTAŽA LIKA d.o.o. za industrijsku izolaciju i poslovanje s metalom</item>
    </izvorni_sadrzaj>
    <derivirana_varijabla naziv="DomainObject.Predmet.SudioniciListNaziv_1">
      <item>FINA</item>
      <item>MONTAŽA LIKA d.o.o. za industrijsku izolaciju i poslovanje s metalom</item>
    </derivirana_varijabla>
  </DomainObject.Predmet.SudioniciListNaziv>
  <DomainObject.Predmet.SudioniciListAdressOIB>
    <izvorni_sadrzaj>
      <item>FINA, OIB 85821130368</item>
      <item>MONTAŽA LIKA d.o.o. za industrijsku izolaciju i poslovanje s metalom, OIB 65662768111, Donja Suvaja 18,23445 Donja Suvaja</item>
    </izvorni_sadrzaj>
    <derivirana_varijabla naziv="DomainObject.Predmet.SudioniciListAdressOIB_1">
      <item>FINA, OIB 85821130368</item>
      <item>MONTAŽA LIKA d.o.o. za industrijsku izolaciju i poslovanje s metalom, OIB 65662768111, Donja Suvaja 18,23445 Donja Suvaja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65662768111</item>
    </izvorni_sadrzaj>
    <derivirana_varijabla naziv="DomainObject.Predmet.SudioniciListNazivOIB_1">
      <item>, OIB 85821130368</item>
      <item>, OIB 65662768111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841</properties:Words>
  <properties:Characters>4556</properties:Characters>
  <properties:Lines>119</properties:Lines>
  <properties:Paragraphs>44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2016-10-17T07:40:00Z</dcterms:created>
  <dc:creator>Administrator</dc:creator>
  <cp:lastModifiedBy>Nena Mužanović</cp:lastModifiedBy>
  <cp:lastPrinted>2016-03-15T08:28:00Z</cp:lastPrinted>
  <dcterms:modified xmlns:xsi="http://www.w3.org/2001/XMLSchema-instance" xsi:type="dcterms:W3CDTF">2016-11-02T12:55:00Z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