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4efe" w14:paraId="d574efe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113C78">
        <w:t>423</w:t>
      </w:r>
      <w:r w:rsidR="001A2481" w:rsidRPr="000351DA">
        <w:t>/1</w:t>
      </w:r>
      <w:r w:rsidR="0068218C">
        <w:t>6</w:t>
      </w:r>
      <w:r w:rsidR="0024291D">
        <w:t>-</w:t>
      </w:r>
      <w:r w:rsidR="00F629B9">
        <w:t>21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13C78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113C78">
        <w:t>ADRIA PROMET d.o.o., Kistanje, Antuna Glasnovića 23,</w:t>
      </w:r>
      <w:r w:rsidR="00113C78" w:rsidRPr="007A679F">
        <w:t xml:space="preserve"> OIB: </w:t>
      </w:r>
      <w:r w:rsidR="00113C78">
        <w:t>60577630677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13C78">
        <w:t>ADRIA PROMET d.o.o., Kistanje, Antuna Glasnovića 23,</w:t>
      </w:r>
      <w:r w:rsidR="00113C78" w:rsidRPr="007A679F">
        <w:t xml:space="preserve"> OIB: </w:t>
      </w:r>
      <w:r w:rsidR="00113C78">
        <w:t>60577630677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13C78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D50CE"/>
    <w:rsid w:val="000E1141"/>
    <w:rsid w:val="000F5795"/>
    <w:rsid w:val="000F7A75"/>
    <w:rsid w:val="00104A6B"/>
    <w:rsid w:val="0011036A"/>
    <w:rsid w:val="0011242C"/>
    <w:rsid w:val="00113C78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D021C"/>
    <w:rsid w:val="00EE60B4"/>
    <w:rsid w:val="00EF1F3C"/>
    <w:rsid w:val="00F157F5"/>
    <w:rsid w:val="00F43B05"/>
    <w:rsid w:val="00F629B9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0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0C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0C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0C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0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0C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0C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0C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PROMET d.o.o. za proizvodnju, trgovinu i usluge</izvorni_sadrzaj>
    <derivirana_varijabla naziv="DomainObject.Predmet.ProtustrankaFormated_1">  ADRIA PROMET d.o.o. za proizvodnju, trgovinu i usluge</derivirana_varijabla>
  </DomainObject.Predmet.ProtustrankaFormated>
  <DomainObject.Predmet.ProtustrankaFormatedOIB>
    <izvorni_sadrzaj>  ADRIA PROMET d.o.o. za proizvodnju, trgovinu i usluge, OIB 60577630677</izvorni_sadrzaj>
    <derivirana_varijabla naziv="DomainObject.Predmet.ProtustrankaFormatedOIB_1">  ADRIA PROMET d.o.o. za proizvodnju, trgovinu i usluge, OIB 60577630677</derivirana_varijabla>
  </DomainObject.Predmet.ProtustrankaFormatedOIB>
  <DomainObject.Predmet.ProtustrankaFormatedWithAdress>
    <izvorni_sadrzaj> ADRIA PROMET d.o.o. za proizvodnju, trgovinu i usluge, Antuna Glasnovića 23, 22300 Kistanje</izvorni_sadrzaj>
    <derivirana_varijabla naziv="DomainObject.Predmet.ProtustrankaFormatedWithAdress_1"> ADRIA PROMET d.o.o. za proizvodnju, trgovinu i usluge, Antuna Glasnovića 23, 22300 Kistanje</derivirana_varijabla>
  </DomainObject.Predmet.ProtustrankaFormatedWithAdress>
  <DomainObject.Predmet.ProtustrankaFormatedWithAdressOIB>
    <izvorni_sadrzaj> ADRIA PROMET d.o.o. za proizvodnju, trgovinu i usluge, OIB 60577630677, Antuna Glasnovića 23, 22300 Kistanje</izvorni_sadrzaj>
    <derivirana_varijabla naziv="DomainObject.Predmet.ProtustrankaFormatedWithAdressOIB_1"> ADRIA PROMET d.o.o. za proizvodnju, trgovinu i usluge, OIB 60577630677, Antuna Glasnovića 23, 22300 Kistanje</derivirana_varijabla>
  </DomainObject.Predmet.ProtustrankaFormatedWithAdressOIB>
  <DomainObject.Predmet.ProtustrankaWithAdress>
    <izvorni_sadrzaj>ADRIA PROMET d.o.o. za proizvodnju, trgovinu i usluge Antuna Glasnovića 23, 22300 Kistanje</izvorni_sadrzaj>
    <derivirana_varijabla naziv="DomainObject.Predmet.ProtustrankaWithAdress_1">ADRIA PROMET d.o.o. za proizvodnju, trgovinu i usluge Antuna Glasnovića 23, 22300 Kistanje</derivirana_varijabla>
  </DomainObject.Predmet.ProtustrankaWithAdress>
  <DomainObject.Predmet.ProtustrankaWithAdressOIB>
    <izvorni_sadrzaj>ADRIA PROMET d.o.o. za proizvodnju, trgovinu i usluge, OIB 60577630677, Antuna Glasnovića 23, 22300 Kistanje</izvorni_sadrzaj>
    <derivirana_varijabla naziv="DomainObject.Predmet.ProtustrankaWithAdressOIB_1">ADRIA PROMET d.o.o. za proizvodnju, trgovinu i usluge, OIB 60577630677, Antuna Glasnovića 23, 22300 Kistanje</derivirana_varijabla>
  </DomainObject.Predmet.ProtustrankaWithAdressOIB>
  <DomainObject.Predmet.ProtustrankaNazivFormated>
    <izvorni_sadrzaj>ADRIA PROMET d.o.o. za proizvodnju, trgovinu i usluge</izvorni_sadrzaj>
    <derivirana_varijabla naziv="DomainObject.Predmet.ProtustrankaNazivFormated_1">ADRIA PROMET d.o.o. za proizvodnju, trgovinu i usluge</derivirana_varijabla>
  </DomainObject.Predmet.ProtustrankaNazivFormated>
  <DomainObject.Predmet.ProtustrankaNazivFormatedOIB>
    <izvorni_sadrzaj>ADRIA PROMET d.o.o. za proizvodnju, trgovinu i usluge, OIB 60577630677</izvorni_sadrzaj>
    <derivirana_varijabla naziv="DomainObject.Predmet.ProtustrankaNazivFormatedOIB_1">ADRIA PROMET d.o.o. za proizvodnju, trgovinu i usluge, OIB 60577630677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PROMET d.o.o. za proizvodnju, trgovinu i usluge</item>
    </izvorni_sadrzaj>
    <derivirana_varijabla naziv="DomainObject.Predmet.ProtuStrankaListFormated_1">
      <item>ADRIA PROMET d.o.o. za proizvodnju, trgovinu i usluge</item>
    </derivirana_varijabla>
  </DomainObject.Predmet.ProtuStrankaListFormated>
  <DomainObject.Predmet.ProtuStrankaListFormatedOIB>
    <izvorni_sadrzaj>
      <item>ADRIA PROMET d.o.o. za proizvodnju, trgovinu i usluge, OIB 60577630677</item>
    </izvorni_sadrzaj>
    <derivirana_varijabla naziv="DomainObject.Predmet.ProtuStrankaListFormatedOIB_1">
      <item>ADRIA PROMET d.o.o. za proizvodnju, trgovinu i usluge, OIB 60577630677</item>
    </derivirana_varijabla>
  </DomainObject.Predmet.ProtuStrankaListFormatedOIB>
  <DomainObject.Predmet.ProtuStrankaListFormatedWithAdress>
    <izvorni_sadrzaj>
      <item>ADRIA PROMET d.o.o. za proizvodnju, trgovinu i usluge, Antuna Glasnovića 23, 22300 Kistanje</item>
    </izvorni_sadrzaj>
    <derivirana_varijabla naziv="DomainObject.Predmet.ProtuStrankaListFormatedWithAdress_1">
      <item>ADRIA PROMET d.o.o. za proizvodnju, trgovinu i usluge, Antuna Glasnovića 23, 22300 Kistanje</item>
    </derivirana_varijabla>
  </DomainObject.Predmet.ProtuStrankaListFormatedWithAdress>
  <DomainObject.Predmet.ProtuStrankaListFormatedWithAdressOIB>
    <izvorni_sadrzaj>
      <item>ADRIA PROMET d.o.o. za proizvodnju, trgovinu i usluge, OIB 60577630677, Antuna Glasnovića 23, 22300 Kistanje</item>
    </izvorni_sadrzaj>
    <derivirana_varijabla naziv="DomainObject.Predmet.ProtuStrankaListFormatedWithAdressOIB_1">
      <item>ADRIA PROMET d.o.o. za proizvodnju, trgovinu i usluge, OIB 60577630677, Antuna Glasnovića 23, 22300 Kistanje</item>
    </derivirana_varijabla>
  </DomainObject.Predmet.ProtuStrankaListFormatedWithAdressOIB>
  <DomainObject.Predmet.ProtuStrankaListNazivFormated>
    <izvorni_sadrzaj>
      <item>ADRIA PROMET d.o.o. za proizvodnju, trgovinu i usluge</item>
    </izvorni_sadrzaj>
    <derivirana_varijabla naziv="DomainObject.Predmet.ProtuStrankaListNazivFormated_1">
      <item>ADRIA PROMET d.o.o. za proizvodnju, trgovinu i usluge</item>
    </derivirana_varijabla>
  </DomainObject.Predmet.ProtuStrankaListNazivFormated>
  <DomainObject.Predmet.ProtuStrankaListNazivFormatedOIB>
    <izvorni_sadrzaj>
      <item>ADRIA PROMET d.o.o. za proizvodnju, trgovinu i usluge, OIB 60577630677</item>
    </izvorni_sadrzaj>
    <derivirana_varijabla naziv="DomainObject.Predmet.ProtuStrankaListNazivFormatedOIB_1">
      <item>ADRIA PROMET d.o.o. za proizvodnju, trgovinu i usluge, OIB 60577630677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PROMET d.o.o. za proizvodnju, trgovinu i usluge</izvorni_sadrzaj>
    <derivirana_varijabla naziv="DomainObject.Predmet.ProtustrankaIDrugi_1">ADRIA PROMET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PROMET d.o.o. za proizvodnju, trgovinu i usluge, OIB 60577630677, Antuna Glasnovića 23, 22300 Kistanje</izvorni_sadrzaj>
    <derivirana_varijabla naziv="DomainObject.Predmet.ProtustrankaIDrugiAdressOIB_1">ADRIA PROMET d.o.o. za proizvodnju, trgovinu i usluge, OIB 60577630677, Antuna Glasnovića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PROMET d.o.o. za proizvodnju, trgovinu i usluge</item>
    </izvorni_sadrzaj>
    <derivirana_varijabla naziv="DomainObject.Predmet.SudioniciListNaziv_1">
      <item>FINA - Podružnica Šibenik</item>
      <item>ADRIA PROMET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PROMET d.o.o. za proizvodnju, trgovinu i usluge, OIB 60577630677, Antuna Glasnovića 23,22300 Kistanje</item>
    </izvorni_sadrzaj>
    <derivirana_varijabla naziv="DomainObject.Predmet.SudioniciListAdressOIB_1">
      <item>FINA - Podružnica Šibenik, OIB 85821130368, Perivoj L. Marune 1,22000 Šibenik</item>
      <item>ADRIA PROMET d.o.o. za proizvodnju, trgovinu i usluge, OIB 60577630677, Antuna Glasnovića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60577630677</item>
    </izvorni_sadrzaj>
    <derivirana_varijabla naziv="DomainObject.Predmet.SudioniciListNazivOIB_1">
      <item>, OIB 85821130368</item>
      <item>, OIB 60577630677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529</properties:Characters>
  <properties:Lines>37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2017-06-29T06:37:00Z</dcterms:created>
  <dc:creator>Administrator</dc:creator>
  <cp:lastModifiedBy>Martina Kalmeta</cp:lastModifiedBy>
  <cp:lastPrinted>2017-06-29T06:34:00Z</cp:lastPrinted>
  <dcterms:modified xmlns:xsi="http://www.w3.org/2001/XMLSchema-instance" xsi:type="dcterms:W3CDTF">2017-06-29T06:38:00Z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