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baebfb4" w14:paraId="baebfb4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Klasa:110-07/17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AE224B" w:rsidRPr="00D4750C">
        <w:rPr>
          <w:sz w:val="24"/>
          <w:szCs w:val="24"/>
        </w:rPr>
        <w:t>7</w:t>
      </w:r>
      <w:r w:rsidR="003E7434" w:rsidRPr="00D4750C">
        <w:rPr>
          <w:sz w:val="24"/>
          <w:szCs w:val="24"/>
        </w:rPr>
        <w:t>-</w:t>
      </w:r>
      <w:r w:rsidR="00D4750C" w:rsidRPr="00D4750C">
        <w:rPr>
          <w:sz w:val="24"/>
          <w:szCs w:val="24"/>
        </w:rPr>
        <w:t>2362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D4750C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 xml:space="preserve">Predmet: </w:t>
      </w:r>
      <w:r w:rsidR="00D80FFA" w:rsidRPr="00D4750C">
        <w:rPr>
          <w:sz w:val="24"/>
          <w:szCs w:val="24"/>
        </w:rPr>
        <w:t xml:space="preserve">dužnik </w:t>
      </w:r>
      <w:r w:rsidR="00D4750C" w:rsidRPr="00D4750C">
        <w:rPr>
          <w:sz w:val="24"/>
          <w:szCs w:val="24"/>
        </w:rPr>
        <w:t>BEAUTY RELAX j.d.o.o. za usluge, Debeljak, Debeljak 90, OIB: 03904445538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430C56" w:rsidR="00430C56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430C56" w:rsidRPr="00D4750C">
        <w:rPr>
          <w:sz w:val="24"/>
          <w:szCs w:val="24"/>
        </w:rPr>
        <w:t xml:space="preserve"> </w:t>
      </w:r>
      <w:r w:rsidR="00D4750C" w:rsidRPr="00D4750C">
        <w:rPr>
          <w:sz w:val="24"/>
          <w:szCs w:val="24"/>
        </w:rPr>
        <w:t>BEAUTY RELAX j.d.o.o. za usluge, Debeljak, Debeljak 90, OIB: 03904445538</w:t>
      </w:r>
      <w:r w:rsidR="00430C56" w:rsidRPr="00D4750C">
        <w:rPr>
          <w:sz w:val="24"/>
          <w:szCs w:val="24"/>
        </w:rPr>
        <w:t>, 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D4750C">
        <w:rPr>
          <w:sz w:val="24"/>
          <w:szCs w:val="24"/>
        </w:rPr>
        <w:t>17. siječnja 2018</w:t>
      </w:r>
      <w:r w:rsidR="003E7434" w:rsidRPr="00D4750C">
        <w:rPr>
          <w:sz w:val="24"/>
          <w:szCs w:val="24"/>
        </w:rPr>
        <w:t xml:space="preserve">. </w:t>
      </w:r>
      <w:r w:rsidR="00B54478" w:rsidRPr="00D4750C">
        <w:rPr>
          <w:sz w:val="24"/>
          <w:szCs w:val="24"/>
        </w:rPr>
        <w:t xml:space="preserve"> 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5C6A37" w:rsidP="005C6A37" w:rsidR="005C6A37" w:rsidRPr="005C6A37">
      <w:pPr>
        <w:rPr>
          <w:sz w:val="24"/>
          <w:szCs w:val="24"/>
        </w:rPr>
      </w:pPr>
      <w:r w:rsidRPr="005C6A37">
        <w:rPr>
          <w:sz w:val="24"/>
          <w:szCs w:val="24"/>
        </w:rPr>
        <w:t>Za točnost otpravka-ovlaštena službenica</w:t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  <w:t xml:space="preserve"> </w:t>
      </w:r>
      <w:r w:rsidRPr="005C6A37">
        <w:rPr>
          <w:sz w:val="24"/>
          <w:szCs w:val="24"/>
        </w:rPr>
        <w:tab/>
        <w:t xml:space="preserve">     Sutkinja</w:t>
      </w:r>
    </w:p>
    <w:p w:rsidRDefault="005C6A37" w:rsidP="005C6A37" w:rsidR="005C6A37" w:rsidRPr="005C6A37">
      <w:pPr>
        <w:rPr>
          <w:sz w:val="24"/>
          <w:szCs w:val="24"/>
        </w:rPr>
      </w:pPr>
      <w:r w:rsidRPr="005C6A37">
        <w:rPr>
          <w:sz w:val="24"/>
          <w:szCs w:val="24"/>
        </w:rPr>
        <w:t>Martina Kalmeta</w:t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  <w:t xml:space="preserve">   Ana Markač, v.r.</w:t>
      </w:r>
    </w:p>
    <w:p w:rsidRDefault="009D0E7F" w:rsidP="005C6A37" w:rsidR="009D0E7F" w:rsidRPr="00D4750C">
      <w:pPr>
        <w:tabs>
          <w:tab w:pos="9355" w:val="right"/>
        </w:tabs>
        <w:rPr>
          <w:sz w:val="24"/>
          <w:szCs w:val="24"/>
        </w:rPr>
      </w:pPr>
      <w:bookmarkStart w:name="_GoBack" w:id="0"/>
      <w:bookmarkEnd w:id="0"/>
    </w:p>
    <w:sectPr w:rsidSect="00C448BA" w:rsidR="009D0E7F" w:rsidRPr="00D4750C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D4750C">
      <w:rPr>
        <w:sz w:val="24"/>
        <w:szCs w:val="24"/>
      </w:rPr>
      <w:t>458/2017-19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104</properties:Words>
  <properties:Characters>746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2018-01-17T07:29:00Z</dcterms:created>
  <dc:creator>Katarina Miletić</dc:creator>
  <cp:lastModifiedBy>Ana Markač</cp:lastModifiedBy>
  <cp:lastPrinted>2018-01-17T07:30:00Z</cp:lastPrinted>
  <dcterms:modified xmlns:xsi="http://www.w3.org/2001/XMLSchema-instance" xsi:type="dcterms:W3CDTF">2018-01-17T07:30:00Z</dcterms:modified>
  <cp:revision>3</cp:revision>
  <dc:title>Posl</dc:title>
</cp:coreProperties>
</file>