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39f5" w14:paraId="47939f5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  <w:r w:rsidR="00E27A70">
        <w:rPr>
          <w:b/>
        </w:rPr>
        <w:t>Broj: 7/St-</w:t>
      </w:r>
      <w:r w:rsidR="00C830CF">
        <w:rPr>
          <w:b/>
        </w:rPr>
        <w:t>1</w:t>
      </w:r>
      <w:r w:rsidR="002557DB">
        <w:rPr>
          <w:b/>
        </w:rPr>
        <w:t>1</w:t>
      </w:r>
      <w:r w:rsidR="000530A0">
        <w:rPr>
          <w:b/>
        </w:rPr>
        <w:t>9</w:t>
      </w:r>
      <w:r w:rsidR="0055234F">
        <w:rPr>
          <w:b/>
        </w:rPr>
        <w:t>9</w:t>
      </w:r>
      <w:r w:rsidR="007B1049">
        <w:rPr>
          <w:b/>
        </w:rPr>
        <w:t>/</w:t>
      </w:r>
      <w:r w:rsidR="001117FD" w:rsidRPr="001117FD">
        <w:rPr>
          <w:b/>
        </w:rPr>
        <w:t>201</w:t>
      </w:r>
      <w:r w:rsidR="00F81F9F">
        <w:rPr>
          <w:b/>
        </w:rPr>
        <w:t>7</w:t>
      </w:r>
      <w:r w:rsidR="001117FD" w:rsidRPr="001117FD">
        <w:rPr>
          <w:b/>
        </w:rPr>
        <w:t>-</w:t>
      </w:r>
      <w:r w:rsidR="004A6B50">
        <w:rPr>
          <w:b/>
        </w:rPr>
        <w:t>4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TRGOVAČKI SUD U OSIJEKU, STALNA</w:t>
      </w:r>
      <w:r w:rsidR="002A0407">
        <w:t xml:space="preserve"> SLUŽBA</w:t>
      </w:r>
      <w:r w:rsidRPr="00E22421">
        <w:t xml:space="preserve"> </w:t>
      </w:r>
      <w:r w:rsidR="001117FD">
        <w:t>U SLAVONSKOM BRODU</w:t>
      </w:r>
      <w:r w:rsidRPr="00E22421">
        <w:t>, po stečajnoj sutkinji Mirni Vujčić, postupajuć</w:t>
      </w:r>
      <w:r w:rsidR="00E22421">
        <w:t xml:space="preserve">i po prijedlogu predlagatelja </w:t>
      </w:r>
      <w:r w:rsidRPr="00E22421">
        <w:t>FINANCIJSKE AGENCIJE,</w:t>
      </w:r>
      <w:r w:rsidR="00E22421">
        <w:t xml:space="preserve"> Regionalnog centra </w:t>
      </w:r>
      <w:r w:rsidR="00F84FFB">
        <w:t>Zagreb</w:t>
      </w:r>
      <w:r w:rsidR="0032599D">
        <w:t>,</w:t>
      </w:r>
      <w:r w:rsidR="0032292E">
        <w:t xml:space="preserve"> Podružnice </w:t>
      </w:r>
      <w:r w:rsidR="00F84FFB">
        <w:t>Zagreb</w:t>
      </w:r>
      <w:r w:rsidR="0032292E">
        <w:t>,</w:t>
      </w:r>
      <w:r w:rsidR="00803F3D">
        <w:t xml:space="preserve"> </w:t>
      </w:r>
      <w:r w:rsidRPr="00E22421">
        <w:t xml:space="preserve">za otvaranje stečajnog postupka nad stečajnim </w:t>
      </w:r>
      <w:r w:rsidR="00B05CE1">
        <w:t>dužnik</w:t>
      </w:r>
      <w:r w:rsidR="00B05CE1" w:rsidRPr="007B1049">
        <w:t>om</w:t>
      </w:r>
      <w:r w:rsidR="004A6B50">
        <w:t xml:space="preserve"> </w:t>
      </w:r>
      <w:r w:rsidR="0055234F">
        <w:t>ALBATROS PROIZVOD d.o.o. za tiskarsku djelatnost i trgovinu</w:t>
      </w:r>
      <w:r w:rsidR="00BA7881" w:rsidRPr="00BA7881">
        <w:t xml:space="preserve">, skraćena tvrtka: </w:t>
      </w:r>
      <w:r w:rsidR="0055234F" w:rsidRPr="0055234F">
        <w:t>ALBATROS PROIZVOD d.o.o.</w:t>
      </w:r>
      <w:r w:rsidR="00BA7881" w:rsidRPr="00BA7881">
        <w:t xml:space="preserve">, </w:t>
      </w:r>
      <w:r w:rsidR="0055234F">
        <w:t xml:space="preserve">Zagreb, </w:t>
      </w:r>
      <w:proofErr w:type="spellStart"/>
      <w:r w:rsidR="0055234F">
        <w:t>Rakovčeva</w:t>
      </w:r>
      <w:proofErr w:type="spellEnd"/>
      <w:r w:rsidR="0055234F">
        <w:t xml:space="preserve"> 8, OIB 97016378156</w:t>
      </w:r>
      <w:r w:rsidR="00BA7881">
        <w:rPr>
          <w:b/>
        </w:rPr>
        <w:t xml:space="preserve"> </w:t>
      </w:r>
      <w:r w:rsidRPr="00690169">
        <w:t xml:space="preserve">dana </w:t>
      </w:r>
      <w:r w:rsidR="000530A0">
        <w:t>1</w:t>
      </w:r>
      <w:r w:rsidR="0055234F">
        <w:t>6</w:t>
      </w:r>
      <w:r w:rsidR="003D7F32">
        <w:t>.</w:t>
      </w:r>
      <w:r w:rsidR="00637870">
        <w:t>veljače</w:t>
      </w:r>
      <w:r w:rsidRPr="00690169">
        <w:t xml:space="preserve"> 201</w:t>
      </w:r>
      <w:r w:rsidR="009F1D0D">
        <w:t>8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376F85" w:rsidP="003D7F32" w:rsidR="007B218F" w:rsidRPr="003D7F32">
      <w:pPr>
        <w:ind w:left="360"/>
        <w:jc w:val="center"/>
        <w:rPr>
          <w:b/>
        </w:rPr>
      </w:pPr>
      <w:r>
        <w:rPr>
          <w:b/>
        </w:rPr>
        <w:t>15</w:t>
      </w:r>
      <w:r w:rsidR="003D7F32">
        <w:rPr>
          <w:b/>
        </w:rPr>
        <w:t xml:space="preserve">. </w:t>
      </w:r>
      <w:r>
        <w:rPr>
          <w:b/>
        </w:rPr>
        <w:t>ožujka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 w:rsidR="009F1D0D">
        <w:rPr>
          <w:b/>
        </w:rPr>
        <w:t>8</w:t>
      </w:r>
      <w:r w:rsidR="007B218F" w:rsidRPr="003D7F32">
        <w:rPr>
          <w:b/>
        </w:rPr>
        <w:t xml:space="preserve">. godine u </w:t>
      </w:r>
      <w:r w:rsidR="004A6B50">
        <w:rPr>
          <w:b/>
        </w:rPr>
        <w:t>10</w:t>
      </w:r>
      <w:r w:rsidR="007B218F" w:rsidRPr="003D7F32">
        <w:rPr>
          <w:b/>
        </w:rPr>
        <w:t>:</w:t>
      </w:r>
      <w:r w:rsidR="0055234F">
        <w:rPr>
          <w:b/>
        </w:rPr>
        <w:t>3</w:t>
      </w:r>
      <w:r w:rsidR="00A56DA9">
        <w:rPr>
          <w:b/>
        </w:rPr>
        <w:t>0</w:t>
      </w:r>
      <w:r w:rsidR="007B218F" w:rsidRPr="003D7F32">
        <w:rPr>
          <w:b/>
        </w:rPr>
        <w:t xml:space="preserve">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 xml:space="preserve">a na koje ročište se pozivaju predlagatelj </w:t>
      </w:r>
      <w:r w:rsidR="00D13568">
        <w:t>- Financijska agencija</w:t>
      </w:r>
      <w:r w:rsidR="002F0551">
        <w:t>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D13568">
        <w:t>u odnosno zastupniku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E22421" w:rsidR="00D13568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Predlagatelj</w:t>
      </w:r>
      <w:r>
        <w:t xml:space="preserve"> – Financijska agencija</w:t>
      </w:r>
      <w:r w:rsidR="007B218F" w:rsidRPr="00E22421">
        <w:t xml:space="preserve"> je na temelju odredbe čl.</w:t>
      </w:r>
      <w:r w:rsidR="006345E0">
        <w:t xml:space="preserve"> </w:t>
      </w:r>
      <w:r w:rsidR="003E6886">
        <w:t>110</w:t>
      </w:r>
      <w:r w:rsidR="004D073A">
        <w:t>.</w:t>
      </w:r>
      <w:r w:rsidR="002A0407">
        <w:t xml:space="preserve"> st.</w:t>
      </w:r>
      <w:r w:rsidR="003E6886">
        <w:t>1</w:t>
      </w:r>
      <w:r w:rsidR="00827022">
        <w:t>.</w:t>
      </w:r>
      <w:r>
        <w:t xml:space="preserve"> 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>
        <w:t>jela</w:t>
      </w:r>
      <w:r w:rsidR="007B218F" w:rsidRPr="00E22421">
        <w:t xml:space="preserve"> prijedlog za otvaranje stečajnog </w:t>
      </w:r>
      <w:r w:rsidR="002A0407">
        <w:t xml:space="preserve">postupka nad stečajnim dužnikom </w:t>
      </w:r>
      <w:r>
        <w:t>u kojem navodi da dužnik u Očevidniku redoslijeda osnova za plaćanje ima evidentirane neizvršene osnove za plaćan</w:t>
      </w:r>
      <w:r w:rsidR="007E4D86">
        <w:t xml:space="preserve">je u neprekinutom razdoblju od </w:t>
      </w:r>
      <w:r w:rsidR="00021CE0">
        <w:t>120</w:t>
      </w:r>
      <w:r>
        <w:t xml:space="preserve"> dana</w:t>
      </w:r>
      <w:r w:rsidR="002F0551">
        <w:t xml:space="preserve">, da ima </w:t>
      </w:r>
      <w:r w:rsidR="00F85C00">
        <w:t>jednu zaposlenu osobu</w:t>
      </w:r>
      <w:r w:rsidR="003E6886">
        <w:t>,</w:t>
      </w:r>
      <w:r w:rsidR="002F0551">
        <w:t xml:space="preserve"> te</w:t>
      </w:r>
      <w:r w:rsidR="0085247E">
        <w:t xml:space="preserve"> </w:t>
      </w:r>
      <w:r w:rsidR="00D134B2">
        <w:t>ima otvoren poslovn</w:t>
      </w:r>
      <w:r w:rsidR="009F1D0D">
        <w:t>i</w:t>
      </w:r>
      <w:r w:rsidR="00D134B2">
        <w:t xml:space="preserve"> račun kod </w:t>
      </w:r>
      <w:proofErr w:type="spellStart"/>
      <w:r w:rsidR="0055234F">
        <w:t>Raiffeisenbank</w:t>
      </w:r>
      <w:proofErr w:type="spellEnd"/>
      <w:r w:rsidR="0055234F">
        <w:t xml:space="preserve"> </w:t>
      </w:r>
      <w:proofErr w:type="spellStart"/>
      <w:r w:rsidR="0055234F">
        <w:t>Austria</w:t>
      </w:r>
      <w:proofErr w:type="spellEnd"/>
      <w:r w:rsidR="0055234F">
        <w:t xml:space="preserve"> d.d..</w:t>
      </w:r>
      <w:r w:rsidR="00376F85">
        <w:t xml:space="preserve"> </w:t>
      </w:r>
    </w:p>
    <w:p w:rsidRDefault="00AC0BF3" w:rsidP="00E22421" w:rsidR="00AC0BF3">
      <w:pPr>
        <w:jc w:val="both"/>
      </w:pPr>
      <w:r>
        <w:t xml:space="preserve"> </w:t>
      </w:r>
      <w:r>
        <w:tab/>
      </w:r>
      <w:r>
        <w:tab/>
      </w:r>
      <w:r w:rsidRPr="00AC0BF3">
        <w:t>Rješenjem Visokog Trgovačkog suda  posl.br.31 Su 525/17-10 od 26. lipnja 2017.godine predmet je ustupljen ovome sudu na postupanje</w:t>
      </w:r>
    </w:p>
    <w:p w:rsidRDefault="00526308" w:rsidP="00E22421" w:rsidR="00AC0BF3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2B723F" w:rsidP="00E22421" w:rsidR="002B723F">
      <w:pPr>
        <w:jc w:val="both"/>
      </w:pPr>
    </w:p>
    <w:p w:rsidRDefault="00AC0BF3" w:rsidP="00E22421" w:rsidR="00AC0BF3">
      <w:pPr>
        <w:jc w:val="both"/>
      </w:pPr>
    </w:p>
    <w:p w:rsidRDefault="00AC0BF3" w:rsidP="00AC0BF3" w:rsidR="00AC0BF3" w:rsidRPr="00AC0BF3">
      <w:pPr>
        <w:jc w:val="right"/>
        <w:rPr>
          <w:b/>
        </w:rPr>
      </w:pPr>
      <w:r w:rsidRPr="00AC0BF3">
        <w:rPr>
          <w:b/>
        </w:rPr>
        <w:lastRenderedPageBreak/>
        <w:t>Broj: 7/St-</w:t>
      </w:r>
      <w:r w:rsidR="00024AE5">
        <w:rPr>
          <w:b/>
        </w:rPr>
        <w:t>119</w:t>
      </w:r>
      <w:r w:rsidR="0055234F">
        <w:rPr>
          <w:b/>
        </w:rPr>
        <w:t>9</w:t>
      </w:r>
      <w:r w:rsidR="00DA5559">
        <w:rPr>
          <w:b/>
        </w:rPr>
        <w:t>/2017-</w:t>
      </w:r>
      <w:r w:rsidR="00F85C00">
        <w:rPr>
          <w:b/>
        </w:rPr>
        <w:t>4</w:t>
      </w:r>
    </w:p>
    <w:p w:rsidRDefault="00AC0BF3" w:rsidP="00E22421" w:rsidR="00AC0BF3">
      <w:pPr>
        <w:jc w:val="both"/>
      </w:pPr>
    </w:p>
    <w:p w:rsidRDefault="00AC0BF3" w:rsidP="00E22421" w:rsidR="003D7F32">
      <w:pPr>
        <w:jc w:val="both"/>
      </w:pPr>
      <w:r>
        <w:t xml:space="preserve"> </w:t>
      </w:r>
      <w:r>
        <w:tab/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67445B" w:rsidP="00E22421" w:rsidR="007B218F" w:rsidRPr="00E22421">
      <w:pPr>
        <w:jc w:val="both"/>
      </w:pPr>
      <w:r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024AE5">
        <w:t>1</w:t>
      </w:r>
      <w:r w:rsidR="0055234F">
        <w:t>6</w:t>
      </w:r>
      <w:r w:rsidR="003D7F32">
        <w:t>.</w:t>
      </w:r>
      <w:r w:rsidR="00637870">
        <w:t>veljače</w:t>
      </w:r>
      <w:r w:rsidR="007B218F" w:rsidRPr="00E22421">
        <w:t xml:space="preserve"> 201</w:t>
      </w:r>
      <w:r w:rsidR="009F1D0D">
        <w:t>8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F81F9F" w:rsidR="003E5C21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3C42">
        <w:t>Stečajna sutkinja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670C91">
        <w:tab/>
      </w:r>
      <w:r w:rsidR="00670C91">
        <w:tab/>
      </w:r>
      <w:r w:rsidR="00670C91">
        <w:tab/>
      </w:r>
      <w:r w:rsidR="00670C91">
        <w:tab/>
      </w:r>
      <w:r w:rsidR="00670C91">
        <w:tab/>
        <w:t xml:space="preserve">            </w:t>
      </w:r>
      <w:r w:rsidR="00637870">
        <w:t xml:space="preserve"> </w:t>
      </w:r>
      <w:r w:rsidR="00D6236B">
        <w:t xml:space="preserve"> </w:t>
      </w:r>
      <w:r w:rsidR="00953C42">
        <w:t>Mirna Vujčić</w:t>
      </w:r>
      <w:r w:rsidR="003E5C21">
        <w:t xml:space="preserve"> </w:t>
      </w:r>
    </w:p>
    <w:p w:rsidRDefault="00F638CC" w:rsidP="00637870" w:rsidR="00EA5054">
      <w:r>
        <w:tab/>
      </w:r>
      <w:r>
        <w:tab/>
      </w:r>
      <w:r>
        <w:tab/>
      </w:r>
      <w:r>
        <w:tab/>
      </w:r>
      <w:r>
        <w:tab/>
      </w:r>
    </w:p>
    <w:p w:rsidRDefault="008E478D" w:rsidP="008861F7" w:rsidR="00210C83" w:rsidRPr="00210C83">
      <w:pPr>
        <w:ind w:firstLine="720" w:left="5040"/>
      </w:pPr>
      <w:r>
        <w:t xml:space="preserve"> </w:t>
      </w:r>
    </w:p>
    <w:p w:rsidRDefault="00B3199A" w:rsidP="00E27A70" w:rsidR="00351CDE" w:rsidRPr="00351CDE">
      <w:pPr>
        <w:ind w:firstLine="720" w:left="720"/>
      </w:pPr>
      <w:r>
        <w:tab/>
        <w:t xml:space="preserve">    </w:t>
      </w:r>
    </w:p>
    <w:p w:rsidRDefault="00953C42" w:rsidP="001B7320" w:rsidR="00953C42" w:rsidRPr="00E22421">
      <w:pPr>
        <w:ind w:firstLine="720"/>
      </w:pP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026CED" w:rsidP="00026CED" w:rsidR="00026CED" w:rsidRPr="00026CED">
      <w:r w:rsidRPr="00026CED">
        <w:t>DNA:</w:t>
      </w:r>
    </w:p>
    <w:p w:rsidRDefault="00026CED" w:rsidP="00026CED" w:rsidR="00026CED" w:rsidRPr="00026CED">
      <w:r w:rsidRPr="00026CED">
        <w:t>1. Objaviti na mrežnoj stranici e-Oglasna ploča sudova</w:t>
      </w:r>
    </w:p>
    <w:p w:rsidRDefault="00026CED" w:rsidP="00026CED" w:rsidR="00026CED" w:rsidRPr="00026CED">
      <w:r w:rsidRPr="00026CED">
        <w:t>2. Dostaviti:</w:t>
      </w:r>
    </w:p>
    <w:p w:rsidRDefault="00026CED" w:rsidP="00026CED" w:rsidR="00026CED" w:rsidRPr="00026CED">
      <w:r w:rsidRPr="00026CED">
        <w:t>- Zakonskom zastupniku dužnika</w:t>
      </w:r>
    </w:p>
    <w:p w:rsidRDefault="00026CED" w:rsidP="00026CED" w:rsidR="00026CED" w:rsidRPr="00026CED">
      <w:r w:rsidRPr="00026CED">
        <w:t>- FINI, Regionalni centar Zagreb</w:t>
      </w:r>
    </w:p>
    <w:p w:rsidRDefault="00026CED" w:rsidP="00026CED" w:rsidR="00026CED" w:rsidRPr="00026CED"/>
    <w:p w:rsidRDefault="00775014" w:rsidP="007B218F" w:rsidR="00775014" w:rsidRPr="00E22421"/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21CE0"/>
    <w:rsid w:val="000239F1"/>
    <w:rsid w:val="0002447E"/>
    <w:rsid w:val="000248CD"/>
    <w:rsid w:val="00024AE5"/>
    <w:rsid w:val="00026CED"/>
    <w:rsid w:val="000331E7"/>
    <w:rsid w:val="0004414C"/>
    <w:rsid w:val="000530A0"/>
    <w:rsid w:val="000737AB"/>
    <w:rsid w:val="00086331"/>
    <w:rsid w:val="000A5A3C"/>
    <w:rsid w:val="00104ADD"/>
    <w:rsid w:val="001117FD"/>
    <w:rsid w:val="00114EB8"/>
    <w:rsid w:val="00166D71"/>
    <w:rsid w:val="00197DE6"/>
    <w:rsid w:val="001A1012"/>
    <w:rsid w:val="001B7320"/>
    <w:rsid w:val="001C7249"/>
    <w:rsid w:val="001F749D"/>
    <w:rsid w:val="00210C83"/>
    <w:rsid w:val="00247A88"/>
    <w:rsid w:val="002505C1"/>
    <w:rsid w:val="002521C1"/>
    <w:rsid w:val="002557DB"/>
    <w:rsid w:val="00264613"/>
    <w:rsid w:val="00275370"/>
    <w:rsid w:val="002A0407"/>
    <w:rsid w:val="002B3BFE"/>
    <w:rsid w:val="002B723F"/>
    <w:rsid w:val="002D4792"/>
    <w:rsid w:val="002D575C"/>
    <w:rsid w:val="002F0551"/>
    <w:rsid w:val="002F6B48"/>
    <w:rsid w:val="0032292E"/>
    <w:rsid w:val="0032599D"/>
    <w:rsid w:val="003466CE"/>
    <w:rsid w:val="00351CDE"/>
    <w:rsid w:val="003548E2"/>
    <w:rsid w:val="00363629"/>
    <w:rsid w:val="003766A3"/>
    <w:rsid w:val="00376F85"/>
    <w:rsid w:val="003913D1"/>
    <w:rsid w:val="003D1523"/>
    <w:rsid w:val="003D7F32"/>
    <w:rsid w:val="003E5C21"/>
    <w:rsid w:val="003E6886"/>
    <w:rsid w:val="003F288A"/>
    <w:rsid w:val="004436AF"/>
    <w:rsid w:val="004777F4"/>
    <w:rsid w:val="00485448"/>
    <w:rsid w:val="00491C34"/>
    <w:rsid w:val="00492E37"/>
    <w:rsid w:val="00496E58"/>
    <w:rsid w:val="004A6B50"/>
    <w:rsid w:val="004D073A"/>
    <w:rsid w:val="004E3E55"/>
    <w:rsid w:val="00526308"/>
    <w:rsid w:val="005364EA"/>
    <w:rsid w:val="00550B9D"/>
    <w:rsid w:val="00550C24"/>
    <w:rsid w:val="0055234F"/>
    <w:rsid w:val="00552EF9"/>
    <w:rsid w:val="00583A6A"/>
    <w:rsid w:val="005A2293"/>
    <w:rsid w:val="00611CF7"/>
    <w:rsid w:val="0061222C"/>
    <w:rsid w:val="006345E0"/>
    <w:rsid w:val="00637870"/>
    <w:rsid w:val="00670C91"/>
    <w:rsid w:val="0067445B"/>
    <w:rsid w:val="00687A61"/>
    <w:rsid w:val="00690169"/>
    <w:rsid w:val="00693282"/>
    <w:rsid w:val="006B2C3B"/>
    <w:rsid w:val="007110CC"/>
    <w:rsid w:val="00720AEA"/>
    <w:rsid w:val="00744501"/>
    <w:rsid w:val="0074534A"/>
    <w:rsid w:val="00753214"/>
    <w:rsid w:val="007609C7"/>
    <w:rsid w:val="00764F52"/>
    <w:rsid w:val="00775014"/>
    <w:rsid w:val="0078004D"/>
    <w:rsid w:val="007925F3"/>
    <w:rsid w:val="007A3275"/>
    <w:rsid w:val="007B1049"/>
    <w:rsid w:val="007B218F"/>
    <w:rsid w:val="007C6576"/>
    <w:rsid w:val="007E4D86"/>
    <w:rsid w:val="007F3EF5"/>
    <w:rsid w:val="00803F3D"/>
    <w:rsid w:val="00827022"/>
    <w:rsid w:val="0085083F"/>
    <w:rsid w:val="0085247E"/>
    <w:rsid w:val="008708F4"/>
    <w:rsid w:val="008735D8"/>
    <w:rsid w:val="00880A21"/>
    <w:rsid w:val="008861F7"/>
    <w:rsid w:val="008C0ABB"/>
    <w:rsid w:val="008C5FDB"/>
    <w:rsid w:val="008E3CD8"/>
    <w:rsid w:val="008E478D"/>
    <w:rsid w:val="008F0165"/>
    <w:rsid w:val="009405CF"/>
    <w:rsid w:val="00953C42"/>
    <w:rsid w:val="00971B45"/>
    <w:rsid w:val="009F1D0D"/>
    <w:rsid w:val="00A25D5E"/>
    <w:rsid w:val="00A27058"/>
    <w:rsid w:val="00A56DA9"/>
    <w:rsid w:val="00A934CD"/>
    <w:rsid w:val="00AB17AA"/>
    <w:rsid w:val="00AC0BF3"/>
    <w:rsid w:val="00AC4B89"/>
    <w:rsid w:val="00AF57F6"/>
    <w:rsid w:val="00B05CE1"/>
    <w:rsid w:val="00B113C9"/>
    <w:rsid w:val="00B3199A"/>
    <w:rsid w:val="00B52270"/>
    <w:rsid w:val="00B5326F"/>
    <w:rsid w:val="00B576D6"/>
    <w:rsid w:val="00B66F15"/>
    <w:rsid w:val="00B73EED"/>
    <w:rsid w:val="00BA7881"/>
    <w:rsid w:val="00BC00F5"/>
    <w:rsid w:val="00BF0BC9"/>
    <w:rsid w:val="00BF6EAE"/>
    <w:rsid w:val="00BF6F6C"/>
    <w:rsid w:val="00BF7463"/>
    <w:rsid w:val="00C830CF"/>
    <w:rsid w:val="00CA33FA"/>
    <w:rsid w:val="00CB17E5"/>
    <w:rsid w:val="00CB71C9"/>
    <w:rsid w:val="00CC1AE6"/>
    <w:rsid w:val="00CF4F30"/>
    <w:rsid w:val="00D134B2"/>
    <w:rsid w:val="00D13568"/>
    <w:rsid w:val="00D21178"/>
    <w:rsid w:val="00D54AFC"/>
    <w:rsid w:val="00D568BE"/>
    <w:rsid w:val="00D6236B"/>
    <w:rsid w:val="00D63FAD"/>
    <w:rsid w:val="00D674BA"/>
    <w:rsid w:val="00D716EA"/>
    <w:rsid w:val="00D76B0F"/>
    <w:rsid w:val="00DA381F"/>
    <w:rsid w:val="00DA5559"/>
    <w:rsid w:val="00E009BD"/>
    <w:rsid w:val="00E22421"/>
    <w:rsid w:val="00E27A70"/>
    <w:rsid w:val="00E46789"/>
    <w:rsid w:val="00E57C12"/>
    <w:rsid w:val="00E70155"/>
    <w:rsid w:val="00EA5054"/>
    <w:rsid w:val="00EA5BD9"/>
    <w:rsid w:val="00EA6BAA"/>
    <w:rsid w:val="00EB2F7C"/>
    <w:rsid w:val="00EB317E"/>
    <w:rsid w:val="00EB55E4"/>
    <w:rsid w:val="00EC3E7B"/>
    <w:rsid w:val="00ED31A8"/>
    <w:rsid w:val="00EE64E4"/>
    <w:rsid w:val="00EF08E9"/>
    <w:rsid w:val="00EF2F9A"/>
    <w:rsid w:val="00F02173"/>
    <w:rsid w:val="00F030EE"/>
    <w:rsid w:val="00F168D4"/>
    <w:rsid w:val="00F2616F"/>
    <w:rsid w:val="00F62E57"/>
    <w:rsid w:val="00F638CC"/>
    <w:rsid w:val="00F7495B"/>
    <w:rsid w:val="00F81F9F"/>
    <w:rsid w:val="00F845CD"/>
    <w:rsid w:val="00F84FFB"/>
    <w:rsid w:val="00F85C00"/>
    <w:rsid w:val="00F91940"/>
    <w:rsid w:val="00FA5960"/>
    <w:rsid w:val="00FA7D1B"/>
    <w:rsid w:val="00FB0397"/>
    <w:rsid w:val="00FB4D6C"/>
    <w:rsid w:val="00FE0511"/>
    <w:rsid w:val="00FE1842"/>
    <w:rsid w:val="00FE1CC3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09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9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9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9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9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09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9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9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9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9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506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St-1199/2017</izvorni_sadrzaj>
    <derivirana_varijabla naziv="DomainObject.Predmet.OznakaBroj_1">St-1199/2017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 SZ</izvorni_sadrzaj>
    <derivirana_varijabla naziv="DomainObject.Predmet.PrimjedbaSuca_1">čl. 110 st.  SZ</derivirana_varijabla>
  </DomainObject.Predmet.PrimjedbaSuca>
  <DomainObject.Predmet.ProtustrankaFormated>
    <izvorni_sadrzaj>  ALBATROS PROIZVOD, d.o.o.</izvorni_sadrzaj>
    <derivirana_varijabla naziv="DomainObject.Predmet.ProtustrankaFormated_1">  ALBATROS PROIZVOD, d.o.o.</derivirana_varijabla>
  </DomainObject.Predmet.ProtustrankaFormated>
  <DomainObject.Predmet.ProtustrankaFormatedOIB>
    <izvorni_sadrzaj>  ALBATROS PROIZVOD, d.o.o., OIB 97016378156</izvorni_sadrzaj>
    <derivirana_varijabla naziv="DomainObject.Predmet.ProtustrankaFormatedOIB_1">  ALBATROS PROIZVOD, d.o.o., OIB 97016378156</derivirana_varijabla>
  </DomainObject.Predmet.ProtustrankaFormatedOIB>
  <DomainObject.Predmet.ProtustrankaFormatedWithAdress>
    <izvorni_sadrzaj> ALBATROS PROIZVOD, d.o.o., Rakovčeva 8, 10000 Zagreb</izvorni_sadrzaj>
    <derivirana_varijabla naziv="DomainObject.Predmet.ProtustrankaFormatedWithAdress_1"> ALBATROS PROIZVOD, d.o.o., Rakovčeva 8, 10000 Zagreb</derivirana_varijabla>
  </DomainObject.Predmet.ProtustrankaFormatedWithAdress>
  <DomainObject.Predmet.ProtustrankaFormatedWithAdressOIB>
    <izvorni_sadrzaj> ALBATROS PROIZVOD, d.o.o., OIB 97016378156, Rakovčeva 8, 10000 Zagreb</izvorni_sadrzaj>
    <derivirana_varijabla naziv="DomainObject.Predmet.ProtustrankaFormatedWithAdressOIB_1"> ALBATROS PROIZVOD, d.o.o., OIB 97016378156, Rakovčeva 8, 10000 Zagreb</derivirana_varijabla>
  </DomainObject.Predmet.ProtustrankaFormatedWithAdressOIB>
  <DomainObject.Predmet.ProtustrankaWithAdress>
    <izvorni_sadrzaj>ALBATROS PROIZVOD, d.o.o. Rakovčeva 8, 10000 Zagreb</izvorni_sadrzaj>
    <derivirana_varijabla naziv="DomainObject.Predmet.ProtustrankaWithAdress_1">ALBATROS PROIZVOD, d.o.o. Rakovčeva 8, 10000 Zagreb</derivirana_varijabla>
  </DomainObject.Predmet.ProtustrankaWithAdress>
  <DomainObject.Predmet.ProtustrankaWithAdressOIB>
    <izvorni_sadrzaj>ALBATROS PROIZVOD, d.o.o., OIB 97016378156, Rakovčeva 8, 10000 Zagreb</izvorni_sadrzaj>
    <derivirana_varijabla naziv="DomainObject.Predmet.ProtustrankaWithAdressOIB_1">ALBATROS PROIZVOD, d.o.o., OIB 97016378156, Rakovčeva 8, 10000 Zagreb</derivirana_varijabla>
  </DomainObject.Predmet.ProtustrankaWithAdressOIB>
  <DomainObject.Predmet.ProtustrankaNazivFormated>
    <izvorni_sadrzaj>ALBATROS PROIZVOD, d.o.o.</izvorni_sadrzaj>
    <derivirana_varijabla naziv="DomainObject.Predmet.ProtustrankaNazivFormated_1">ALBATROS PROIZVOD, d.o.o.</derivirana_varijabla>
  </DomainObject.Predmet.ProtustrankaNazivFormated>
  <DomainObject.Predmet.ProtustrankaNazivFormatedOIB>
    <izvorni_sadrzaj>ALBATROS PROIZVOD, d.o.o., OIB 97016378156</izvorni_sadrzaj>
    <derivirana_varijabla naziv="DomainObject.Predmet.ProtustrankaNazivFormatedOIB_1">ALBATROS PROIZVOD, d.o.o., OIB 97016378156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ALBATROS PROIZVOD, d.o.o.</item>
    </izvorni_sadrzaj>
    <derivirana_varijabla naziv="DomainObject.Predmet.ProtuStrankaListFormated_1">
      <item>ALBATROS PROIZVOD, d.o.o.</item>
    </derivirana_varijabla>
  </DomainObject.Predmet.ProtuStrankaListFormated>
  <DomainObject.Predmet.ProtuStrankaListFormatedOIB>
    <izvorni_sadrzaj>
      <item>ALBATROS PROIZVOD, d.o.o., OIB 97016378156</item>
    </izvorni_sadrzaj>
    <derivirana_varijabla naziv="DomainObject.Predmet.ProtuStrankaListFormatedOIB_1">
      <item>ALBATROS PROIZVOD, d.o.o., OIB 97016378156</item>
    </derivirana_varijabla>
  </DomainObject.Predmet.ProtuStrankaListFormatedOIB>
  <DomainObject.Predmet.ProtuStrankaListFormatedWithAdress>
    <izvorni_sadrzaj>
      <item>ALBATROS PROIZVOD, d.o.o., Rakovčeva 8, 10000 Zagreb</item>
    </izvorni_sadrzaj>
    <derivirana_varijabla naziv="DomainObject.Predmet.ProtuStrankaListFormatedWithAdress_1">
      <item>ALBATROS PROIZVOD, d.o.o., Rakovčeva 8, 10000 Zagreb</item>
    </derivirana_varijabla>
  </DomainObject.Predmet.ProtuStrankaListFormatedWithAdress>
  <DomainObject.Predmet.ProtuStrankaListFormatedWithAdressOIB>
    <izvorni_sadrzaj>
      <item>ALBATROS PROIZVOD, d.o.o., OIB 97016378156, Rakovčeva 8, 10000 Zagreb</item>
    </izvorni_sadrzaj>
    <derivirana_varijabla naziv="DomainObject.Predmet.ProtuStrankaListFormatedWithAdressOIB_1">
      <item>ALBATROS PROIZVOD, d.o.o., OIB 97016378156, Rakovčeva 8, 10000 Zagreb</item>
    </derivirana_varijabla>
  </DomainObject.Predmet.ProtuStrankaListFormatedWithAdressOIB>
  <DomainObject.Predmet.ProtuStrankaListNazivFormated>
    <izvorni_sadrzaj>
      <item>ALBATROS PROIZVOD, d.o.o.</item>
    </izvorni_sadrzaj>
    <derivirana_varijabla naziv="DomainObject.Predmet.ProtuStrankaListNazivFormated_1">
      <item>ALBATROS PROIZVOD, d.o.o.</item>
    </derivirana_varijabla>
  </DomainObject.Predmet.ProtuStrankaListNazivFormated>
  <DomainObject.Predmet.ProtuStrankaListNazivFormatedOIB>
    <izvorni_sadrzaj>
      <item>ALBATROS PROIZVOD, d.o.o., OIB 97016378156</item>
    </izvorni_sadrzaj>
    <derivirana_varijabla naziv="DomainObject.Predmet.ProtuStrankaListNazivFormatedOIB_1">
      <item>ALBATROS PROIZVOD, d.o.o., OIB 97016378156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ALBATROS PROIZVOD, d.o.o.</izvorni_sadrzaj>
    <derivirana_varijabla naziv="DomainObject.Predmet.ProtustrankaIDrugi_1">ALBATROS PROIZVOD,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ALBATROS PROIZVOD, d.o.o., OIB 97016378156, Rakovčeva 8, 10000 Zagreb</izvorni_sadrzaj>
    <derivirana_varijabla naziv="DomainObject.Predmet.ProtustrankaIDrugiAdressOIB_1">ALBATROS PROIZVOD, d.o.o., OIB 97016378156, Rakovčeva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ALBATROS PROIZVOD, d.o.o.</item>
      <item>FINA Regionalni centar Zagreb</item>
    </izvorni_sadrzaj>
    <derivirana_varijabla naziv="DomainObject.Predmet.SudioniciListNaziv_1">
      <item>ALBATROS PROIZVOD, d.o.o.</item>
      <item>FINA Regionalni centar Zagreb</item>
    </derivirana_varijabla>
  </DomainObject.Predmet.SudioniciListNaziv>
  <DomainObject.Predmet.SudioniciListAdressOIB>
    <izvorni_sadrzaj>
      <item>ALBATROS PROIZVOD, d.o.o., OIB 97016378156, Rakovčeva 8,10000 Zagreb</item>
      <item>FINA Regionalni centar Zagreb, OIB 85821130368, Trg svibanjskih žrtava 1995. br. 1,10000 Zagreb</item>
    </izvorni_sadrzaj>
    <derivirana_varijabla naziv="DomainObject.Predmet.SudioniciListAdressOIB_1">
      <item>ALBATROS PROIZVOD, d.o.o., OIB 97016378156, Rakovčeva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97016378156</item>
      <item>, OIB 85821130368</item>
    </izvorni_sadrzaj>
    <derivirana_varijabla naziv="DomainObject.Predmet.SudioniciListNazivOIB_1">
      <item>, OIB 97016378156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419</properties:Words>
  <properties:Characters>2401</properties:Characters>
  <properties:Lines>78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2018-02-15T12:28:00Z</dcterms:created>
  <dc:creator>zbiondic</dc:creator>
  <cp:lastModifiedBy>wsadmin</cp:lastModifiedBy>
  <cp:lastPrinted>2018-02-15T12:22:00Z</cp:lastPrinted>
  <dcterms:modified xmlns:xsi="http://www.w3.org/2001/XMLSchema-instance" xsi:type="dcterms:W3CDTF">2018-02-16T07:34:00Z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