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600e505" w14:textId="600e505">
      <w:pPr>
        <w15:collapsed w:val="false"/>
      </w:pPr>
      <w:bookmarkStart w:name="_GoBack" w:id="0"/>
      <w:bookmarkEnd w:id="0"/>
    </w:p>
    <w:p w:rsidRPr="003E6EB9" w:rsidR="008A48CE" w:rsidP="008A48CE" w:rsidRDefault="008A48CE">
      <w:r w:rsidRPr="003E6EB9">
        <w:t>REPUBLIKA HRVATSKA</w:t>
      </w:r>
    </w:p>
    <w:p w:rsidRPr="003E6EB9" w:rsidR="008A48CE" w:rsidP="008A48CE" w:rsidRDefault="008A48CE">
      <w:r w:rsidRPr="003E6EB9">
        <w:t>TRGOVAČKI SUD U ZAGREBU</w:t>
      </w:r>
    </w:p>
    <w:p w:rsidRPr="003E6EB9" w:rsidR="008A48CE" w:rsidP="008A48CE" w:rsidRDefault="008A48CE">
      <w:r w:rsidRPr="003E6EB9">
        <w:t xml:space="preserve">Zagreb, </w:t>
      </w:r>
      <w:proofErr w:type="spellStart"/>
      <w:r w:rsidRPr="003E6EB9">
        <w:t>Amruševa</w:t>
      </w:r>
      <w:proofErr w:type="spellEnd"/>
      <w:r w:rsidRPr="003E6EB9">
        <w:t xml:space="preserve"> 2/II        </w:t>
      </w:r>
      <w:r w:rsidRPr="003E6EB9" w:rsidR="00856A46">
        <w:tab/>
      </w:r>
      <w:r w:rsidRPr="003E6EB9" w:rsidR="00856A46">
        <w:tab/>
      </w:r>
      <w:r w:rsidRPr="003E6EB9" w:rsidR="00856A46">
        <w:tab/>
      </w:r>
      <w:r w:rsidRPr="003E6EB9" w:rsidR="00856A46">
        <w:tab/>
      </w:r>
      <w:r w:rsidRPr="003E6EB9" w:rsidR="00856A46">
        <w:tab/>
      </w:r>
      <w:r w:rsidRPr="003E6EB9" w:rsidR="00A8071E">
        <w:tab/>
      </w:r>
      <w:r w:rsidRPr="003E6EB9" w:rsidR="00A8071E">
        <w:tab/>
      </w:r>
      <w:proofErr w:type="spellStart"/>
      <w:r w:rsidRPr="003E6EB9" w:rsidR="0098486A">
        <w:t>46</w:t>
      </w:r>
      <w:proofErr w:type="spellEnd"/>
      <w:r w:rsidRPr="003E6EB9" w:rsidR="00884DB1">
        <w:t>. St-</w:t>
      </w:r>
      <w:proofErr w:type="spellStart"/>
      <w:r w:rsidR="009C2F1F">
        <w:t>1092</w:t>
      </w:r>
      <w:proofErr w:type="spellEnd"/>
      <w:r w:rsidR="009C2F1F">
        <w:t>/</w:t>
      </w:r>
      <w:proofErr w:type="spellStart"/>
      <w:r w:rsidR="009C2F1F">
        <w:t>2019</w:t>
      </w:r>
      <w:proofErr w:type="spellEnd"/>
    </w:p>
    <w:p w:rsidRPr="003E6EB9" w:rsidR="008A48CE" w:rsidP="008A48CE" w:rsidRDefault="008A48CE"/>
    <w:p w:rsidRPr="003E6EB9" w:rsidR="008A48CE" w:rsidP="00856A46" w:rsidRDefault="008A48CE">
      <w:pPr>
        <w:jc w:val="center"/>
      </w:pPr>
      <w:r w:rsidRPr="003E6EB9">
        <w:t>Z A P I S N I K</w:t>
      </w:r>
    </w:p>
    <w:p w:rsidRPr="003E6EB9" w:rsidR="008A48CE" w:rsidP="006E3310" w:rsidRDefault="008A48CE">
      <w:pPr>
        <w:jc w:val="center"/>
      </w:pPr>
      <w:r w:rsidRPr="003E6EB9">
        <w:t xml:space="preserve">s ročišta radi </w:t>
      </w:r>
      <w:r w:rsidRPr="003E6EB9" w:rsidR="001047EF">
        <w:t>očitovanja</w:t>
      </w:r>
      <w:r w:rsidRPr="003E6EB9">
        <w:t xml:space="preserve"> o prijedlogu za otvaranje stečajnog postupka</w:t>
      </w:r>
    </w:p>
    <w:p w:rsidRPr="003E6EB9" w:rsidR="008A48CE" w:rsidP="003E6EB9" w:rsidRDefault="008A48CE">
      <w:pPr>
        <w:jc w:val="both"/>
      </w:pPr>
      <w:r w:rsidRPr="003E6EB9">
        <w:t xml:space="preserve">sastavljen </w:t>
      </w:r>
      <w:r w:rsidRPr="003E6EB9" w:rsidR="00856A46">
        <w:t>pri Trgo</w:t>
      </w:r>
      <w:r w:rsidRPr="003E6EB9" w:rsidR="00777E93">
        <w:t xml:space="preserve">vačkom sudu u Zagrebu </w:t>
      </w:r>
      <w:proofErr w:type="spellStart"/>
      <w:r w:rsidR="009C2F1F">
        <w:t>24</w:t>
      </w:r>
      <w:proofErr w:type="spellEnd"/>
      <w:r w:rsidR="009C2F1F">
        <w:t>. rujna</w:t>
      </w:r>
      <w:r w:rsidR="0099269C">
        <w:t xml:space="preserve"> </w:t>
      </w:r>
      <w:proofErr w:type="spellStart"/>
      <w:r w:rsidR="0099269C">
        <w:t>2019</w:t>
      </w:r>
      <w:proofErr w:type="spellEnd"/>
      <w:r w:rsidR="0099269C">
        <w:t>.</w:t>
      </w:r>
      <w:r w:rsidRPr="003E6EB9">
        <w:t xml:space="preserve"> u stečajnom postupku nad dužnikom </w:t>
      </w:r>
      <w:r w:rsidRPr="003E6EB9" w:rsidR="004350A5">
        <w:rPr>
          <w:lang w:val="pt-BR"/>
        </w:rPr>
        <w:t xml:space="preserve"> </w:t>
      </w:r>
      <w:proofErr w:type="spellStart"/>
      <w:r w:rsidR="009C2F1F">
        <w:t>NERMIN</w:t>
      </w:r>
      <w:proofErr w:type="spellEnd"/>
      <w:r w:rsidR="009C2F1F">
        <w:t xml:space="preserve"> PROMET j.d.o.o. za usluge, </w:t>
      </w:r>
      <w:proofErr w:type="spellStart"/>
      <w:r w:rsidR="009C2F1F">
        <w:t>OIB</w:t>
      </w:r>
      <w:proofErr w:type="spellEnd"/>
      <w:r w:rsidR="009C2F1F">
        <w:t xml:space="preserve">: </w:t>
      </w:r>
      <w:proofErr w:type="spellStart"/>
      <w:r w:rsidR="009C2F1F">
        <w:t>83788089137</w:t>
      </w:r>
      <w:proofErr w:type="spellEnd"/>
      <w:r w:rsidR="009C2F1F">
        <w:t>, Ljudevita Gaja 6, Zaprešić</w:t>
      </w:r>
    </w:p>
    <w:p w:rsidRPr="003E6EB9" w:rsidR="008A48CE" w:rsidP="008A48CE" w:rsidRDefault="008A48CE"/>
    <w:p w:rsidRPr="003E6EB9" w:rsidR="00441BCF" w:rsidP="008A48CE" w:rsidRDefault="008A48CE">
      <w:r w:rsidRPr="003E6EB9">
        <w:t>N</w:t>
      </w:r>
      <w:r w:rsidRPr="003E6EB9" w:rsidR="00441BCF">
        <w:t xml:space="preserve">azočni od suda: </w:t>
      </w:r>
    </w:p>
    <w:p w:rsidRPr="003E6EB9" w:rsidR="008A48CE" w:rsidP="008A48CE" w:rsidRDefault="008A48CE">
      <w:r w:rsidRPr="003E6EB9">
        <w:t>S</w:t>
      </w:r>
      <w:r w:rsidRPr="003E6EB9" w:rsidR="00441BCF">
        <w:t>udac</w:t>
      </w:r>
      <w:r w:rsidRPr="003E6EB9">
        <w:t>:</w:t>
      </w:r>
      <w:r w:rsidRPr="003E6EB9" w:rsidR="00856A46">
        <w:t xml:space="preserve"> </w:t>
      </w:r>
      <w:r w:rsidRPr="003E6EB9" w:rsidR="0098486A">
        <w:t>Maja Praljak</w:t>
      </w:r>
    </w:p>
    <w:p w:rsidRPr="003E6EB9" w:rsidR="008A48CE" w:rsidP="008A48CE" w:rsidRDefault="008A48CE">
      <w:r w:rsidRPr="003E6EB9">
        <w:t>Z</w:t>
      </w:r>
      <w:r w:rsidRPr="003E6EB9" w:rsidR="00441BCF">
        <w:t>apisničar</w:t>
      </w:r>
      <w:r w:rsidRPr="003E6EB9">
        <w:t>:</w:t>
      </w:r>
      <w:r w:rsidRPr="003E6EB9" w:rsidR="001A0AAD">
        <w:t xml:space="preserve"> </w:t>
      </w:r>
      <w:r w:rsidRPr="003E6EB9" w:rsidR="0098486A">
        <w:t>Nikolina Krunić</w:t>
      </w:r>
    </w:p>
    <w:p w:rsidRPr="003E6EB9" w:rsidR="0061789D" w:rsidP="00856A46" w:rsidRDefault="0061789D">
      <w:pPr>
        <w:jc w:val="both"/>
      </w:pPr>
    </w:p>
    <w:p w:rsidRPr="003E6EB9" w:rsidR="008A48CE" w:rsidP="00856A46" w:rsidRDefault="0061789D">
      <w:pPr>
        <w:jc w:val="both"/>
      </w:pPr>
      <w:r w:rsidRPr="003E6EB9">
        <w:t>S</w:t>
      </w:r>
      <w:r w:rsidRPr="003E6EB9" w:rsidR="001A0AAD">
        <w:t xml:space="preserve">udac otvara raspravu u </w:t>
      </w:r>
      <w:r w:rsidR="009C2F1F">
        <w:t>9,25</w:t>
      </w:r>
      <w:r w:rsidRPr="003E6EB9" w:rsidR="008A48CE">
        <w:t xml:space="preserve"> sati, rasprava je javna i utvrđuje da su, pristupili:</w:t>
      </w:r>
    </w:p>
    <w:p w:rsidRPr="003E6EB9" w:rsidR="008A48CE" w:rsidP="008A48CE" w:rsidRDefault="008A48CE"/>
    <w:p w:rsidRPr="003E6EB9" w:rsidR="008A48CE" w:rsidP="008A48CE" w:rsidRDefault="00777E93">
      <w:r w:rsidRPr="003E6EB9">
        <w:t>P</w:t>
      </w:r>
      <w:r w:rsidRPr="003E6EB9" w:rsidR="003F52B1">
        <w:t>redlagatelj</w:t>
      </w:r>
      <w:r w:rsidRPr="003E6EB9" w:rsidR="008A48CE">
        <w:t xml:space="preserve">: </w:t>
      </w:r>
      <w:r w:rsidRPr="003E6EB9" w:rsidR="0098486A">
        <w:t>nitko, dostava poziva uredno iskazana</w:t>
      </w:r>
    </w:p>
    <w:p w:rsidRPr="003E6EB9" w:rsidR="008A48CE" w:rsidP="008A48CE" w:rsidRDefault="00777E93">
      <w:r w:rsidRPr="003E6EB9">
        <w:t>Dužnik</w:t>
      </w:r>
      <w:r w:rsidRPr="003E6EB9" w:rsidR="008A48CE">
        <w:t xml:space="preserve">: </w:t>
      </w:r>
      <w:r w:rsidR="009C2F1F">
        <w:t xml:space="preserve">nitko, dostava poziva uredno iskazana </w:t>
      </w:r>
      <w:r w:rsidR="000F30BA">
        <w:t xml:space="preserve"> </w:t>
      </w:r>
      <w:r w:rsidR="00B566B5">
        <w:t xml:space="preserve"> </w:t>
      </w:r>
    </w:p>
    <w:p w:rsidRPr="003E6EB9" w:rsidR="008A48CE" w:rsidP="008A48CE" w:rsidRDefault="008A48CE">
      <w:r w:rsidRPr="003E6EB9">
        <w:t xml:space="preserve">Zastupnik po zakonu dužnika: </w:t>
      </w:r>
      <w:r w:rsidR="009C2F1F">
        <w:t xml:space="preserve">nitko, dostava uredno iskazana </w:t>
      </w:r>
      <w:r w:rsidR="000F30BA">
        <w:t xml:space="preserve">  </w:t>
      </w:r>
    </w:p>
    <w:p w:rsidRPr="003E6EB9" w:rsidR="00877C33" w:rsidP="008A48CE" w:rsidRDefault="00877C33">
      <w:r w:rsidRPr="003E6EB9">
        <w:t>Pravna osoba koja za dužnika obavlja poslove platnog prometa:</w:t>
      </w:r>
      <w:r w:rsidRPr="003E6EB9" w:rsidR="00B310B7">
        <w:t xml:space="preserve"> nitko, dostava poziva uredno iskazana</w:t>
      </w:r>
    </w:p>
    <w:p w:rsidRPr="003E6EB9" w:rsidR="00877BC1" w:rsidP="00856A46" w:rsidRDefault="00877BC1">
      <w:pPr>
        <w:rPr>
          <w:highlight w:val="lightGray"/>
        </w:rPr>
      </w:pPr>
    </w:p>
    <w:p w:rsidR="00B310B7" w:rsidP="0099269C" w:rsidRDefault="00B310B7">
      <w:pPr>
        <w:ind w:firstLine="708"/>
        <w:jc w:val="both"/>
      </w:pPr>
      <w:r w:rsidRPr="003E6EB9">
        <w:t xml:space="preserve">Utvrđuje se da zastupnik po zakonu dužnika nije dostavio izvješće o financijsko-gospodarskom stanju dužnika. </w:t>
      </w:r>
    </w:p>
    <w:p w:rsidR="0099269C" w:rsidP="00B566B5" w:rsidRDefault="0099269C">
      <w:pPr>
        <w:jc w:val="both"/>
      </w:pPr>
    </w:p>
    <w:p w:rsidR="0099269C" w:rsidP="0099269C" w:rsidRDefault="0099269C">
      <w:pPr>
        <w:ind w:firstLine="708"/>
        <w:jc w:val="both"/>
      </w:pPr>
      <w:r>
        <w:t xml:space="preserve">Utvrđuje se da je ovaj sud po službenoj dužnosti pribavio podatak o tome da dužnik nije vlasnik nekretnina (listovi </w:t>
      </w:r>
      <w:r w:rsidR="009C2F1F">
        <w:t>5-6</w:t>
      </w:r>
      <w:r>
        <w:t xml:space="preserve"> spisa). </w:t>
      </w:r>
    </w:p>
    <w:p w:rsidRPr="003E6EB9" w:rsidR="008F7E83" w:rsidP="00856A46" w:rsidRDefault="008F7E83"/>
    <w:p w:rsidR="0099269C" w:rsidP="0099269C" w:rsidRDefault="0099269C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podnesak predlaga</w:t>
      </w:r>
      <w:r w:rsidR="00B566B5">
        <w:t xml:space="preserve">telja Financijske agencije od </w:t>
      </w:r>
      <w:r w:rsidR="009C2F1F">
        <w:t>6. lipnja</w:t>
      </w:r>
      <w:r>
        <w:t xml:space="preserve"> </w:t>
      </w:r>
      <w:proofErr w:type="spellStart"/>
      <w:r>
        <w:t>2019</w:t>
      </w:r>
      <w:proofErr w:type="spellEnd"/>
      <w:r>
        <w:t>.</w:t>
      </w:r>
      <w:r w:rsidRPr="0007151A">
        <w:t xml:space="preserve"> </w:t>
      </w:r>
      <w:r w:rsidR="00B566B5">
        <w:t>(l</w:t>
      </w:r>
      <w:r w:rsidR="009C2F1F">
        <w:t xml:space="preserve">ist </w:t>
      </w:r>
      <w:proofErr w:type="spellStart"/>
      <w:r w:rsidR="009C2F1F">
        <w:t>12</w:t>
      </w:r>
      <w:proofErr w:type="spellEnd"/>
      <w:r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9C2F1F">
        <w:t>7. svibnja</w:t>
      </w:r>
      <w:r>
        <w:t xml:space="preserve"> </w:t>
      </w:r>
      <w:proofErr w:type="spellStart"/>
      <w:r>
        <w:t>2019</w:t>
      </w:r>
      <w:proofErr w:type="spellEnd"/>
      <w:r>
        <w:t xml:space="preserve">. u Očevidniku redoslijeda osnova za plaćanje imao neizvršene osnova za plaćanje u neprekinutom razdoblju od 120 dana u ukupnom iznosu od </w:t>
      </w:r>
      <w:proofErr w:type="spellStart"/>
      <w:r w:rsidR="009C2F1F">
        <w:t>17.302</w:t>
      </w:r>
      <w:proofErr w:type="spellEnd"/>
      <w:r w:rsidR="009C2F1F">
        <w:t>,</w:t>
      </w:r>
      <w:proofErr w:type="spellStart"/>
      <w:r w:rsidR="009C2F1F">
        <w:t>55</w:t>
      </w:r>
      <w:proofErr w:type="spellEnd"/>
      <w:r>
        <w:t xml:space="preserve"> kn.</w:t>
      </w:r>
    </w:p>
    <w:p w:rsidRPr="00AA0652" w:rsidR="00AA0652" w:rsidP="003070B7" w:rsidRDefault="00AA0652">
      <w:pPr>
        <w:jc w:val="both"/>
        <w:rPr>
          <w:highlight w:val="lightGray"/>
        </w:rPr>
      </w:pPr>
    </w:p>
    <w:p w:rsidRPr="003E6EB9" w:rsidR="000F30BA" w:rsidP="000F30BA" w:rsidRDefault="000F30BA">
      <w:r w:rsidRPr="003E6EB9">
        <w:t>Sud donosi</w:t>
      </w:r>
    </w:p>
    <w:p w:rsidRPr="003E6EB9" w:rsidR="000F30BA" w:rsidP="000F30BA" w:rsidRDefault="000F30BA">
      <w:pPr>
        <w:jc w:val="center"/>
      </w:pPr>
      <w:r w:rsidRPr="003E6EB9">
        <w:t>R j e š e n j e</w:t>
      </w:r>
    </w:p>
    <w:p w:rsidRPr="003E6EB9" w:rsidR="008A48CE" w:rsidP="00707567" w:rsidRDefault="00707567">
      <w:r>
        <w:t xml:space="preserve">Određuje se ročište radi očitovanja o pretpostavkama za otvaranje stečajnog postupka za dan: </w:t>
      </w:r>
      <w:proofErr w:type="spellStart"/>
      <w:r>
        <w:t>24</w:t>
      </w:r>
      <w:proofErr w:type="spellEnd"/>
      <w:r>
        <w:t xml:space="preserve">. listopada </w:t>
      </w:r>
      <w:proofErr w:type="spellStart"/>
      <w:r>
        <w:t>2019</w:t>
      </w:r>
      <w:proofErr w:type="spellEnd"/>
      <w:r>
        <w:t>. u 9,</w:t>
      </w:r>
      <w:proofErr w:type="spellStart"/>
      <w:r>
        <w:t>40</w:t>
      </w:r>
      <w:proofErr w:type="spellEnd"/>
      <w:r>
        <w:t xml:space="preserve"> sati. </w:t>
      </w:r>
    </w:p>
    <w:p w:rsidRPr="003E6EB9" w:rsidR="008A48CE" w:rsidP="008A48CE" w:rsidRDefault="008A48CE"/>
    <w:p w:rsidRPr="0098486A" w:rsidR="008A48CE" w:rsidP="00856A46" w:rsidRDefault="006F6A71">
      <w:pPr>
        <w:jc w:val="center"/>
      </w:pPr>
      <w:r w:rsidRPr="003E6EB9">
        <w:t xml:space="preserve">Dovršeno </w:t>
      </w:r>
      <w:r w:rsidR="00707567">
        <w:t>9</w:t>
      </w:r>
      <w:r w:rsidRPr="003E6EB9" w:rsidR="0098486A">
        <w:t>,</w:t>
      </w:r>
      <w:proofErr w:type="spellStart"/>
      <w:r w:rsidR="000F30BA">
        <w:t>26</w:t>
      </w:r>
      <w:proofErr w:type="spellEnd"/>
      <w:r w:rsidRPr="003E6EB9" w:rsidR="008A48CE">
        <w:t xml:space="preserve"> sati</w:t>
      </w:r>
    </w:p>
    <w:p w:rsidRPr="0098486A" w:rsidR="008A48CE" w:rsidP="008A48CE" w:rsidRDefault="008A48CE"/>
    <w:p w:rsidR="00BB40D9" w:rsidP="00AA0652" w:rsidRDefault="00AA0652">
      <w:r>
        <w:t>Zapisničar</w:t>
      </w:r>
      <w:r>
        <w:tab/>
      </w:r>
      <w:r>
        <w:tab/>
      </w:r>
      <w:r>
        <w:tab/>
      </w:r>
      <w:r>
        <w:tab/>
      </w:r>
      <w:r w:rsidR="004D5E86">
        <w:t xml:space="preserve">   </w:t>
      </w:r>
      <w:r>
        <w:t>Sudac</w:t>
      </w:r>
      <w:r>
        <w:tab/>
      </w:r>
      <w:r>
        <w:tab/>
      </w:r>
      <w:r>
        <w:tab/>
      </w:r>
      <w:r>
        <w:tab/>
      </w:r>
      <w:r>
        <w:tab/>
      </w:r>
    </w:p>
    <w:p w:rsidR="00BB40D9" w:rsidP="00AA0652" w:rsidRDefault="00BB40D9"/>
    <w:p w:rsidR="008A48CE" w:rsidP="00BB40D9" w:rsidRDefault="004D5E86">
      <w:pPr>
        <w:ind w:left="4956" w:firstLine="708"/>
      </w:pPr>
      <w:r>
        <w:t>D</w:t>
      </w:r>
      <w:r w:rsidR="00AA0652">
        <w:t>užnik</w:t>
      </w:r>
      <w:r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proofErr w:type="spellStart"/>
    <w:r w:rsidR="009C2F1F">
      <w:t>1092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D1085"/>
    <w:rsid w:val="000E53B9"/>
    <w:rsid w:val="000F30BA"/>
    <w:rsid w:val="001047EF"/>
    <w:rsid w:val="0012074C"/>
    <w:rsid w:val="00126807"/>
    <w:rsid w:val="00175FD3"/>
    <w:rsid w:val="001A0AAD"/>
    <w:rsid w:val="0022474A"/>
    <w:rsid w:val="003070B7"/>
    <w:rsid w:val="003553B9"/>
    <w:rsid w:val="003706C6"/>
    <w:rsid w:val="003A4630"/>
    <w:rsid w:val="003B004A"/>
    <w:rsid w:val="003E6EB9"/>
    <w:rsid w:val="003F52B1"/>
    <w:rsid w:val="00422ED8"/>
    <w:rsid w:val="004350A5"/>
    <w:rsid w:val="00441BCF"/>
    <w:rsid w:val="00451B15"/>
    <w:rsid w:val="004A64B6"/>
    <w:rsid w:val="004D5E86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07567"/>
    <w:rsid w:val="00732732"/>
    <w:rsid w:val="00735144"/>
    <w:rsid w:val="00765CC9"/>
    <w:rsid w:val="007700AC"/>
    <w:rsid w:val="00777E93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4E65"/>
    <w:rsid w:val="008F7E83"/>
    <w:rsid w:val="00920DF0"/>
    <w:rsid w:val="009347BC"/>
    <w:rsid w:val="0098486A"/>
    <w:rsid w:val="0099269C"/>
    <w:rsid w:val="009C2F1F"/>
    <w:rsid w:val="009D40D7"/>
    <w:rsid w:val="00A8071E"/>
    <w:rsid w:val="00A91CDB"/>
    <w:rsid w:val="00AA0652"/>
    <w:rsid w:val="00AA6C9D"/>
    <w:rsid w:val="00AC3B33"/>
    <w:rsid w:val="00B111EE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454A4"/>
    <w:rsid w:val="00FB374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75F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5F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5F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5F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5F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24. rujna 2019.</izvorni_sadrzaj>
    <derivirana_varijabla naziv="DomainObject.StvarniPocetakDatum_1">24. rujna 2019.</derivirana_varijabla>
  </DomainObject.StvarniPocetakDatum>
  <DomainObject.StvarniZavrsetakDatum>
    <izvorni_sadrzaj>24. rujna 2019.</izvorni_sadrzaj>
    <derivirana_varijabla naziv="DomainObject.StvarniZavrsetakDatum_1">24. rujna 2019.</derivirana_varijabla>
  </DomainObject.StvarniZavrsetakDatum>
  <DomainObject.PlaniraniZavrsetakDatum>
    <izvorni_sadrzaj>24. rujna 2019.</izvorni_sadrzaj>
    <derivirana_varijabla naziv="DomainObject.PlaniraniZavrsetakDatum_1">24. rujna 2019.</derivirana_varijabla>
  </DomainObject.PlaniraniZavrsetakDatum>
  <DomainObject.PlaniraniPocetakDatum>
    <izvorni_sadrzaj>24. rujna 2019.</izvorni_sadrzaj>
    <derivirana_varijabla naziv="DomainObject.PlaniraniPocetakDatum_1">24. rujna 2019.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09:26</izvorni_sadrzaj>
    <derivirana_varijabla naziv="DomainObject.StvarniZavrsetakVrijeme_1">09:26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2019.</izvorni_sadrzaj>
    <derivirana_varijabla naziv="DomainObject.Zapisnik.DatumKreiranja_1">30.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St-1092/2019-11</izvorni_sadrzaj>
    <derivirana_varijabla naziv="DomainObject.Zapisnik.Oznaka_1">St-1092/2019-11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St-1092/2019</izvorni_sadrzaj>
    <derivirana_varijabla naziv="DomainObject.Predmet.OznakaBroj_1">St-1092/2019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NERMIN PROMET j.d.o.o. za usluge</izvorni_sadrzaj>
    <derivirana_varijabla naziv="DomainObject.Predmet.ProtustrankaFormated_1">  NERMIN PROMET j.d.o.o. za usluge</derivirana_varijabla>
  </DomainObject.Predmet.ProtustrankaFormated>
  <DomainObject.Predmet.ProtustrankaFormatedOIB>
    <izvorni_sadrzaj>  NERMIN PROMET j.d.o.o. za usluge, OIB 83788089137</izvorni_sadrzaj>
    <derivirana_varijabla naziv="DomainObject.Predmet.ProtustrankaFormatedOIB_1">  NERMIN PROMET j.d.o.o. za usluge, OIB 83788089137</derivirana_varijabla>
  </DomainObject.Predmet.ProtustrankaFormatedOIB>
  <DomainObject.Predmet.ProtustrankaFormatedWithAdress>
    <izvorni_sadrzaj> NERMIN PROMET j.d.o.o. za usluge, Ljudevita Gaja 6, 10290 Zaprešić</izvorni_sadrzaj>
    <derivirana_varijabla naziv="DomainObject.Predmet.ProtustrankaFormatedWithAdress_1"> NERMIN PROMET j.d.o.o. za usluge, Ljudevita Gaja 6, 10290 Zaprešić</derivirana_varijabla>
  </DomainObject.Predmet.ProtustrankaFormatedWithAdress>
  <DomainObject.Predmet.ProtustrankaFormatedWithAdressOIB>
    <izvorni_sadrzaj> NERMIN PROMET j.d.o.o. za usluge, OIB 83788089137, Ljudevita Gaja 6, 10290 Zaprešić</izvorni_sadrzaj>
    <derivirana_varijabla naziv="DomainObject.Predmet.ProtustrankaFormatedWithAdressOIB_1"> NERMIN PROMET j.d.o.o. za usluge, OIB 83788089137, Ljudevita Gaja 6, 10290 Zaprešić</derivirana_varijabla>
  </DomainObject.Predmet.ProtustrankaFormatedWithAdressOIB>
  <DomainObject.Predmet.ProtustrankaWithAdress>
    <izvorni_sadrzaj>NERMIN PROMET j.d.o.o. za usluge Ljudevita Gaja 6, 10290 Zaprešić</izvorni_sadrzaj>
    <derivirana_varijabla naziv="DomainObject.Predmet.ProtustrankaWithAdress_1">NERMIN PROMET j.d.o.o. za usluge Ljudevita Gaja 6, 10290 Zaprešić</derivirana_varijabla>
  </DomainObject.Predmet.ProtustrankaWithAdress>
  <DomainObject.Predmet.ProtustrankaWithAdressOIB>
    <izvorni_sadrzaj>NERMIN PROMET j.d.o.o. za usluge, OIB 83788089137, Ljudevita Gaja 6, 10290 Zaprešić</izvorni_sadrzaj>
    <derivirana_varijabla naziv="DomainObject.Predmet.ProtustrankaWithAdressOIB_1">NERMIN PROMET j.d.o.o. za usluge, OIB 83788089137, Ljudevita Gaja 6, 10290 Zaprešić</derivirana_varijabla>
  </DomainObject.Predmet.ProtustrankaWithAdressOIB>
  <DomainObject.Predmet.ProtustrankaNazivFormated>
    <izvorni_sadrzaj>NERMIN PROMET j.d.o.o. za usluge</izvorni_sadrzaj>
    <derivirana_varijabla naziv="DomainObject.Predmet.ProtustrankaNazivFormated_1">NERMIN PROMET j.d.o.o. za usluge</derivirana_varijabla>
  </DomainObject.Predmet.ProtustrankaNazivFormated>
  <DomainObject.Predmet.ProtustrankaNazivFormatedOIB>
    <izvorni_sadrzaj>NERMIN PROMET j.d.o.o. za usluge, OIB 83788089137</izvorni_sadrzaj>
    <derivirana_varijabla naziv="DomainObject.Predmet.ProtustrankaNazivFormatedOIB_1">NERMIN PROMET j.d.o.o. za usluge, OIB 83788089137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Nermin Selimagić</izvorni_sadrzaj>
    <derivirana_varijabla naziv="DomainObject.Predmet.StrankaFormated_1">  FINA Regionalni centar Zagreb; Nermin Selimagić</derivirana_varijabla>
  </DomainObject.Predmet.StrankaFormated>
  <DomainObject.Predmet.StrankaFormatedOIB>
    <izvorni_sadrzaj>  FINA Regionalni centar Zagreb, OIB 85821130368; Nermin Selimagić, OIB 86437835240</izvorni_sadrzaj>
    <derivirana_varijabla naziv="DomainObject.Predmet.StrankaFormatedOIB_1">  FINA Regionalni centar Zagreb, OIB 85821130368; Nermin Selimagić, OIB 86437835240</derivirana_varijabla>
  </DomainObject.Predmet.StrankaFormatedOIB>
  <DomainObject.Predmet.StrankaFormatedWithAdress>
    <izvorni_sadrzaj> FINA Regionalni centar Zagreb, Trg svibanjskih žrtava 1995. 1, 10000 Zagreb; Nermin Selimagić, Ulica Ladislava Šabana 22, 10360 Sesvete</izvorni_sadrzaj>
    <derivirana_varijabla naziv="DomainObject.Predmet.StrankaFormatedWithAdress_1"> FINA Regionalni centar Zagreb, Trg svibanjskih žrtava 1995. 1, 10000 Zagreb; Nermin Selimagić, Ulica Ladislava Šabana 22, 10360 Sesvete</derivirana_varijabla>
  </DomainObject.Predmet.StrankaFormatedWithAdress>
  <DomainObject.Predmet.StrankaFormatedWithAdressOIB>
    <izvorni_sadrzaj> FINA Regionalni centar Zagreb, OIB 85821130368, Trg svibanjskih žrtava 1995. 1, 10000 Zagreb; Nermin Selimagić, OIB 86437835240, Ulica Ladislava Šabana 22, 10360 Sesvete</izvorni_sadrzaj>
    <derivirana_varijabla naziv="DomainObject.Predmet.StrankaFormatedWithAdressOIB_1"> FINA Regionalni centar Zagreb, OIB 85821130368, Trg svibanjskih žrtava 1995. 1, 10000 Zagreb; Nermin Selimagić, OIB 86437835240, Ulica Ladislava Šabana 22, 10360 Sesvete</derivirana_varijabla>
  </DomainObject.Predmet.StrankaFormatedWithAdressOIB>
  <DomainObject.Predmet.StrankaWithAdress>
    <izvorni_sadrzaj>FINA Regionalni centar Zagreb Trg svibanjskih žrtava 1995. 1,10000 Zagreb,Nermin Selimagić Ulica Ladislava Šabana 22,10360 Sesvete</izvorni_sadrzaj>
    <derivirana_varijabla naziv="DomainObject.Predmet.StrankaWithAdress_1">FINA Regionalni centar Zagreb Trg svibanjskih žrtava 1995. 1,10000 Zagreb,Nermin Selimagić Ulica Ladislava Šabana 22,10360 Sesvete</derivirana_varijabla>
  </DomainObject.Predmet.StrankaWithAdress>
  <DomainObject.Predmet.StrankaWithAdressOIB>
    <izvorni_sadrzaj>FINA Regionalni centar Zagreb, OIB 85821130368, Trg svibanjskih žrtava 1995. 1,10000 Zagreb,Nermin Selimagić, OIB 86437835240, Ulica Ladislava Šabana 22,10360 Sesvete</izvorni_sadrzaj>
    <derivirana_varijabla naziv="DomainObject.Predmet.StrankaWithAdressOIB_1">FINA Regionalni centar Zagreb, OIB 85821130368, Trg svibanjskih žrtava 1995. 1,10000 Zagreb,Nermin Selimagić, OIB 86437835240, Ulica Ladislava Šabana 22,10360 Sesvete</derivirana_varijabla>
  </DomainObject.Predmet.StrankaWithAdressOIB>
  <DomainObject.Predmet.StrankaNazivFormated>
    <izvorni_sadrzaj>FINA Regionalni centar Zagreb,Nermin Selimagić</izvorni_sadrzaj>
    <derivirana_varijabla naziv="DomainObject.Predmet.StrankaNazivFormated_1">FINA Regionalni centar Zagreb,Nermin Selimagić</derivirana_varijabla>
  </DomainObject.Predmet.StrankaNazivFormated>
  <DomainObject.Predmet.StrankaNazivFormatedOIB>
    <izvorni_sadrzaj>FINA Regionalni centar Zagreb, OIB 85821130368,Nermin Selimagić, OIB 86437835240</izvorni_sadrzaj>
    <derivirana_varijabla naziv="DomainObject.Predmet.StrankaNazivFormatedOIB_1">FINA Regionalni centar Zagreb, OIB 85821130368,Nermin Selimagić, OIB 86437835240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Nermin Selimagić</item>
    </izvorni_sadrzaj>
    <derivirana_varijabla naziv="DomainObject.Predmet.StrankaListFormated_1">
      <item>FINA Regionalni centar Zagreb</item>
      <item>Nermin Selimagić</item>
    </derivirana_varijabla>
  </DomainObject.Predmet.StrankaListFormated>
  <DomainObject.Predmet.StrankaListFormatedOIB>
    <izvorni_sadrzaj>
      <item>FINA Regionalni centar Zagreb, OIB 85821130368</item>
      <item>Nermin Selimagić, OIB 86437835240</item>
    </izvorni_sadrzaj>
    <derivirana_varijabla naziv="DomainObject.Predmet.StrankaListFormatedOIB_1">
      <item>FINA Regionalni centar Zagreb, OIB 85821130368</item>
      <item>Nermin Selimagić, OIB 86437835240</item>
    </derivirana_varijabla>
  </DomainObject.Predmet.StrankaListFormatedOIB>
  <DomainObject.Predmet.StrankaListFormatedWithAdress>
    <izvorni_sadrzaj>
      <item>FINA Regionalni centar Zagreb, Trg svibanjskih žrtava 1995. 1, 10000 Zagreb</item>
      <item>Nermin Selimagić, Ulica Ladislava Šabana 22, 10360 Sesvete</item>
    </izvorni_sadrzaj>
    <derivirana_varijabla naziv="DomainObject.Predmet.StrankaListFormatedWithAdress_1">
      <item>FINA Regionalni centar Zagreb, Trg svibanjskih žrtava 1995. 1, 10000 Zagreb</item>
      <item>Nermin Selimagić, Ulica Ladislava Šabana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Nermin Selimagić, OIB 86437835240, Ulica Ladislava Šabana 22, 10360 Sesvete</item>
    </izvorni_sadrzaj>
    <derivirana_varijabla naziv="DomainObject.Predmet.StrankaListFormatedWithAdressOIB_1">
      <item>FINA Regionalni centar Zagreb, OIB 85821130368, Trg svibanjskih žrtava 1995. 1, 10000 Zagreb</item>
      <item>Nermin Selimagić, OIB 86437835240, Ulica Ladislava Šabana 22, 10360 Sesvete</item>
    </derivirana_varijabla>
  </DomainObject.Predmet.StrankaListFormatedWithAdressOIB>
  <DomainObject.Predmet.StrankaListNazivFormated>
    <izvorni_sadrzaj>
      <item>FINA Regionalni centar Zagreb</item>
      <item>Nermin Selimagić</item>
    </izvorni_sadrzaj>
    <derivirana_varijabla naziv="DomainObject.Predmet.StrankaListNazivFormated_1">
      <item>FINA Regionalni centar Zagreb</item>
      <item>Nermin Selimagić</item>
    </derivirana_varijabla>
  </DomainObject.Predmet.StrankaListNazivFormated>
  <DomainObject.Predmet.StrankaListNazivFormatedOIB>
    <izvorni_sadrzaj>
      <item>FINA Regionalni centar Zagreb, OIB 85821130368</item>
      <item>Nermin Selimagić, OIB 86437835240</item>
    </izvorni_sadrzaj>
    <derivirana_varijabla naziv="DomainObject.Predmet.StrankaListNazivFormatedOIB_1">
      <item>FINA Regionalni centar Zagreb, OIB 85821130368</item>
      <item>Nermin Selimagić, OIB 86437835240</item>
    </derivirana_varijabla>
  </DomainObject.Predmet.StrankaListNazivFormatedOIB>
  <DomainObject.Predmet.ProtuStrankaListFormated>
    <izvorni_sadrzaj>
      <item>NERMIN PROMET j.d.o.o. za usluge</item>
    </izvorni_sadrzaj>
    <derivirana_varijabla naziv="DomainObject.Predmet.ProtuStrankaListFormated_1">
      <item>NERMIN PROMET j.d.o.o. za usluge</item>
    </derivirana_varijabla>
  </DomainObject.Predmet.ProtuStrankaListFormated>
  <DomainObject.Predmet.ProtuStrankaListFormatedOIB>
    <izvorni_sadrzaj>
      <item>NERMIN PROMET j.d.o.o. za usluge, OIB 83788089137</item>
    </izvorni_sadrzaj>
    <derivirana_varijabla naziv="DomainObject.Predmet.ProtuStrankaListFormatedOIB_1">
      <item>NERMIN PROMET j.d.o.o. za usluge, OIB 83788089137</item>
    </derivirana_varijabla>
  </DomainObject.Predmet.ProtuStrankaListFormatedOIB>
  <DomainObject.Predmet.ProtuStrankaListFormatedWithAdress>
    <izvorni_sadrzaj>
      <item>NERMIN PROMET j.d.o.o. za usluge, Ljudevita Gaja 6, 10290 Zaprešić</item>
    </izvorni_sadrzaj>
    <derivirana_varijabla naziv="DomainObject.Predmet.ProtuStrankaListFormatedWithAdress_1">
      <item>NERMIN PROMET j.d.o.o. za usluge, Ljudevita Gaja 6, 10290 Zaprešić</item>
    </derivirana_varijabla>
  </DomainObject.Predmet.ProtuStrankaListFormatedWithAdress>
  <DomainObject.Predmet.ProtuStrankaListFormatedWithAdressOIB>
    <izvorni_sadrzaj>
      <item>NERMIN PROMET j.d.o.o. za usluge, OIB 83788089137, Ljudevita Gaja 6, 10290 Zaprešić</item>
    </izvorni_sadrzaj>
    <derivirana_varijabla naziv="DomainObject.Predmet.ProtuStrankaListFormatedWithAdressOIB_1">
      <item>NERMIN PROMET j.d.o.o. za usluge, OIB 83788089137, Ljudevita Gaja 6, 10290 Zaprešić</item>
    </derivirana_varijabla>
  </DomainObject.Predmet.ProtuStrankaListFormatedWithAdressOIB>
  <DomainObject.Predmet.ProtuStrankaListNazivFormated>
    <izvorni_sadrzaj>
      <item>NERMIN PROMET j.d.o.o. za usluge</item>
    </izvorni_sadrzaj>
    <derivirana_varijabla naziv="DomainObject.Predmet.ProtuStrankaListNazivFormated_1">
      <item>NERMIN PROMET j.d.o.o. za usluge</item>
    </derivirana_varijabla>
  </DomainObject.Predmet.ProtuStrankaListNazivFormated>
  <DomainObject.Predmet.ProtuStrankaListNazivFormatedOIB>
    <izvorni_sadrzaj>
      <item>NERMIN PROMET j.d.o.o. za usluge, OIB 83788089137</item>
    </izvorni_sadrzaj>
    <derivirana_varijabla naziv="DomainObject.Predmet.ProtuStrankaListNazivFormatedOIB_1">
      <item>NERMIN PROMET j.d.o.o. za usluge, OIB 83788089137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2019.</izvorni_sadrzaj>
    <derivirana_varijabla naziv="DomainObject.Datum_1">30. rujna 2019.</derivirana_varijabla>
  </DomainObject.Datum>
  <DomainObject.PoslovniBrojDokumenta>
    <izvorni_sadrzaj>St-1092/2019-11</izvorni_sadrzaj>
    <derivirana_varijabla naziv="DomainObject.PoslovniBrojDokumenta_1">St-1092/2019-11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NERMIN PROMET j.d.o.o. za usluge</izvorni_sadrzaj>
    <derivirana_varijabla naziv="DomainObject.Predmet.ProtustrankaIDrugi_1">NERMIN PROMET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NERMIN PROMET j.d.o.o. za usluge, OIB 83788089137, Ljudevita Gaja 6, 10290 Zaprešić</izvorni_sadrzaj>
    <derivirana_varijabla naziv="DomainObject.Predmet.ProtustrankaIDrugiAdressOIB_1">NERMIN PROMET j.d.o.o. za usluge, OIB 83788089137, Ljudevita Gaja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NERMIN PROMET j.d.o.o. za usluge</item>
      <item>Nermin Selimagić</item>
    </izvorni_sadrzaj>
    <derivirana_varijabla naziv="DomainObject.Predmet.SudioniciListNaziv_1">
      <item>FINA Regionalni centar Zagreb</item>
      <item>NERMIN PROMET j.d.o.o. za usluge</item>
      <item>Nermin Selimagić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NERMIN PROMET j.d.o.o. za usluge, OIB 83788089137, Ljudevita Gaja 6,10290 Zaprešić</item>
      <item>Nermin Selimagić, OIB 86437835240, Ulica Ladislava Šabana 22,10360 Sesvete</item>
    </izvorni_sadrzaj>
    <derivirana_varijabla naziv="DomainObject.Predmet.SudioniciListAdressOIB_1">
      <item>FINA Regionalni centar Zagreb, OIB 85821130368, Trg svibanjskih žrtava 1995. 1,10000 Zagreb</item>
      <item>NERMIN PROMET j.d.o.o. za usluge, OIB 83788089137, Ljudevita Gaja 6,10290 Zaprešić</item>
      <item>Nermin Selimagić, OIB 86437835240, Ulica Ladislava Šabana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83788089137</item>
      <item>, OIB 86437835240</item>
    </izvorni_sadrzaj>
    <derivirana_varijabla naziv="DomainObject.Predmet.SudioniciListNazivOIB_1">
      <item>, OIB 85821130368</item>
      <item>, OIB 83788089137</item>
      <item>, OIB 86437835240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A9C6B-E434-4DDD-BCFB-1D9835D2A96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261</properties:Words>
  <properties:Characters>1428</properties:Characters>
  <properties:Lines>49</properties:Lines>
  <properties:Paragraphs>23</properties:Paragraphs>
  <properties:TotalTime>88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cp:lastPrinted>2018-11-22T09:08:00Z</cp:lastPrinted>
  <dcterms:modified xmlns:xsi="http://www.w3.org/2001/XMLSchema-instance" xsi:type="dcterms:W3CDTF">2019-09-30T09:34:00Z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St-1092/2019-11 / Zapisnik - Ročište radi izjašnjenja o prijedlogu za otvaranje steč.post (4. zapisnik radi očitovanja 24.9.2019..docx)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