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23d3" w14:paraId="21523d3" w:rsidRDefault="00630556" w:rsidP="00630556" w:rsidR="006305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556" w:rsidP="00630556" w:rsidR="006305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30556" w:rsidP="00630556" w:rsidR="006305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30556" w:rsidP="00630556" w:rsidR="006305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30556" w:rsidP="00630556" w:rsidR="006305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30556" w:rsidP="00630556" w:rsidR="006305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30556" w:rsidP="00630556" w:rsidR="00630556" w:rsidRPr="005D578C">
      <w:pPr>
        <w:jc w:val="center"/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9063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Marsovo polje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82734886526, MBS 130009879, </w:t>
      </w:r>
      <w:r w:rsidR="000B3DE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Marsovo polje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82734886526, MBS 130009879,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30556" w:rsidP="00630556" w:rsidR="00630556">
      <w:pPr>
        <w:ind w:firstLine="708"/>
        <w:rPr>
          <w:rFonts w:cs="Times New Roman" w:eastAsia="Times New Roman"/>
          <w:szCs w:val="20"/>
        </w:rPr>
      </w:pPr>
    </w:p>
    <w:p w:rsidRDefault="00630556" w:rsidP="00630556" w:rsidR="006305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Marsovo polje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82734886526, MBS 130009879.</w:t>
      </w:r>
    </w:p>
    <w:p w:rsidRDefault="00630556" w:rsidP="00630556" w:rsidR="00630556">
      <w:pPr>
        <w:rPr>
          <w:rFonts w:cs="Times New Roman" w:eastAsia="Times New Roman"/>
          <w:szCs w:val="24"/>
        </w:rPr>
      </w:pPr>
    </w:p>
    <w:p w:rsidRDefault="00630556" w:rsidP="00630556" w:rsidR="006305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Marsovo polje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82734886526, MBS 130009879.</w:t>
      </w:r>
    </w:p>
    <w:p w:rsidRDefault="00630556" w:rsidP="00630556" w:rsidR="00630556">
      <w:pPr>
        <w:ind w:firstLine="709"/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30556" w:rsidP="00630556" w:rsidR="00630556">
      <w:pPr>
        <w:ind w:firstLine="708"/>
        <w:rPr>
          <w:rFonts w:cs="Times New Roman" w:eastAsia="Times New Roman"/>
          <w:szCs w:val="24"/>
        </w:rPr>
      </w:pPr>
    </w:p>
    <w:p w:rsidRDefault="00630556" w:rsidP="00630556" w:rsidR="006305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St-416/2015-3 od 30. studenog 2015. pokrenuo skraćeni stečajni postupak nad dužnikom </w:t>
      </w:r>
      <w:r w:rsidR="00277B39">
        <w:rPr>
          <w:rFonts w:cs="Times New Roman" w:eastAsia="Times New Roman"/>
          <w:szCs w:val="24"/>
        </w:rPr>
        <w:t>ROVERIA</w:t>
      </w:r>
      <w:r w:rsidR="00277B39" w:rsidRPr="005D578C">
        <w:rPr>
          <w:rFonts w:cs="Times New Roman" w:eastAsia="Times New Roman"/>
          <w:szCs w:val="24"/>
        </w:rPr>
        <w:t xml:space="preserve"> d. o. o. </w:t>
      </w:r>
      <w:r w:rsidR="00277B39">
        <w:rPr>
          <w:rFonts w:cs="Times New Roman" w:eastAsia="Times New Roman"/>
          <w:szCs w:val="24"/>
        </w:rPr>
        <w:t xml:space="preserve">Pula, </w:t>
      </w:r>
      <w:r>
        <w:rPr>
          <w:rFonts w:cs="Times New Roman" w:eastAsia="Times New Roman"/>
          <w:szCs w:val="24"/>
        </w:rPr>
        <w:t xml:space="preserve">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St-416/2015-4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30556" w:rsidP="00630556" w:rsidR="006305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30556" w:rsidP="00630556" w:rsidR="00630556" w:rsidRPr="005D578C">
      <w:pPr>
        <w:jc w:val="center"/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30556" w:rsidP="00630556" w:rsidR="006305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B12CB">
        <w:rPr>
          <w:rFonts w:cs="Times New Roman" w:eastAsia="Times New Roman"/>
          <w:szCs w:val="24"/>
        </w:rPr>
        <w:t xml:space="preserve">, v. r. </w:t>
      </w:r>
    </w:p>
    <w:p w:rsidRDefault="00630556" w:rsidP="00630556" w:rsidR="00630556">
      <w:pPr>
        <w:jc w:val="left"/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left"/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30556" w:rsidP="00630556" w:rsidR="006305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30556" w:rsidP="00630556" w:rsidR="00630556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rPr>
          <w:rFonts w:cs="Times New Roman" w:eastAsia="Times New Roman"/>
          <w:szCs w:val="24"/>
        </w:rPr>
      </w:pPr>
    </w:p>
    <w:p w:rsidRDefault="00630556" w:rsidP="00630556" w:rsidR="006305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ROVERIA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Marsovo polje 8, 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–Irena Brščić Maretić, Pula, Besenghijeva 2,</w:t>
      </w:r>
    </w:p>
    <w:p w:rsidRDefault="00630556" w:rsidP="00630556" w:rsidR="006305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</w:t>
      </w:r>
      <w:r w:rsidR="00D91FE8">
        <w:rPr>
          <w:rFonts w:cs="Times New Roman" w:eastAsia="Times New Roman"/>
          <w:szCs w:val="20"/>
        </w:rPr>
        <w:t xml:space="preserve"> </w:t>
      </w:r>
      <w:r>
        <w:rPr>
          <w:rFonts w:cs="Times New Roman" w:eastAsia="Times New Roman"/>
          <w:szCs w:val="20"/>
        </w:rPr>
        <w:t xml:space="preserve">5, 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30556" w:rsidP="00630556" w:rsidR="006305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30556" w:rsidP="00630556" w:rsidR="006305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30556" w:rsidP="00630556" w:rsidR="00630556"/>
    <w:p w:rsidRDefault="00A80F85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556" w:rsidP="00630556" w:rsidR="00630556">
      <w:r>
        <w:separator/>
      </w:r>
    </w:p>
  </w:endnote>
  <w:endnote w:id="0" w:type="continuationSeparator">
    <w:p w:rsidRDefault="00630556" w:rsidP="00630556" w:rsidR="0063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556" w:rsidP="00630556" w:rsidR="00630556">
      <w:r>
        <w:separator/>
      </w:r>
    </w:p>
  </w:footnote>
  <w:footnote w:id="0" w:type="continuationSeparator">
    <w:p w:rsidRDefault="00630556" w:rsidP="00630556" w:rsidR="00630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556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0F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556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St-416/2015-5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79D"/>
    <w:rsid w:val="000B3DE4"/>
    <w:rsid w:val="00277B39"/>
    <w:rsid w:val="00630556"/>
    <w:rsid w:val="0075528E"/>
    <w:rsid w:val="0079403F"/>
    <w:rsid w:val="00A80F85"/>
    <w:rsid w:val="00D91FE8"/>
    <w:rsid w:val="00DB12CB"/>
    <w:rsid w:val="00D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05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05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305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05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5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05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0F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0F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0F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05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05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305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05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5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05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0F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0F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0F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ROVERIA d.o.o. PULA</izvorni_sadrzaj>
    <derivirana_varijabla naziv="DomainObject.Predmet.ProtustrankaFormated_1">  ROVERIA d.o.o. PULA</derivirana_varijabla>
  </DomainObject.Predmet.ProtustrankaFormated>
  <DomainObject.Predmet.ProtustrankaFormatedOIB>
    <izvorni_sadrzaj>  ROVERIA d.o.o. PULA, OIB 82734886526</izvorni_sadrzaj>
    <derivirana_varijabla naziv="DomainObject.Predmet.ProtustrankaFormatedOIB_1">  ROVERIA d.o.o. PULA, OIB 82734886526</derivirana_varijabla>
  </DomainObject.Predmet.ProtustrankaFormatedOIB>
  <DomainObject.Predmet.ProtustrankaFormatedWithAdress>
    <izvorni_sadrzaj> ROVERIA d.o.o. PULA, Marsovo polje 8, 52100 Pula</izvorni_sadrzaj>
    <derivirana_varijabla naziv="DomainObject.Predmet.ProtustrankaFormatedWithAdress_1"> ROVERIA d.o.o. PULA, Marsovo polje 8, 52100 Pula</derivirana_varijabla>
  </DomainObject.Predmet.ProtustrankaFormatedWithAdress>
  <DomainObject.Predmet.ProtustrankaFormatedWithAdressOIB>
    <izvorni_sadrzaj> ROVERIA d.o.o. PULA, OIB 82734886526, Marsovo polje 8, 52100 Pula</izvorni_sadrzaj>
    <derivirana_varijabla naziv="DomainObject.Predmet.ProtustrankaFormatedWithAdressOIB_1"> ROVERIA d.o.o. PULA, OIB 82734886526, Marsovo polje 8, 52100 Pula</derivirana_varijabla>
  </DomainObject.Predmet.ProtustrankaFormatedWithAdressOIB>
  <DomainObject.Predmet.ProtustrankaWithAdress>
    <izvorni_sadrzaj>ROVERIA d.o.o. PULA Marsovo polje 8, 52100 Pula</izvorni_sadrzaj>
    <derivirana_varijabla naziv="DomainObject.Predmet.ProtustrankaWithAdress_1">ROVERIA d.o.o. PULA Marsovo polje 8, 52100 Pula</derivirana_varijabla>
  </DomainObject.Predmet.ProtustrankaWithAdress>
  <DomainObject.Predmet.ProtustrankaWithAdressOIB>
    <izvorni_sadrzaj>ROVERIA d.o.o. PULA, OIB 82734886526, Marsovo polje 8, 52100 Pula</izvorni_sadrzaj>
    <derivirana_varijabla naziv="DomainObject.Predmet.ProtustrankaWithAdressOIB_1">ROVERIA d.o.o. PULA, OIB 82734886526, Marsovo polje 8, 52100 Pula</derivirana_varijabla>
  </DomainObject.Predmet.ProtustrankaWithAdressOIB>
  <DomainObject.Predmet.ProtustrankaNazivFormated>
    <izvorni_sadrzaj>ROVERIA d.o.o. PULA</izvorni_sadrzaj>
    <derivirana_varijabla naziv="DomainObject.Predmet.ProtustrankaNazivFormated_1">ROVERIA d.o.o. PULA</derivirana_varijabla>
  </DomainObject.Predmet.ProtustrankaNazivFormated>
  <DomainObject.Predmet.ProtustrankaNazivFormatedOIB>
    <izvorni_sadrzaj>ROVERIA d.o.o. PULA, OIB 82734886526</izvorni_sadrzaj>
    <derivirana_varijabla naziv="DomainObject.Predmet.ProtustrankaNazivFormatedOIB_1">ROVERIA d.o.o. PULA, OIB 82734886526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94295.52</izvorni_sadrzaj>
    <derivirana_varijabla naziv="DomainObject.Predmet.TrenutnaVrijednost_1">94295.52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ROVERIA d.o.o. PULA</item>
    </izvorni_sadrzaj>
    <derivirana_varijabla naziv="DomainObject.Predmet.ProtuStrankaListFormated_1">
      <item>ROVERIA d.o.o. PULA</item>
    </derivirana_varijabla>
  </DomainObject.Predmet.ProtuStrankaListFormated>
  <DomainObject.Predmet.ProtuStrankaListFormatedOIB>
    <izvorni_sadrzaj>
      <item>ROVERIA d.o.o. PULA, OIB 82734886526</item>
    </izvorni_sadrzaj>
    <derivirana_varijabla naziv="DomainObject.Predmet.ProtuStrankaListFormatedOIB_1">
      <item>ROVERIA d.o.o. PULA, OIB 82734886526</item>
    </derivirana_varijabla>
  </DomainObject.Predmet.ProtuStrankaListFormatedOIB>
  <DomainObject.Predmet.ProtuStrankaListFormatedWithAdress>
    <izvorni_sadrzaj>
      <item>ROVERIA d.o.o. PULA, Marsovo polje 8, 52100 Pula</item>
    </izvorni_sadrzaj>
    <derivirana_varijabla naziv="DomainObject.Predmet.ProtuStrankaListFormatedWithAdress_1">
      <item>ROVERIA d.o.o. PULA, Marsovo polje 8, 52100 Pula</item>
    </derivirana_varijabla>
  </DomainObject.Predmet.ProtuStrankaListFormatedWithAdress>
  <DomainObject.Predmet.ProtuStrankaListFormatedWithAdressOIB>
    <izvorni_sadrzaj>
      <item>ROVERIA d.o.o. PULA, OIB 82734886526, Marsovo polje 8, 52100 Pula</item>
    </izvorni_sadrzaj>
    <derivirana_varijabla naziv="DomainObject.Predmet.ProtuStrankaListFormatedWithAdressOIB_1">
      <item>ROVERIA d.o.o. PULA, OIB 82734886526, Marsovo polje 8, 52100 Pula</item>
    </derivirana_varijabla>
  </DomainObject.Predmet.ProtuStrankaListFormatedWithAdressOIB>
  <DomainObject.Predmet.ProtuStrankaListNazivFormated>
    <izvorni_sadrzaj>
      <item>ROVERIA d.o.o. PULA</item>
    </izvorni_sadrzaj>
    <derivirana_varijabla naziv="DomainObject.Predmet.ProtuStrankaListNazivFormated_1">
      <item>ROVERIA d.o.o. PULA</item>
    </derivirana_varijabla>
  </DomainObject.Predmet.ProtuStrankaListNazivFormated>
  <DomainObject.Predmet.ProtuStrankaListNazivFormatedOIB>
    <izvorni_sadrzaj>
      <item>ROVERIA d.o.o. PULA, OIB 82734886526</item>
    </izvorni_sadrzaj>
    <derivirana_varijabla naziv="DomainObject.Predmet.ProtuStrankaListNazivFormatedOIB_1">
      <item>ROVERIA d.o.o. PULA, OIB 82734886526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ROVERIA d.o.o. PULA</izvorni_sadrzaj>
    <derivirana_varijabla naziv="DomainObject.Predmet.ProtustrankaIDrugi_1">ROVERIA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ROVERIA d.o.o. PULA, OIB 82734886526, Marsovo polje 8, 52100 Pula</izvorni_sadrzaj>
    <derivirana_varijabla naziv="DomainObject.Predmet.ProtustrankaIDrugiAdressOIB_1">ROVERIA d.o.o. PULA, OIB 82734886526,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ROVERIA d.o.o. PULA</item>
    </izvorni_sadrzaj>
    <derivirana_varijabla naziv="DomainObject.Predmet.SudioniciListNaziv_1">
      <item>FINANCIJSKA AGENCIJA, RC RIJEKA, PODRUŽNICA PULA, PULA</item>
      <item>ROVERIA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ROVERIA d.o.o. PULA, OIB 82734886526, Marsovo polje 8,52100 Pula</item>
    </izvorni_sadrzaj>
    <derivirana_varijabla naziv="DomainObject.Predmet.SudioniciListAdressOIB_1">
      <item>FINANCIJSKA AGENCIJA, RC RIJEKA, PODRUŽNICA PULA, PULA, OIB 85821130368, Giardini 5,52100 Pula</item>
      <item>ROVERIA d.o.o. PULA, OIB 82734886526,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82734886526</item>
    </izvorni_sadrzaj>
    <derivirana_varijabla naziv="DomainObject.Predmet.SudioniciListNazivOIB_1">
      <item>, OIB 85821130368</item>
      <item>, OIB 82734886526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3221</properties:Characters>
  <properties:Lines>79</properties:Lines>
  <properties:Paragraphs>30</properties:Paragraphs>
  <properties:TotalTime>7</properties:TotalTime>
  <properties:ScaleCrop>false</properties:ScaleCrop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2016-02-09T11:01:00Z</dcterms:created>
  <dc:creator>Mihaela Kaligari</dc:creator>
  <dc:description/>
  <cp:keywords/>
  <cp:lastModifiedBy>Mihaela Kaligari</cp:lastModifiedBy>
  <dcterms:modified xmlns:xsi="http://www.w3.org/2001/XMLSchema-instance" xsi:type="dcterms:W3CDTF">2016-02-11T07:11:00Z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