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df3e3" w14:paraId="dddf3e3"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440F91" w:rsidP="00573F35" w:rsidR="003D246D">
      <w:pPr>
        <w:jc w:val="both"/>
      </w:pPr>
      <w:r w:rsidRPr="00440F91">
        <w:t xml:space="preserve">AMOR </w:t>
      </w:r>
      <w:proofErr w:type="spellStart"/>
      <w:r w:rsidRPr="00440F91">
        <w:t>B.D</w:t>
      </w:r>
      <w:proofErr w:type="spellEnd"/>
      <w:r w:rsidRPr="00440F91">
        <w:t>. d.o.o.</w:t>
      </w:r>
      <w:r>
        <w:t xml:space="preserve">, Sisak (Grad Sisak), Berislava Pavičića 44, OIB: </w:t>
      </w:r>
      <w:r w:rsidRPr="00440F91">
        <w:t>24458551789</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440F91" w:rsidRPr="00440F91">
        <w:t xml:space="preserve">AMOR </w:t>
      </w:r>
      <w:proofErr w:type="spellStart"/>
      <w:r w:rsidR="00440F91" w:rsidRPr="00440F91">
        <w:t>B.D</w:t>
      </w:r>
      <w:proofErr w:type="spellEnd"/>
      <w:r w:rsidR="00440F91" w:rsidRPr="00440F91">
        <w:t>. d.o.o.</w:t>
      </w:r>
      <w:r w:rsidR="00440F91">
        <w:t xml:space="preserve">, Sisak (Grad Sisak), Berislava Pavičića 44, OIB: </w:t>
      </w:r>
      <w:r w:rsidR="00440F91" w:rsidRPr="00440F91">
        <w:t>24458551789</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440F91" w:rsidP="00440F91" w:rsidR="00440F91">
      <w:pPr>
        <w:pStyle w:val="Odlomakpopisa"/>
        <w:ind w:left="540"/>
        <w:jc w:val="both"/>
      </w:pPr>
      <w:r>
        <w:t xml:space="preserve">Davor Horvat, OIB: 95135227058 </w:t>
      </w:r>
    </w:p>
    <w:p w:rsidRDefault="00440F91" w:rsidP="00440F91" w:rsidR="00A87BFC">
      <w:pPr>
        <w:pStyle w:val="Odlomakpopisa"/>
        <w:ind w:left="540"/>
        <w:jc w:val="both"/>
      </w:pPr>
      <w:r>
        <w:t>Sisak, Bitoljska 23</w:t>
      </w:r>
    </w:p>
    <w:p w:rsidRDefault="00440F91" w:rsidP="00440F91" w:rsidR="00440F91">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w:t>
      </w:r>
      <w:r w:rsidR="00440F91">
        <w:rPr>
          <w:b/>
        </w:rPr>
        <w:t>1,00</w:t>
      </w:r>
      <w:r w:rsidR="00015B4B">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440F91" w:rsidP="00440F91" w:rsidR="00440F91">
      <w:pPr>
        <w:pStyle w:val="Odlomakpopisa"/>
        <w:numPr>
          <w:ilvl w:val="0"/>
          <w:numId w:val="4"/>
        </w:numPr>
        <w:jc w:val="both"/>
      </w:pPr>
      <w:r>
        <w:t xml:space="preserve">Davor Horvat, OIB: 95135227058 </w:t>
      </w:r>
    </w:p>
    <w:p w:rsidRDefault="00440F91" w:rsidP="00440F91" w:rsidR="00440F91">
      <w:pPr>
        <w:pStyle w:val="Odlomakpopisa"/>
        <w:numPr>
          <w:ilvl w:val="0"/>
          <w:numId w:val="4"/>
        </w:numPr>
        <w:jc w:val="both"/>
      </w:pPr>
      <w:r>
        <w:t>Sisak, Bitoljska 23</w:t>
      </w:r>
    </w:p>
    <w:p w:rsidRDefault="00FB5FF2" w:rsidP="00F45424" w:rsidR="00815321">
      <w:pPr>
        <w:numPr>
          <w:ilvl w:val="0"/>
          <w:numId w:val="4"/>
        </w:numPr>
        <w:tabs>
          <w:tab w:pos="1440" w:val="num"/>
        </w:tabs>
        <w:jc w:val="both"/>
      </w:pPr>
      <w:r w:rsidRPr="00B77765">
        <w:t>Financijska agencija</w:t>
      </w:r>
    </w:p>
    <w:p w:rsidRDefault="006743A1" w:rsidP="001D5357" w:rsidR="001D5357">
      <w:pPr>
        <w:numPr>
          <w:ilvl w:val="0"/>
          <w:numId w:val="4"/>
        </w:numPr>
        <w:tabs>
          <w:tab w:pos="928" w:val="clear"/>
          <w:tab w:pos="720" w:val="num"/>
        </w:tabs>
        <w:ind w:left="720"/>
        <w:jc w:val="both"/>
      </w:pPr>
      <w:r w:rsidRPr="00B77765">
        <w:t>pravna osoba koja za dužnika obavlja poslove platnog prometa:</w:t>
      </w:r>
      <w:r w:rsidR="009F46F0">
        <w:t xml:space="preserve"> </w:t>
      </w:r>
    </w:p>
    <w:p w:rsidRDefault="00440F91" w:rsidP="00440F91" w:rsidR="00440F91">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u Očevidniku redoslijeda osnova za plaćanje ima evidentirane neizvršene osnove za plaćanje u neprekinutom razdoblju od 120 dana, u ukupnom iznosu od</w:t>
      </w:r>
      <w:r w:rsidR="00A87BFC">
        <w:t xml:space="preserve"> </w:t>
      </w:r>
      <w:r w:rsidR="00440F91">
        <w:t>3.257,57</w:t>
      </w:r>
      <w:r w:rsidR="00791D00">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4500F4" w:rsidP="00E91121" w:rsidR="004500F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500F4" w:rsidP="00E91121" w:rsidR="004500F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500F4" w:rsidP="00E91121" w:rsidR="004500F4">
      <w:pPr>
        <w:pStyle w:val="Podnaslov"/>
        <w:ind w:firstLine="720" w:left="4320"/>
        <w:rPr>
          <w:rFonts w:hAnsi="Times New Roman" w:ascii="Times New Roman"/>
          <w:b w:val="false"/>
          <w:color w:val="auto"/>
          <w:szCs w:val="24"/>
        </w:rPr>
      </w:pPr>
    </w:p>
    <w:p w:rsidRDefault="004500F4" w:rsidP="00E91121" w:rsidR="004500F4">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4500F4" w:rsidP="00E91121" w:rsidR="004500F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500F4">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w:t>
        </w:r>
        <w:r w:rsidR="00440F91">
          <w:rPr>
            <w:szCs w:val="20"/>
            <w:lang w:eastAsia="hr-HR" w:val="en-GB"/>
          </w:rPr>
          <w:t>405</w:t>
        </w:r>
        <w:r w:rsidR="00B90663">
          <w:rPr>
            <w:szCs w:val="20"/>
            <w:lang w:eastAsia="hr-HR" w:val="en-GB"/>
          </w:rPr>
          <w:t>/2016</w:t>
        </w:r>
        <w:r w:rsidR="004500F4">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0F91"/>
    <w:rsid w:val="00444407"/>
    <w:rsid w:val="00445446"/>
    <w:rsid w:val="004500F4"/>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C7E"/>
    <w:rsid w:val="007E1191"/>
    <w:rsid w:val="00800444"/>
    <w:rsid w:val="00804A72"/>
    <w:rsid w:val="00815321"/>
    <w:rsid w:val="0081683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87BFC"/>
    <w:rsid w:val="00A94094"/>
    <w:rsid w:val="00AA3B71"/>
    <w:rsid w:val="00AA6FF2"/>
    <w:rsid w:val="00AC37E3"/>
    <w:rsid w:val="00AD1D41"/>
    <w:rsid w:val="00B255D3"/>
    <w:rsid w:val="00B639DE"/>
    <w:rsid w:val="00B77765"/>
    <w:rsid w:val="00B80BE7"/>
    <w:rsid w:val="00B90663"/>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067D"/>
    <w:rsid w:val="00EA2143"/>
    <w:rsid w:val="00EF14EE"/>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500F4"/>
    <w:rPr>
      <w:color w:val="808080"/>
      <w:bdr w:space="0" w:sz="0" w:color="auto" w:val="none"/>
      <w:shd w:fill="CCFFFF" w:color="auto" w:val="clear"/>
    </w:rPr>
  </w:style>
  <w:style w:customStyle="true" w:styleId="eSPISCCParagraphDefaultFont" w:type="character">
    <w:name w:val="eSPIS_CC_Paragraph Default Font"/>
    <w:basedOn w:val="Zadanifontodlomka"/>
    <w:rsid w:val="004500F4"/>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500F4"/>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500F4"/>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500F4"/>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500F4"/>
    <w:rPr>
      <w:color w:val="808080"/>
      <w:bdr w:color="auto" w:space="0" w:sz="0" w:val="none"/>
      <w:shd w:color="auto" w:fill="CCFFFF" w:val="clear"/>
    </w:rPr>
  </w:style>
  <w:style w:customStyle="1" w:styleId="eSPISCCParagraphDefaultFont" w:type="character">
    <w:name w:val="eSPIS_CC_Paragraph Default Font"/>
    <w:basedOn w:val="Zadanifontodlomka"/>
    <w:rsid w:val="004500F4"/>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500F4"/>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500F4"/>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500F4"/>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2405</izvorni_sadrzaj>
    <derivirana_varijabla naziv="DomainObject.Predmet.Broj_1">2405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St-2405/2016</izvorni_sadrzaj>
    <derivirana_varijabla naziv="DomainObject.Predmet.OznakaBroj_1">St-2405/2016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AMOR B.D. d.o.o.</izvorni_sadrzaj>
    <derivirana_varijabla naziv="DomainObject.Predmet.ProtustrankaFormated_1">  AMOR B.D. d.o.o.</derivirana_varijabla>
  </DomainObject.Predmet.ProtustrankaFormated>
  <DomainObject.Predmet.ProtustrankaFormatedOIB>
    <izvorni_sadrzaj>  AMOR B.D. d.o.o., OIB 24458551789</izvorni_sadrzaj>
    <derivirana_varijabla naziv="DomainObject.Predmet.ProtustrankaFormatedOIB_1">  AMOR B.D. d.o.o., OIB 24458551789</derivirana_varijabla>
  </DomainObject.Predmet.ProtustrankaFormatedOIB>
  <DomainObject.Predmet.ProtustrankaFormatedWithAdress>
    <izvorni_sadrzaj> AMOR B.D. d.o.o., Berislava Pavičića 44, 44000 Sisak</izvorni_sadrzaj>
    <derivirana_varijabla naziv="DomainObject.Predmet.ProtustrankaFormatedWithAdress_1"> AMOR B.D. d.o.o., Berislava Pavičića 44, 44000 Sisak</derivirana_varijabla>
  </DomainObject.Predmet.ProtustrankaFormatedWithAdress>
  <DomainObject.Predmet.ProtustrankaFormatedWithAdressOIB>
    <izvorni_sadrzaj> AMOR B.D. d.o.o., OIB 24458551789, Berislava Pavičića 44, 44000 Sisak</izvorni_sadrzaj>
    <derivirana_varijabla naziv="DomainObject.Predmet.ProtustrankaFormatedWithAdressOIB_1"> AMOR B.D. d.o.o., OIB 24458551789, Berislava Pavičića 44, 44000 Sisak</derivirana_varijabla>
  </DomainObject.Predmet.ProtustrankaFormatedWithAdressOIB>
  <DomainObject.Predmet.ProtustrankaWithAdress>
    <izvorni_sadrzaj>AMOR B.D. d.o.o. Berislava Pavičića 44, 44000 Sisak</izvorni_sadrzaj>
    <derivirana_varijabla naziv="DomainObject.Predmet.ProtustrankaWithAdress_1">AMOR B.D. d.o.o. Berislava Pavičića 44, 44000 Sisak</derivirana_varijabla>
  </DomainObject.Predmet.ProtustrankaWithAdress>
  <DomainObject.Predmet.ProtustrankaWithAdressOIB>
    <izvorni_sadrzaj>AMOR B.D. d.o.o., OIB 24458551789, Berislava Pavičića 44, 44000 Sisak</izvorni_sadrzaj>
    <derivirana_varijabla naziv="DomainObject.Predmet.ProtustrankaWithAdressOIB_1">AMOR B.D. d.o.o., OIB 24458551789, Berislava Pavičića 44, 44000 Sisak</derivirana_varijabla>
  </DomainObject.Predmet.ProtustrankaWithAdressOIB>
  <DomainObject.Predmet.ProtustrankaNazivFormated>
    <izvorni_sadrzaj>AMOR B.D. d.o.o.</izvorni_sadrzaj>
    <derivirana_varijabla naziv="DomainObject.Predmet.ProtustrankaNazivFormated_1">AMOR B.D. d.o.o.</derivirana_varijabla>
  </DomainObject.Predmet.ProtustrankaNazivFormated>
  <DomainObject.Predmet.ProtustrankaNazivFormatedOIB>
    <izvorni_sadrzaj>AMOR B.D. d.o.o., OIB 24458551789</izvorni_sadrzaj>
    <derivirana_varijabla naziv="DomainObject.Predmet.ProtustrankaNazivFormatedOIB_1">AMOR B.D. d.o.o., OIB 24458551789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AMOR B.D. d.o.o.</item>
    </izvorni_sadrzaj>
    <derivirana_varijabla naziv="DomainObject.Predmet.ProtuStrankaListFormated_1">
      <item>AMOR B.D. d.o.o.</item>
    </derivirana_varijabla>
  </DomainObject.Predmet.ProtuStrankaListFormated>
  <DomainObject.Predmet.ProtuStrankaListFormatedOIB>
    <izvorni_sadrzaj>
      <item>AMOR B.D. d.o.o., OIB 24458551789</item>
    </izvorni_sadrzaj>
    <derivirana_varijabla naziv="DomainObject.Predmet.ProtuStrankaListFormatedOIB_1">
      <item>AMOR B.D. d.o.o., OIB 24458551789</item>
    </derivirana_varijabla>
  </DomainObject.Predmet.ProtuStrankaListFormatedOIB>
  <DomainObject.Predmet.ProtuStrankaListFormatedWithAdress>
    <izvorni_sadrzaj>
      <item>AMOR B.D. d.o.o., Berislava Pavičića 44, 44000 Sisak</item>
    </izvorni_sadrzaj>
    <derivirana_varijabla naziv="DomainObject.Predmet.ProtuStrankaListFormatedWithAdress_1">
      <item>AMOR B.D. d.o.o., Berislava Pavičića 44, 44000 Sisak</item>
    </derivirana_varijabla>
  </DomainObject.Predmet.ProtuStrankaListFormatedWithAdress>
  <DomainObject.Predmet.ProtuStrankaListFormatedWithAdressOIB>
    <izvorni_sadrzaj>
      <item>AMOR B.D. d.o.o., OIB 24458551789, Berislava Pavičića 44, 44000 Sisak</item>
    </izvorni_sadrzaj>
    <derivirana_varijabla naziv="DomainObject.Predmet.ProtuStrankaListFormatedWithAdressOIB_1">
      <item>AMOR B.D. d.o.o., OIB 24458551789, Berislava Pavičića 44, 44000 Sisak</item>
    </derivirana_varijabla>
  </DomainObject.Predmet.ProtuStrankaListFormatedWithAdressOIB>
  <DomainObject.Predmet.ProtuStrankaListNazivFormated>
    <izvorni_sadrzaj>
      <item>AMOR B.D. d.o.o.</item>
    </izvorni_sadrzaj>
    <derivirana_varijabla naziv="DomainObject.Predmet.ProtuStrankaListNazivFormated_1">
      <item>AMOR B.D. d.o.o.</item>
    </derivirana_varijabla>
  </DomainObject.Predmet.ProtuStrankaListNazivFormated>
  <DomainObject.Predmet.ProtuStrankaListNazivFormatedOIB>
    <izvorni_sadrzaj>
      <item>AMOR B.D. d.o.o., OIB 24458551789</item>
    </izvorni_sadrzaj>
    <derivirana_varijabla naziv="DomainObject.Predmet.ProtuStrankaListNazivFormatedOIB_1">
      <item>AMOR B.D. d.o.o., OIB 24458551789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AMOR B.D. d.o.o.</izvorni_sadrzaj>
    <derivirana_varijabla naziv="DomainObject.Predmet.ProtustrankaIDrugi_1">AMOR B.D.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AMOR B.D. d.o.o., OIB 24458551789, Berislava Pavičića 44, 44000 Sisak</izvorni_sadrzaj>
    <derivirana_varijabla naziv="DomainObject.Predmet.ProtustrankaIDrugiAdressOIB_1">AMOR B.D. d.o.o., OIB 24458551789, Berislava Pavičića 44,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AMOR B.D. d.o.o.</item>
    </izvorni_sadrzaj>
    <derivirana_varijabla naziv="DomainObject.Predmet.SudioniciListNaziv_1">
      <item>FINA Regionalni centar Zagreb</item>
      <item>AMOR B.D. d.o.o.</item>
    </derivirana_varijabla>
  </DomainObject.Predmet.SudioniciListNaziv>
  <DomainObject.Predmet.SudioniciListAdressOIB>
    <izvorni_sadrzaj>
      <item>FINA Regionalni centar Zagreb, OIB 85821130368, Trg svibanjskih žrtava 1995. 1,10000 Zagreb</item>
      <item>AMOR B.D. d.o.o., OIB 24458551789, Berislava Pavičića 44,44000 Sisak</item>
    </izvorni_sadrzaj>
    <derivirana_varijabla naziv="DomainObject.Predmet.SudioniciListAdressOIB_1">
      <item>FINA Regionalni centar Zagreb, OIB 85821130368, Trg svibanjskih žrtava 1995. 1,10000 Zagreb</item>
      <item>AMOR B.D. d.o.o., OIB 24458551789, Berislava Pavičića 44,44000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24458551789</item>
    </izvorni_sadrzaj>
    <derivirana_varijabla naziv="DomainObject.Predmet.SudioniciListNazivOIB_1">
      <item>, OIB 85821130368</item>
      <item>, OIB 24458551789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23F12D-7757-4B42-A956-75A655CFFF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990</properties:Words>
  <properties:Characters>5295</properties:Characters>
  <properties:Lines>136</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2017-03-20T13:27:00Z</dcterms:created>
  <dc:creator>nmarkovic</dc:creator>
  <cp:lastModifiedBy>Jadranka Zelić</cp:lastModifiedBy>
  <cp:lastPrinted>2017-03-27T06:47:00Z</cp:lastPrinted>
  <dcterms:modified xmlns:xsi="http://www.w3.org/2001/XMLSchema-instance" xsi:type="dcterms:W3CDTF">2017-03-27T06:47:00Z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