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1638" w14:paraId="2601638" w:rsidRDefault="0062467F" w:rsidP="0062467F" w:rsidR="0062467F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-82/2015</w:t>
      </w:r>
    </w:p>
    <w:p w:rsidRDefault="0062467F" w:rsidP="0062467F" w:rsidR="0062467F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467F" w:rsidP="0062467F" w:rsidR="0062467F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62467F" w:rsidP="0062467F" w:rsidR="0062467F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62467F" w:rsidP="0062467F" w:rsidR="0062467F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TRGOVAČKI SUD U SPLITU</w:t>
      </w:r>
    </w:p>
    <w:p w:rsidRDefault="0062467F" w:rsidP="0062467F" w:rsidR="0062467F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br. 6</w:t>
      </w: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R V A T S K A</w:t>
      </w: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62467F" w:rsidP="0062467F" w:rsidR="0062467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predmetu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povodom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prijedloga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predlagatelja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REPUBLIKA HRVATSKA,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zastupana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Županijskom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državnom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odvjetništvu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, </w:t>
      </w:r>
      <w:proofErr w:type="spellStart"/>
      <w:r>
        <w:rPr>
          <w:rFonts w:cs="Times New Roman" w:hAnsi="Times New Roman" w:ascii="Times New Roman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otvaranje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ADUT NEKRETNINE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Istarska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3, OIB: 48451820485, dana 25.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travnja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j e</w:t>
      </w:r>
    </w:p>
    <w:p w:rsidRDefault="0062467F" w:rsidP="0062467F" w:rsidR="0062467F">
      <w:pPr>
        <w:pStyle w:val="Bezproreda"/>
      </w:pPr>
    </w:p>
    <w:p w:rsidRDefault="0062467F" w:rsidP="0062467F" w:rsidR="0062467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I.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Pokreće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prethodni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utvrđivanja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uvjeta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ADUT NEKRETNINE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Istarska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</w:t>
      </w:r>
      <w:proofErr w:type="gramStart"/>
      <w:r>
        <w:rPr>
          <w:rFonts w:cs="Times New Roman" w:hAnsi="Times New Roman" w:ascii="Times New Roman"/>
          <w:sz w:val="24"/>
          <w:szCs w:val="24"/>
        </w:rPr>
        <w:t>,  OIB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: 48451820485. </w:t>
      </w:r>
    </w:p>
    <w:p w:rsidRDefault="0062467F" w:rsidP="0062467F" w:rsidR="006246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II.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izjašnjenja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određuje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23.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svibnja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2013.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08,30 sati,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sudnica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1/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Prizemlje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6.</w:t>
      </w: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 xml:space="preserve">III. </w:t>
      </w: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>
        <w:rPr>
          <w:rFonts w:cs="Times New Roman" w:hAnsi="Times New Roman" w:ascii="Times New Roman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pozivaju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predstavnik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predlagatelja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Županijsko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državno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odvjetništvo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zastupnik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zakonu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Boris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Teslina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20.</w:t>
      </w:r>
    </w:p>
    <w:p w:rsidRDefault="0062467F" w:rsidP="0062467F" w:rsidR="0062467F">
      <w:pPr>
        <w:pStyle w:val="Bezproreda"/>
      </w:pP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IV.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Poziva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zastupnik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zakonu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 w:rsidR="00285300">
        <w:rPr>
          <w:rFonts w:cs="Times New Roman" w:hAnsi="Times New Roman" w:ascii="Times New Roman"/>
          <w:color w:val="000000"/>
          <w:sz w:val="24"/>
          <w:szCs w:val="24"/>
        </w:rPr>
        <w:t xml:space="preserve"> Boris </w:t>
      </w:r>
      <w:proofErr w:type="spellStart"/>
      <w:r w:rsidR="00285300">
        <w:rPr>
          <w:rFonts w:cs="Times New Roman" w:hAnsi="Times New Roman" w:ascii="Times New Roman"/>
          <w:color w:val="000000"/>
          <w:sz w:val="24"/>
          <w:szCs w:val="24"/>
        </w:rPr>
        <w:t>Barać</w:t>
      </w:r>
      <w:proofErr w:type="spellEnd"/>
      <w:r w:rsidR="0028530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85300"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 w:rsidR="0028530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285300">
        <w:rPr>
          <w:rFonts w:cs="Times New Roman" w:hAnsi="Times New Roman" w:ascii="Times New Roman"/>
          <w:color w:val="000000"/>
          <w:sz w:val="24"/>
          <w:szCs w:val="24"/>
        </w:rPr>
        <w:t>Splita</w:t>
      </w:r>
      <w:proofErr w:type="spellEnd"/>
      <w:r w:rsidR="00285300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285300">
        <w:rPr>
          <w:rFonts w:cs="Times New Roman" w:hAnsi="Times New Roman" w:ascii="Times New Roman"/>
          <w:color w:val="000000"/>
          <w:sz w:val="24"/>
          <w:szCs w:val="24"/>
        </w:rPr>
        <w:t>Teslina</w:t>
      </w:r>
      <w:proofErr w:type="spellEnd"/>
      <w:r w:rsidR="00285300">
        <w:rPr>
          <w:rFonts w:cs="Times New Roman" w:hAnsi="Times New Roman" w:ascii="Times New Roman"/>
          <w:color w:val="000000"/>
          <w:sz w:val="24"/>
          <w:szCs w:val="24"/>
        </w:rPr>
        <w:t xml:space="preserve"> 20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od 8 dana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podnijeti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pozivom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gornji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spisa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javnobilježnički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ovjerovljeni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popis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koji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skladu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pravilima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ovrhe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prokaznom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popisu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treba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sadržavati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sve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listove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obrasca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(A, B, C, D, E, F, G)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propisno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popunjene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jamstvenikom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povezane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prošivene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prvim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listom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nerazdvojnu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cjelinu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Obrazloženje</w:t>
      </w:r>
      <w:proofErr w:type="spellEnd"/>
    </w:p>
    <w:p w:rsidRDefault="0062467F" w:rsidP="0062467F" w:rsidR="0062467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15.06.2015.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zaprimljen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predlagatelja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REPUBLIKE HRVATSKE,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zastupana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Županijskom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državnom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odvjetništvu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otvaranje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ADUT NEKRETNINE </w:t>
      </w:r>
      <w:proofErr w:type="spellStart"/>
      <w:r>
        <w:rPr>
          <w:rFonts w:cs="Times New Roman" w:hAnsi="Times New Roman" w:ascii="Times New Roman"/>
          <w:sz w:val="24"/>
          <w:szCs w:val="24"/>
        </w:rPr>
        <w:t>d.o.o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Istarska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3, OIB: 48451820485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Navedeni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podnesen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sukladno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odredbama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39.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2.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44/96, 29/99, 129/00, 123/03, 82/06, 116/10, 25/12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133/12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dalje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SZ).</w:t>
      </w:r>
      <w:proofErr w:type="gramEnd"/>
    </w:p>
    <w:p w:rsidRDefault="00923AF6" w:rsidP="00923AF6" w:rsidR="0062467F" w:rsidRPr="00923AF6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923AF6">
        <w:rPr>
          <w:rFonts w:cs="Times New Roman" w:hAnsi="Times New Roman" w:ascii="Times New Roman"/>
          <w:b/>
          <w:sz w:val="24"/>
          <w:szCs w:val="24"/>
        </w:rPr>
        <w:t>1.St-82/2015</w:t>
      </w:r>
      <w:proofErr w:type="gramEnd"/>
      <w:r w:rsidR="0062467F" w:rsidRPr="00923AF6">
        <w:rPr>
          <w:b/>
          <w:color w:val="000000"/>
        </w:rPr>
        <w:tab/>
      </w:r>
      <w:r w:rsidR="0062467F">
        <w:rPr>
          <w:color w:val="000000"/>
        </w:rPr>
        <w:tab/>
      </w:r>
    </w:p>
    <w:p w:rsidRDefault="0062467F" w:rsidP="00923AF6" w:rsidR="0062467F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dostavljenog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razvidno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da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predlagatelj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>/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vjerovnik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ima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dospjelih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a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nepodmirenih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tražbina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dužniku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visini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od 139.869,84 </w:t>
      </w:r>
      <w:proofErr w:type="spellStart"/>
      <w:proofErr w:type="gramStart"/>
      <w:r w:rsidR="00923AF6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 s</w:t>
      </w:r>
      <w:proofErr w:type="gram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osnova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poreza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drugih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javnih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davanja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vodi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Porezna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uprava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Prema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podacima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Fine da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dužnik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na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dan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08.lipnja 2015.godine 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ima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nepodmirenoh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obveza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evidentiranih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 u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Očevidniku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redoslijeda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plaćanja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 u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od 90.914.093,76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kn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sa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1328 dana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neprekinute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blokade</w:t>
      </w:r>
      <w:proofErr w:type="spellEnd"/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Budući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da je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konkretnom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što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razvidno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podnesenog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prijedloga</w:t>
      </w:r>
      <w:proofErr w:type="spellEnd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dostavljene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potvrda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FINE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23AF6">
        <w:rPr>
          <w:rFonts w:cs="Times New Roman" w:hAnsi="Times New Roman" w:ascii="Times New Roman"/>
          <w:color w:val="000000"/>
          <w:sz w:val="24"/>
          <w:szCs w:val="24"/>
        </w:rPr>
        <w:t>08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lipnja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2015.god.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iz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proizlazi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postoji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razlog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nesposobnosti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plaćanje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smislu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odredbi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4.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7.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9.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zakona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Narodne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br. 44/96, 29/99, 129/00, 123/03, 82/06, 116/10, 25/12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133/12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dalje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SZ), to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samim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time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ispunile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pretpostavke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pokretanje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Slijedom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naprijed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navedenog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konkretnom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slučaju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valjalo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pokrenuti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prethodni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zakazati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ročište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izjašnjenja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podnesenom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pa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stoga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sukladno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odredbama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42.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1.,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43.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st.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3.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 49. SZ-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a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odlučio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točkama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I. – IV.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izreke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2467F" w:rsidP="0062467F" w:rsidR="0062467F">
      <w:pPr>
        <w:spacing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25.travnja  2017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62467F" w:rsidP="0062467F" w:rsidR="0062467F">
      <w:pPr>
        <w:spacing w:after="0"/>
        <w:ind w:left="6372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2467F" w:rsidP="0062467F" w:rsidR="0062467F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S U D A C</w:t>
      </w:r>
    </w:p>
    <w:p w:rsidRDefault="0062467F" w:rsidP="0062467F" w:rsidR="0062467F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Velimir Vuković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POUKA O PRAVNOM LIJEKU: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nije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dopuštena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posebna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proofErr w:type="gramEnd"/>
    </w:p>
    <w:p w:rsidRDefault="00285300" w:rsidP="0062467F" w:rsidR="0028530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predlagatelju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23AF6">
        <w:rPr>
          <w:rFonts w:cs="Times New Roman" w:hAnsi="Times New Roman" w:ascii="Times New Roman"/>
          <w:sz w:val="24"/>
          <w:szCs w:val="24"/>
        </w:rPr>
        <w:t>REPUBLIK</w:t>
      </w:r>
      <w:r w:rsidR="00285300">
        <w:rPr>
          <w:rFonts w:cs="Times New Roman" w:hAnsi="Times New Roman" w:ascii="Times New Roman"/>
          <w:sz w:val="24"/>
          <w:szCs w:val="24"/>
        </w:rPr>
        <w:t>A</w:t>
      </w:r>
      <w:r w:rsidR="00923AF6">
        <w:rPr>
          <w:rFonts w:cs="Times New Roman" w:hAnsi="Times New Roman" w:ascii="Times New Roman"/>
          <w:sz w:val="24"/>
          <w:szCs w:val="24"/>
        </w:rPr>
        <w:t xml:space="preserve"> HRVATSK</w:t>
      </w:r>
      <w:r w:rsidR="00285300">
        <w:rPr>
          <w:rFonts w:cs="Times New Roman" w:hAnsi="Times New Roman" w:ascii="Times New Roman"/>
          <w:sz w:val="24"/>
          <w:szCs w:val="24"/>
        </w:rPr>
        <w:t>A</w:t>
      </w:r>
      <w:r w:rsidR="00923AF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zastupana</w:t>
      </w:r>
      <w:proofErr w:type="spellEnd"/>
      <w:r w:rsidR="00923AF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="00923AF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Županijskom</w:t>
      </w:r>
      <w:proofErr w:type="spellEnd"/>
      <w:r w:rsidR="00923AF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državnom</w:t>
      </w:r>
      <w:proofErr w:type="spellEnd"/>
      <w:r w:rsidR="00923AF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odvjetništvu</w:t>
      </w:r>
      <w:proofErr w:type="spellEnd"/>
      <w:r w:rsidR="00923AF6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923AF6">
        <w:rPr>
          <w:rFonts w:cs="Times New Roman" w:hAnsi="Times New Roman" w:ascii="Times New Roman"/>
          <w:sz w:val="24"/>
          <w:szCs w:val="24"/>
        </w:rPr>
        <w:t>Splitu</w:t>
      </w:r>
      <w:proofErr w:type="spellEnd"/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dužniku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uz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prijedlog</w:t>
      </w:r>
      <w:proofErr w:type="spellEnd"/>
    </w:p>
    <w:p w:rsidRDefault="0062467F" w:rsidP="0062467F" w:rsidR="0062467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z.z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Boris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Barać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, Split, </w:t>
      </w:r>
      <w:proofErr w:type="spellStart"/>
      <w:r w:rsidR="00923AF6">
        <w:rPr>
          <w:rFonts w:cs="Times New Roman" w:hAnsi="Times New Roman" w:ascii="Times New Roman"/>
          <w:color w:val="000000"/>
          <w:sz w:val="24"/>
          <w:szCs w:val="24"/>
        </w:rPr>
        <w:t>Teslina</w:t>
      </w:r>
      <w:proofErr w:type="spellEnd"/>
      <w:r w:rsidR="00923AF6">
        <w:rPr>
          <w:rFonts w:cs="Times New Roman" w:hAnsi="Times New Roman" w:ascii="Times New Roman"/>
          <w:color w:val="000000"/>
          <w:sz w:val="24"/>
          <w:szCs w:val="24"/>
        </w:rPr>
        <w:t xml:space="preserve"> 20</w:t>
      </w:r>
    </w:p>
    <w:p w:rsidRDefault="0062467F" w:rsidP="0062467F" w:rsidR="0062467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 </w:t>
      </w: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e-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oglasna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ploča-15 dana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67F"/>
    <w:rsid w:val="001C04DB"/>
    <w:rsid w:val="00285300"/>
    <w:rsid w:val="0062467F"/>
    <w:rsid w:val="00923AF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67F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467F"/>
    <w:rPr>
      <w:rFonts w:cstheme="minorBidi" w:hAnsiTheme="minorHAnsi" w:asci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6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67F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0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DB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DB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DB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DB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67F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467F"/>
    <w:rPr>
      <w:rFonts w:asciiTheme="minorHAnsi" w:cstheme="minorBidi" w:hAns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6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67F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C0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DB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DB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DB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DB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23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</izvorni_sadrzaj>
    <derivirana_varijabla naziv="DomainObject.Predmet.ProtustrankaFormated_1">  ADUT NEKRETNINE, d.o.o. za poslovanje nekretninama</derivirana_varijabla>
  </DomainObject.Predmet.ProtustrankaFormated>
  <DomainObject.Predmet.ProtustrankaFormatedOIB>
    <izvorni_sadrzaj>  ADUT NEKRETNINE, d.o.o. za poslovanje nekretninama, OIB 48451820485</izvorni_sadrzaj>
    <derivirana_varijabla naziv="DomainObject.Predmet.ProtustrankaFormatedOIB_1">  ADUT NEKRETNINE, d.o.o. za poslovanje nekretninama, OIB 48451820485</derivirana_varijabla>
  </DomainObject.Predmet.ProtustrankaFormatedOIB>
  <DomainObject.Predmet.ProtustrankaFormatedWithAdress>
    <izvorni_sadrzaj> ADUT NEKRETNINE, d.o.o. za poslovanje nekretninama, Istarska 3, 21000 Split</izvorni_sadrzaj>
    <derivirana_varijabla naziv="DomainObject.Predmet.ProtustrankaFormatedWithAdress_1"> ADUT NEKRETNINE, d.o.o. za poslovanje nekretninama, Istarska 3, 21000 Split</derivirana_varijabla>
  </DomainObject.Predmet.ProtustrankaFormatedWithAdress>
  <DomainObject.Predmet.ProtustrankaFormatedWithAdressOIB>
    <izvorni_sadrzaj> ADUT NEKRETNINE, d.o.o. za poslovanje nekretninama, OIB 48451820485, Istarska 3, 21000 Split</izvorni_sadrzaj>
    <derivirana_varijabla naziv="DomainObject.Predmet.ProtustrankaFormatedWithAdressOIB_1"> ADUT NEKRETNINE, d.o.o. za poslovanje nekretninama, OIB 48451820485, Istarska 3, 21000 Split</derivirana_varijabla>
  </DomainObject.Predmet.ProtustrankaFormatedWithAdressOIB>
  <DomainObject.Predmet.ProtustrankaWithAdress>
    <izvorni_sadrzaj>ADUT NEKRETNINE, d.o.o. za poslovanje nekretninama Istarska 3, 21000 Split</izvorni_sadrzaj>
    <derivirana_varijabla naziv="DomainObject.Predmet.ProtustrankaWithAdress_1">ADUT NEKRETNINE, d.o.o. za poslovanje nekretninama Istarska 3, 21000 Split</derivirana_varijabla>
  </DomainObject.Predmet.ProtustrankaWithAdress>
  <DomainObject.Predmet.ProtustrankaWithAdressOIB>
    <izvorni_sadrzaj>ADUT NEKRETNINE, d.o.o. za poslovanje nekretninama, OIB 48451820485, Istarska 3, 21000 Split</izvorni_sadrzaj>
    <derivirana_varijabla naziv="DomainObject.Predmet.ProtustrankaWithAdressOIB_1">ADUT NEKRETNINE, d.o.o. za poslovanje nekretninama, OIB 48451820485, Istarska 3, 21000 Split</derivirana_varijabla>
  </DomainObject.Predmet.ProtustrankaWithAdressOIB>
  <DomainObject.Predmet.ProtustrankaNazivFormated>
    <izvorni_sadrzaj>ADUT NEKRETNINE, d.o.o. za poslovanje nekretninama</izvorni_sadrzaj>
    <derivirana_varijabla naziv="DomainObject.Predmet.ProtustrankaNazivFormated_1">ADUT NEKRETNINE, d.o.o. za poslovanje nekretninama</derivirana_varijabla>
  </DomainObject.Predmet.ProtustrankaNazivFormated>
  <DomainObject.Predmet.ProtustrankaNazivFormatedOIB>
    <izvorni_sadrzaj>ADUT NEKRETNINE, d.o.o. za poslovanje nekretninama, OIB 48451820485</izvorni_sadrzaj>
    <derivirana_varijabla naziv="DomainObject.Predmet.ProtustrankaNazivFormatedOIB_1">ADUT NEKRETNINE, d.o.o. za poslovanje nekretninama,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</item>
    </izvorni_sadrzaj>
    <derivirana_varijabla naziv="DomainObject.Predmet.ProtuStrankaListFormated_1">
      <item>ADUT NEKRETNINE, d.o.o. za poslovanje nekretninama</item>
    </derivirana_varijabla>
  </DomainObject.Predmet.ProtuStrankaListFormated>
  <DomainObject.Predmet.ProtuStrankaListFormatedOIB>
    <izvorni_sadrzaj>
      <item>ADUT NEKRETNINE, d.o.o. za poslovanje nekretninama, OIB 48451820485</item>
    </izvorni_sadrzaj>
    <derivirana_varijabla naziv="DomainObject.Predmet.ProtuStrankaListFormatedOIB_1">
      <item>ADUT NEKRETNINE, d.o.o. za poslovanje nekretninama, OIB 48451820485</item>
    </derivirana_varijabla>
  </DomainObject.Predmet.ProtuStrankaListFormatedOIB>
  <DomainObject.Predmet.ProtuStrankaListFormatedWithAdress>
    <izvorni_sadrzaj>
      <item>ADUT NEKRETNINE, d.o.o. za poslovanje nekretninama, Istarska 3, 21000 Split</item>
    </izvorni_sadrzaj>
    <derivirana_varijabla naziv="DomainObject.Predmet.ProtuStrankaListFormatedWithAdress_1">
      <item>ADUT NEKRETNINE, d.o.o. za poslovanje nekretninama, Istarska 3, 21000 Split</item>
    </derivirana_varijabla>
  </DomainObject.Predmet.ProtuStrankaListFormatedWithAdress>
  <DomainObject.Predmet.ProtuStrankaListFormatedWithAdressOIB>
    <izvorni_sadrzaj>
      <item>ADUT NEKRETNINE, d.o.o. za poslovanje nekretninama, OIB 48451820485, Istarska 3, 21000 Split</item>
    </izvorni_sadrzaj>
    <derivirana_varijabla naziv="DomainObject.Predmet.ProtuStrankaListFormatedWithAdressOIB_1">
      <item>ADUT NEKRETNINE, d.o.o. za poslovanje nekretninama, OIB 48451820485, Istarska 3, 21000 Split</item>
    </derivirana_varijabla>
  </DomainObject.Predmet.ProtuStrankaListFormatedWithAdressOIB>
  <DomainObject.Predmet.ProtuStrankaListNazivFormated>
    <izvorni_sadrzaj>
      <item>ADUT NEKRETNINE, d.o.o. za poslovanje nekretninama</item>
    </izvorni_sadrzaj>
    <derivirana_varijabla naziv="DomainObject.Predmet.ProtuStrankaListNazivFormated_1">
      <item>ADUT NEKRETNINE, d.o.o. za poslovanje nekretninama</item>
    </derivirana_varijabla>
  </DomainObject.Predmet.ProtuStrankaListNazivFormated>
  <DomainObject.Predmet.ProtuStrankaListNazivFormatedOIB>
    <izvorni_sadrzaj>
      <item>ADUT NEKRETNINE, d.o.o. za poslovanje nekretninama, OIB 48451820485</item>
    </izvorni_sadrzaj>
    <derivirana_varijabla naziv="DomainObject.Predmet.ProtuStrankaListNazivFormatedOIB_1">
      <item>ADUT NEKRETNINE, d.o.o. za poslovanje nekretninama,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</izvorni_sadrzaj>
    <derivirana_varijabla naziv="DomainObject.Predmet.OstaliListFormatedWithAdress_1">
      <item>Županijsko državno odvjetništvo u Splitu, Gundulićeva 29,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</izvorni_sadrzaj>
    <derivirana_varijabla naziv="DomainObject.Predmet.OstaliListFormatedWithAdressOIB_1">
      <item>Županijsko državno odvjetništvo u Splitu, Gundulićeva 29,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</izvorni_sadrzaj>
    <derivirana_varijabla naziv="DomainObject.Predmet.ProtustrankaIDrugi_1">ADUT NEKRETNINE, d.o.o. za poslovanje nekretninama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nekretninama, OIB 48451820485, Istarska 3, 21000 Split</izvorni_sadrzaj>
    <derivirana_varijabla naziv="DomainObject.Predmet.ProtustrankaIDrugiAdressOIB_1">ADUT NEKRETNINE, d.o.o. za poslovanje nekretninama,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</item>
      <item>Županijsko državno odvjetništvo u Splitu</item>
    </izvorni_sadrzaj>
    <derivirana_varijabla naziv="DomainObject.Predmet.SudioniciListNaziv_1">
      <item>REPUBLIKA HRVATSKA</item>
      <item>ADUT NEKRETNINE, d.o.o. za poslovanje nekretninama</item>
      <item>Županijsko državno odvjetništvo u Splitu</item>
    </derivirana_varijabla>
  </DomainObject.Predmet.SudioniciListNaziv>
  <DomainObject.Predmet.SudioniciListAdressOIB>
    <izvorni_sadrzaj>
      <item>REPUBLIKA HRVATSKA, OIB 52634238587</item>
      <item>ADUT NEKRETNINE, d.o.o. za poslovanje nekretninama, OIB 48451820485, Istarska 3,21000 Split</item>
      <item>Županijsko državno odvjetništvo u Splitu, Gundulićeva 29,21000 Split</item>
    </izvorni_sadrzaj>
    <derivirana_varijabla naziv="DomainObject.Predmet.SudioniciListAdressOIB_1">
      <item>REPUBLIKA HRVATSKA, OIB 52634238587</item>
      <item>ADUT NEKRETNINE, d.o.o. za poslovanje nekretninama, OIB 48451820485, Istarska 3,21000 Split</item>
      <item>Županijsko državno odvjetništvo u Splitu,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</izvorni_sadrzaj>
    <derivirana_varijabla naziv="DomainObject.Predmet.SudioniciListNazivOIB_1">
      <item>, OIB 52634238587</item>
      <item>, OIB 48451820485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2838</properties:Characters>
  <properties:Lines>75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2017-04-25T10:24:00Z</dcterms:created>
  <dc:creator>Velimir Vuković</dc:creator>
  <cp:lastModifiedBy>Velimir Vuković</cp:lastModifiedBy>
  <cp:lastPrinted>2017-04-25T10:50:00Z</cp:lastPrinted>
  <dcterms:modified xmlns:xsi="http://www.w3.org/2001/XMLSchema-instance" xsi:type="dcterms:W3CDTF">2017-04-25T10:52:00Z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