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1b50" w14:paraId="0691b50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77FCF">
        <w:rPr>
          <w:rFonts w:hAnsi="Times New Roman" w:ascii="Times New Roman"/>
        </w:rPr>
        <w:t>3195</w:t>
      </w:r>
      <w:r w:rsidR="00870AAE">
        <w:rPr>
          <w:rFonts w:hAnsi="Times New Roman" w:ascii="Times New Roman"/>
        </w:rPr>
        <w:t>/16-</w:t>
      </w:r>
      <w:r w:rsidR="009B14B8">
        <w:rPr>
          <w:rFonts w:hAnsi="Times New Roman" w:ascii="Times New Roman"/>
        </w:rPr>
        <w:t>1</w:t>
      </w:r>
      <w:r w:rsidR="00177FCF">
        <w:rPr>
          <w:rFonts w:hAnsi="Times New Roman" w:ascii="Times New Roman"/>
        </w:rPr>
        <w:t>2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026CE" w:rsidP="007F2409" w:rsidR="00B026CE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870AAE" w:rsidRPr="00870AAE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177FCF" w:rsidRPr="00177FCF">
        <w:rPr>
          <w:rFonts w:hAnsi="Times New Roman" w:ascii="Times New Roman"/>
        </w:rPr>
        <w:t>STUDIO-DJ d.o.o., Zagreb, Koledinečka 3, OIB: 59261070881</w:t>
      </w:r>
      <w:r>
        <w:rPr>
          <w:rFonts w:hAnsi="Times New Roman" w:ascii="Times New Roman"/>
        </w:rPr>
        <w:t xml:space="preserve">, </w:t>
      </w:r>
      <w:r w:rsidR="00177FCF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177FCF">
        <w:rPr>
          <w:rFonts w:hAnsi="Times New Roman" w:ascii="Times New Roman"/>
        </w:rPr>
        <w:t>rujna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177FCF" w:rsidRPr="00177FCF">
        <w:rPr>
          <w:rFonts w:hAnsi="Times New Roman" w:ascii="Times New Roman"/>
        </w:rPr>
        <w:t>STUDIO-DJ d.o.o., Zagreb, Koledinečka 3, OIB: 59261070881</w:t>
      </w:r>
      <w:r w:rsidR="00464385" w:rsidRPr="005C4796">
        <w:rPr>
          <w:rFonts w:hAnsi="Times New Roman" w:ascii="Times New Roman"/>
        </w:rPr>
        <w:t xml:space="preserve">, </w:t>
      </w:r>
      <w:r w:rsidR="00177FCF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 xml:space="preserve">. </w:t>
      </w:r>
      <w:r w:rsidR="00177FCF">
        <w:rPr>
          <w:rFonts w:hAnsi="Times New Roman" w:ascii="Times New Roman"/>
        </w:rPr>
        <w:t>rujna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177FCF">
        <w:rPr>
          <w:rFonts w:hAnsi="Times New Roman" w:ascii="Times New Roman"/>
        </w:rPr>
        <w:t>14,10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7600E4" w:rsidRPr="007600E4">
        <w:rPr>
          <w:rFonts w:hAnsi="Times New Roman" w:ascii="Times New Roman"/>
        </w:rPr>
        <w:t>Milena Veljović, Pula, Dobrilina 9, OIB: 90523902370</w:t>
      </w:r>
      <w:r w:rsidR="00C84532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177FCF" w:rsidRPr="00177FCF">
        <w:rPr>
          <w:rFonts w:hAnsi="Times New Roman" w:ascii="Times New Roman"/>
        </w:rPr>
        <w:t>STUDIO-DJ d.o.o., Zagreb, Koledinečka 3, OIB: 59261070881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177FCF" w:rsidRPr="00177FCF">
        <w:rPr>
          <w:rFonts w:hAnsi="Times New Roman" w:ascii="Times New Roman"/>
        </w:rPr>
        <w:t>STUDIO-DJ d.o.o., Zagreb, Koledinečka 3, OIB: 59261070881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292ECE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292ECE">
        <w:rPr>
          <w:rFonts w:hAnsi="Times New Roman" w:ascii="Times New Roman"/>
        </w:rPr>
        <w:t>ožujka</w:t>
      </w:r>
      <w:r w:rsidR="000639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7600E4" w:rsidRPr="007600E4">
        <w:rPr>
          <w:rFonts w:hAnsi="Times New Roman" w:ascii="Times New Roman"/>
        </w:rPr>
        <w:t>STUDIO-DJ d.o.o., Zagreb, Koledinečka 3, OIB: 59261070881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292ECE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292EC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292ECE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292ECE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292ECE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292ECE">
        <w:rPr>
          <w:rFonts w:hAnsi="Times New Roman" w:ascii="Times New Roman"/>
        </w:rPr>
        <w:t>322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292ECE">
        <w:rPr>
          <w:rFonts w:hAnsi="Times New Roman" w:ascii="Times New Roman"/>
        </w:rPr>
        <w:t xml:space="preserve">788,67 </w:t>
      </w:r>
      <w:r w:rsidR="00DC2885">
        <w:rPr>
          <w:rFonts w:hAnsi="Times New Roman" w:ascii="Times New Roman"/>
        </w:rPr>
        <w:t xml:space="preserve">kn, te da ima </w:t>
      </w:r>
      <w:r w:rsidR="00292ECE">
        <w:rPr>
          <w:rFonts w:hAnsi="Times New Roman" w:ascii="Times New Roman"/>
        </w:rPr>
        <w:t>jednog</w:t>
      </w:r>
      <w:r w:rsidR="009B14B8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292ECE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292ECE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292ECE">
        <w:rPr>
          <w:rFonts w:hAnsi="Times New Roman" w:ascii="Times New Roman"/>
        </w:rPr>
        <w:t>19</w:t>
      </w:r>
      <w:r w:rsidR="00E43DA0">
        <w:rPr>
          <w:rFonts w:hAnsi="Times New Roman" w:ascii="Times New Roman"/>
        </w:rPr>
        <w:t xml:space="preserve">. </w:t>
      </w:r>
      <w:r w:rsidR="00292ECE">
        <w:rPr>
          <w:rFonts w:hAnsi="Times New Roman" w:ascii="Times New Roman"/>
        </w:rPr>
        <w:t>siječnja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Predlagatelj je podneskom od </w:t>
      </w:r>
      <w:r w:rsidR="00292ECE">
        <w:rPr>
          <w:rFonts w:hAnsi="Times New Roman" w:ascii="Times New Roman"/>
        </w:rPr>
        <w:t>29</w:t>
      </w:r>
      <w:r>
        <w:rPr>
          <w:rFonts w:hAnsi="Times New Roman" w:ascii="Times New Roman"/>
        </w:rPr>
        <w:t>.</w:t>
      </w:r>
      <w:r w:rsidR="002F0EB1">
        <w:rPr>
          <w:rFonts w:hAnsi="Times New Roman" w:ascii="Times New Roman"/>
        </w:rPr>
        <w:t xml:space="preserve"> </w:t>
      </w:r>
      <w:r w:rsidR="009B14B8">
        <w:rPr>
          <w:rFonts w:hAnsi="Times New Roman" w:ascii="Times New Roman"/>
        </w:rPr>
        <w:t>s</w:t>
      </w:r>
      <w:r w:rsidR="00292ECE">
        <w:rPr>
          <w:rFonts w:hAnsi="Times New Roman" w:ascii="Times New Roman"/>
        </w:rPr>
        <w:t>tudenog</w:t>
      </w:r>
      <w:r w:rsidR="002F0EB1">
        <w:rPr>
          <w:rFonts w:hAnsi="Times New Roman" w:ascii="Times New Roman"/>
        </w:rPr>
        <w:t xml:space="preserve"> </w:t>
      </w:r>
      <w:r w:rsidR="007A6C48">
        <w:rPr>
          <w:rFonts w:hAnsi="Times New Roman" w:ascii="Times New Roman"/>
        </w:rPr>
        <w:t>201</w:t>
      </w:r>
      <w:r w:rsidR="00292ECE">
        <w:rPr>
          <w:rFonts w:hAnsi="Times New Roman" w:ascii="Times New Roman"/>
        </w:rPr>
        <w:t>6</w:t>
      </w:r>
      <w:r w:rsidR="007A6C48"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</w:t>
      </w:r>
      <w:r w:rsidR="002F0EB1">
        <w:rPr>
          <w:rFonts w:hAnsi="Times New Roman" w:ascii="Times New Roman"/>
        </w:rPr>
        <w:t xml:space="preserve">u </w:t>
      </w:r>
      <w:r w:rsidR="00DC51C0">
        <w:rPr>
          <w:rFonts w:hAnsi="Times New Roman" w:ascii="Times New Roman"/>
        </w:rPr>
        <w:t>cijelosti osta</w:t>
      </w:r>
      <w:r w:rsidR="002F0EB1">
        <w:rPr>
          <w:rFonts w:hAnsi="Times New Roman" w:ascii="Times New Roman"/>
        </w:rPr>
        <w:t>o</w:t>
      </w:r>
      <w:r w:rsidR="00DC51C0">
        <w:rPr>
          <w:rFonts w:hAnsi="Times New Roman" w:ascii="Times New Roman"/>
        </w:rPr>
        <w:t xml:space="preserve"> kod navoda iz prijedloga za ot</w:t>
      </w:r>
      <w:r w:rsidR="00442882">
        <w:rPr>
          <w:rFonts w:hAnsi="Times New Roman" w:ascii="Times New Roman"/>
        </w:rPr>
        <w:t>varanje stečajnog postupka od</w:t>
      </w:r>
      <w:r w:rsidR="00292ECE">
        <w:rPr>
          <w:rFonts w:hAnsi="Times New Roman" w:ascii="Times New Roman"/>
        </w:rPr>
        <w:t xml:space="preserve"> 29</w:t>
      </w:r>
      <w:r w:rsidR="00DC51C0">
        <w:rPr>
          <w:rFonts w:hAnsi="Times New Roman" w:ascii="Times New Roman"/>
        </w:rPr>
        <w:t xml:space="preserve">. </w:t>
      </w:r>
      <w:r w:rsidR="00292ECE">
        <w:rPr>
          <w:rFonts w:hAnsi="Times New Roman" w:ascii="Times New Roman"/>
        </w:rPr>
        <w:t>ožujka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</w:t>
      </w:r>
      <w:r w:rsidR="00A728D6">
        <w:rPr>
          <w:rFonts w:hAnsi="Times New Roman" w:ascii="Times New Roman"/>
        </w:rPr>
        <w:t>redoslijeda osnova za plaćanje, a također je uvidom u prijedlog utvrđeno da izvješćuje sud da ne raspolaže drugim podacima o imovini pravne osobe.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66CFC">
        <w:rPr>
          <w:rFonts w:hAnsi="Times New Roman" w:ascii="Times New Roman"/>
        </w:rPr>
        <w:t>3195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5149B2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5149B2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290D">
        <w:rPr>
          <w:rFonts w:hAnsi="Times New Roman" w:ascii="Times New Roman"/>
        </w:rPr>
        <w:t>1</w:t>
      </w:r>
      <w:r w:rsidR="005149B2">
        <w:rPr>
          <w:rFonts w:hAnsi="Times New Roman" w:ascii="Times New Roman"/>
        </w:rPr>
        <w:t>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5149B2">
        <w:rPr>
          <w:rFonts w:hAnsi="Times New Roman" w:ascii="Times New Roman"/>
        </w:rPr>
        <w:t>26</w:t>
      </w:r>
      <w:r w:rsidR="000C3F20">
        <w:rPr>
          <w:rFonts w:hAnsi="Times New Roman" w:ascii="Times New Roman"/>
        </w:rPr>
        <w:t xml:space="preserve">. </w:t>
      </w:r>
      <w:r w:rsidR="005149B2">
        <w:rPr>
          <w:rFonts w:hAnsi="Times New Roman" w:ascii="Times New Roman"/>
        </w:rPr>
        <w:t>svibnja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B026CE" w:rsidR="00026356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120F6">
        <w:rPr>
          <w:rFonts w:hAnsi="Times New Roman" w:ascii="Times New Roman"/>
        </w:rPr>
        <w:t>1</w:t>
      </w:r>
      <w:r w:rsidRPr="001115CA">
        <w:rPr>
          <w:rFonts w:hAnsi="Times New Roman" w:ascii="Times New Roman"/>
        </w:rPr>
        <w:t xml:space="preserve">. </w:t>
      </w:r>
      <w:r w:rsidR="00C120F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91C0D">
        <w:rPr>
          <w:rFonts w:hAnsi="Times New Roman" w:ascii="Times New Roman"/>
        </w:rPr>
        <w:t>, v.r.</w:t>
      </w:r>
    </w:p>
    <w:p w:rsidRDefault="00791C0D" w:rsidP="003D1C43" w:rsidR="00791C0D">
      <w:pPr>
        <w:ind w:firstLine="720"/>
        <w:jc w:val="right"/>
        <w:rPr>
          <w:rFonts w:hAnsi="Times New Roman" w:ascii="Times New Roman"/>
        </w:rPr>
      </w:pPr>
    </w:p>
    <w:p w:rsidRDefault="00791C0D" w:rsidP="003D1C43" w:rsidR="00791C0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otpravaka-</w:t>
      </w:r>
    </w:p>
    <w:p w:rsidRDefault="00791C0D" w:rsidP="003D1C43" w:rsidR="00791C0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91C0D" w:rsidP="003D1C43" w:rsidR="00791C0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39E0" w:rsidP="003D1C43" w:rsidR="005039E0">
      <w:pPr>
        <w:ind w:firstLine="720"/>
        <w:jc w:val="right"/>
        <w:rPr>
          <w:rFonts w:hAnsi="Times New Roman" w:ascii="Times New Roman"/>
        </w:rPr>
      </w:pPr>
    </w:p>
    <w:p w:rsidRDefault="0071098A" w:rsidP="00B026CE" w:rsidR="0071098A">
      <w:pPr>
        <w:rPr>
          <w:rFonts w:hAnsi="Times New Roman" w:ascii="Times New Roman"/>
        </w:rPr>
      </w:pPr>
    </w:p>
    <w:p w:rsidRDefault="00B026CE" w:rsidP="00B026CE" w:rsidR="00B026CE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9B14B8" w:rsidP="00791C0D" w:rsidR="009B14B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91C0D" w:rsidR="009B14B8" w:rsidRPr="00630958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8BE" w:rsidR="00B768BE">
      <w:r>
        <w:separator/>
      </w:r>
    </w:p>
  </w:endnote>
  <w:endnote w:id="0" w:type="continuationSeparator">
    <w:p w:rsidRDefault="00B768BE" w:rsidR="00B7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8BE" w:rsidR="00B768BE">
      <w:r>
        <w:separator/>
      </w:r>
    </w:p>
  </w:footnote>
  <w:footnote w:id="0" w:type="continuationSeparator">
    <w:p w:rsidRDefault="00B768BE" w:rsidR="00B76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C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9B14B8" w:rsidRPr="009B14B8">
      <w:rPr>
        <w:rFonts w:hAnsi="Times New Roman" w:ascii="Times New Roman"/>
      </w:rPr>
      <w:t>St-</w:t>
    </w:r>
    <w:r w:rsidR="00177FCF">
      <w:rPr>
        <w:rFonts w:hAnsi="Times New Roman" w:ascii="Times New Roman"/>
      </w:rPr>
      <w:t>3195/16-12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639FD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77FCF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2506"/>
    <w:rsid w:val="002343E1"/>
    <w:rsid w:val="002458DD"/>
    <w:rsid w:val="002558C5"/>
    <w:rsid w:val="002575A9"/>
    <w:rsid w:val="002743DD"/>
    <w:rsid w:val="00286107"/>
    <w:rsid w:val="00292ECE"/>
    <w:rsid w:val="0029593A"/>
    <w:rsid w:val="002A192F"/>
    <w:rsid w:val="002A3EC8"/>
    <w:rsid w:val="002F043B"/>
    <w:rsid w:val="002F0EB1"/>
    <w:rsid w:val="002F2321"/>
    <w:rsid w:val="00314AA9"/>
    <w:rsid w:val="0031523D"/>
    <w:rsid w:val="00320B08"/>
    <w:rsid w:val="0032226F"/>
    <w:rsid w:val="00327BE0"/>
    <w:rsid w:val="003349AD"/>
    <w:rsid w:val="003365D2"/>
    <w:rsid w:val="003715A0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420A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039E0"/>
    <w:rsid w:val="00513210"/>
    <w:rsid w:val="005149B2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82F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1098A"/>
    <w:rsid w:val="00735736"/>
    <w:rsid w:val="00737A4B"/>
    <w:rsid w:val="007600E4"/>
    <w:rsid w:val="00776156"/>
    <w:rsid w:val="00777C26"/>
    <w:rsid w:val="007849EC"/>
    <w:rsid w:val="00791C0D"/>
    <w:rsid w:val="00793CE7"/>
    <w:rsid w:val="00793E1F"/>
    <w:rsid w:val="007A6C48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70AA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07B09"/>
    <w:rsid w:val="009107AF"/>
    <w:rsid w:val="00917783"/>
    <w:rsid w:val="00926AB4"/>
    <w:rsid w:val="00940C93"/>
    <w:rsid w:val="009432E4"/>
    <w:rsid w:val="0094725F"/>
    <w:rsid w:val="0094799B"/>
    <w:rsid w:val="00965C09"/>
    <w:rsid w:val="00966CFC"/>
    <w:rsid w:val="009B0EAB"/>
    <w:rsid w:val="009B14B8"/>
    <w:rsid w:val="009B4D5A"/>
    <w:rsid w:val="009C17C9"/>
    <w:rsid w:val="009C2E2C"/>
    <w:rsid w:val="009D5131"/>
    <w:rsid w:val="00A05200"/>
    <w:rsid w:val="00A20210"/>
    <w:rsid w:val="00A262E2"/>
    <w:rsid w:val="00A27C87"/>
    <w:rsid w:val="00A3091F"/>
    <w:rsid w:val="00A42972"/>
    <w:rsid w:val="00A47BCA"/>
    <w:rsid w:val="00A728D6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6CE"/>
    <w:rsid w:val="00B02BF5"/>
    <w:rsid w:val="00B02D87"/>
    <w:rsid w:val="00B07B8D"/>
    <w:rsid w:val="00B17079"/>
    <w:rsid w:val="00B314E8"/>
    <w:rsid w:val="00B40390"/>
    <w:rsid w:val="00B40B1F"/>
    <w:rsid w:val="00B46EF7"/>
    <w:rsid w:val="00B5134C"/>
    <w:rsid w:val="00B63CF5"/>
    <w:rsid w:val="00B65F6F"/>
    <w:rsid w:val="00B670B8"/>
    <w:rsid w:val="00B700D8"/>
    <w:rsid w:val="00B768BE"/>
    <w:rsid w:val="00B85CD3"/>
    <w:rsid w:val="00B90381"/>
    <w:rsid w:val="00BB7245"/>
    <w:rsid w:val="00BC0144"/>
    <w:rsid w:val="00BC2F44"/>
    <w:rsid w:val="00BE4D8E"/>
    <w:rsid w:val="00C07402"/>
    <w:rsid w:val="00C120F6"/>
    <w:rsid w:val="00C156FD"/>
    <w:rsid w:val="00C21409"/>
    <w:rsid w:val="00C25A1D"/>
    <w:rsid w:val="00C3099F"/>
    <w:rsid w:val="00C41834"/>
    <w:rsid w:val="00C61CA0"/>
    <w:rsid w:val="00C7290D"/>
    <w:rsid w:val="00C77B87"/>
    <w:rsid w:val="00C84532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08CE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092C"/>
    <w:rsid w:val="00E6134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1377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91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C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91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C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St-3195/2016</izvorni_sadrzaj>
    <derivirana_varijabla naziv="DomainObject.Predmet.OznakaBroj_1">St-3195/2016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STUDIO-DJ d.o.o. zastupanog po punomoćniku Dragutin Gašparović</izvorni_sadrzaj>
    <derivirana_varijabla naziv="DomainObject.Predmet.ProtustrankaFormated_1">  STUDIO-DJ d.o.o. zastupanog po punomoćniku Dragutin Gašparović</derivirana_varijabla>
  </DomainObject.Predmet.ProtustrankaFormated>
  <DomainObject.Predmet.ProtustrankaFormatedOIB>
    <izvorni_sadrzaj>  STUDIO-DJ d.o.o., OIB 59261070881 zastupanog po punomoćniku Dragutin Gašparović</izvorni_sadrzaj>
    <derivirana_varijabla naziv="DomainObject.Predmet.ProtustrankaFormatedOIB_1">  STUDIO-DJ d.o.o., OIB 59261070881 zastupanog po punomoćniku Dragutin Gašparović</derivirana_varijabla>
  </DomainObject.Predmet.ProtustrankaFormatedOIB>
  <DomainObject.Predmet.ProtustrankaFormatedWithAdress>
    <izvorni_sadrzaj> STUDIO-DJ d.o.o., Koledinečka 3, 10000 Zagreb zastupanog po punomoćniku Dragutin Gašparović</izvorni_sadrzaj>
    <derivirana_varijabla naziv="DomainObject.Predmet.ProtustrankaFormatedWithAdress_1"> STUDIO-DJ d.o.o., Koledinečka 3, 10000 Zagreb zastupanog po punomoćniku Dragutin Gašparović</derivirana_varijabla>
  </DomainObject.Predmet.ProtustrankaFormatedWithAdress>
  <DomainObject.Predmet.ProtustrankaFormatedWithAdressOIB>
    <izvorni_sadrzaj> STUDIO-DJ d.o.o., OIB 59261070881, Koledinečka 3, 10000 Zagreb zastupanog po punomoćniku Dragutin Gašparović</izvorni_sadrzaj>
    <derivirana_varijabla naziv="DomainObject.Predmet.ProtustrankaFormatedWithAdressOIB_1"> STUDIO-DJ d.o.o., OIB 59261070881, Koledinečka 3, 10000 Zagreb zastupanog po punomoćniku Dragutin Gašparović</derivirana_varijabla>
  </DomainObject.Predmet.ProtustrankaFormatedWithAdressOIB>
  <DomainObject.Predmet.ProtustrankaWithAdress>
    <izvorni_sadrzaj>STUDIO-DJ d.o.o. Koledinečka 3, 10000 Zagreb</izvorni_sadrzaj>
    <derivirana_varijabla naziv="DomainObject.Predmet.ProtustrankaWithAdress_1">STUDIO-DJ d.o.o. Koledinečka 3, 10000 Zagreb</derivirana_varijabla>
  </DomainObject.Predmet.ProtustrankaWithAdress>
  <DomainObject.Predmet.ProtustrankaWithAdressOIB>
    <izvorni_sadrzaj>STUDIO-DJ d.o.o., OIB 59261070881, Koledinečka 3, 10000 Zagreb</izvorni_sadrzaj>
    <derivirana_varijabla naziv="DomainObject.Predmet.ProtustrankaWithAdressOIB_1">STUDIO-DJ d.o.o., OIB 59261070881, Koledinečka 3, 10000 Zagreb</derivirana_varijabla>
  </DomainObject.Predmet.ProtustrankaWithAdressOIB>
  <DomainObject.Predmet.ProtustrankaNazivFormated>
    <izvorni_sadrzaj>STUDIO-DJ d.o.o.</izvorni_sadrzaj>
    <derivirana_varijabla naziv="DomainObject.Predmet.ProtustrankaNazivFormated_1">STUDIO-DJ d.o.o.</derivirana_varijabla>
  </DomainObject.Predmet.ProtustrankaNazivFormated>
  <DomainObject.Predmet.ProtustrankaNazivFormatedOIB>
    <izvorni_sadrzaj>STUDIO-DJ d.o.o., OIB 59261070881</izvorni_sadrzaj>
    <derivirana_varijabla naziv="DomainObject.Predmet.ProtustrankaNazivFormatedOIB_1">STUDIO-DJ d.o.o., OIB 59261070881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STUDIO-DJ d.o.o. zastupanog po punomoćniku Dragutin Gašparović</item>
    </izvorni_sadrzaj>
    <derivirana_varijabla naziv="DomainObject.Predmet.ProtuStrankaListFormated_1">
      <item>STUDIO-DJ d.o.o. zastupanog po punomoćniku Dragutin Gašparović</item>
    </derivirana_varijabla>
  </DomainObject.Predmet.ProtuStrankaListFormated>
  <DomainObject.Predmet.ProtuStrankaListFormatedOIB>
    <izvorni_sadrzaj>
      <item>STUDIO-DJ d.o.o., OIB 59261070881 zastupanog po punomoćniku Dragutin Gašparović</item>
    </izvorni_sadrzaj>
    <derivirana_varijabla naziv="DomainObject.Predmet.ProtuStrankaListFormatedOIB_1">
      <item>STUDIO-DJ d.o.o., OIB 59261070881 zastupanog po punomoćniku Dragutin Gašparović</item>
    </derivirana_varijabla>
  </DomainObject.Predmet.ProtuStrankaListFormatedOIB>
  <DomainObject.Predmet.ProtuStrankaListFormatedWithAdress>
    <izvorni_sadrzaj>
      <item>STUDIO-DJ d.o.o., Koledinečka 3, 10000 Zagreb zastupanog po punomoćniku Dragutin Gašparović</item>
    </izvorni_sadrzaj>
    <derivirana_varijabla naziv="DomainObject.Predmet.ProtuStrankaListFormatedWithAdress_1">
      <item>STUDIO-DJ d.o.o., Koledinečka 3, 10000 Zagreb zastupanog po punomoćniku Dragutin Gašparović</item>
    </derivirana_varijabla>
  </DomainObject.Predmet.ProtuStrankaListFormatedWithAdress>
  <DomainObject.Predmet.ProtuStrankaListFormatedWithAdressOIB>
    <izvorni_sadrzaj>
      <item>STUDIO-DJ d.o.o., OIB 59261070881, Koledinečka 3, 10000 Zagreb zastupanog po punomoćniku Dragutin Gašparović</item>
    </izvorni_sadrzaj>
    <derivirana_varijabla naziv="DomainObject.Predmet.ProtuStrankaListFormatedWithAdressOIB_1">
      <item>STUDIO-DJ d.o.o., OIB 59261070881, Koledinečka 3, 10000 Zagreb zastupanog po punomoćniku Dragutin Gašparović</item>
    </derivirana_varijabla>
  </DomainObject.Predmet.ProtuStrankaListFormatedWithAdressOIB>
  <DomainObject.Predmet.ProtuStrankaListNazivFormated>
    <izvorni_sadrzaj>
      <item>STUDIO-DJ d.o.o.</item>
    </izvorni_sadrzaj>
    <derivirana_varijabla naziv="DomainObject.Predmet.ProtuStrankaListNazivFormated_1">
      <item>STUDIO-DJ d.o.o.</item>
    </derivirana_varijabla>
  </DomainObject.Predmet.ProtuStrankaListNazivFormated>
  <DomainObject.Predmet.ProtuStrankaListNazivFormatedOIB>
    <izvorni_sadrzaj>
      <item>STUDIO-DJ d.o.o., OIB 59261070881</item>
    </izvorni_sadrzaj>
    <derivirana_varijabla naziv="DomainObject.Predmet.ProtuStrankaListNazivFormatedOIB_1">
      <item>STUDIO-DJ d.o.o., OIB 59261070881</item>
    </derivirana_varijabla>
  </DomainObject.Predmet.ProtuStrankaListNazivFormatedOIB>
  <DomainObject.Predmet.OstaliListFormated>
    <izvorni_sadrzaj>
      <item>Dragutin Gašparović punomoćnik sudionika u postupku STUDIO-DJ d.o.o.</item>
    </izvorni_sadrzaj>
    <derivirana_varijabla naziv="DomainObject.Predmet.OstaliListFormated_1">
      <item>Dragutin Gašparović punomoćnik sudionika u postupku STUDIO-DJ d.o.o.</item>
    </derivirana_varijabla>
  </DomainObject.Predmet.OstaliListFormated>
  <DomainObject.Predmet.OstaliListFormatedOIB>
    <izvorni_sadrzaj>
      <item>Dragutin Gašparović, OIB 37488464472 punomoćnik sudionika u postupku STUDIO-DJ d.o.o.</item>
    </izvorni_sadrzaj>
    <derivirana_varijabla naziv="DomainObject.Predmet.OstaliListFormatedOIB_1">
      <item>Dragutin Gašparović, OIB 37488464472 punomoćnik sudionika u postupku STUDIO-DJ d.o.o.</item>
    </derivirana_varijabla>
  </DomainObject.Predmet.OstaliListFormatedOIB>
  <DomainObject.Predmet.OstaliListFormatedWithAdress>
    <izvorni_sadrzaj>
      <item>Dragutin Gašparović, Koledinečka 3, 10000 Zagreb punomoćnik sudionika u postupku STUDIO-DJ d.o.o.</item>
    </izvorni_sadrzaj>
    <derivirana_varijabla naziv="DomainObject.Predmet.OstaliListFormatedWithAdress_1">
      <item>Dragutin Gašparović, Koledinečka 3, 10000 Zagreb punomoćnik sudionika u postupku STUDIO-DJ d.o.o.</item>
    </derivirana_varijabla>
  </DomainObject.Predmet.OstaliListFormatedWithAdress>
  <DomainObject.Predmet.OstaliListFormatedWithAdressOIB>
    <izvorni_sadrzaj>
      <item>Dragutin Gašparović, OIB 37488464472, Koledinečka 3, 10000 Zagreb punomoćnik sudionika u postupku STUDIO-DJ d.o.o.</item>
    </izvorni_sadrzaj>
    <derivirana_varijabla naziv="DomainObject.Predmet.OstaliListFormatedWithAdressOIB_1">
      <item>Dragutin Gašparović, OIB 37488464472, Koledinečka 3, 10000 Zagreb punomoćnik sudionika u postupku STUDIO-DJ d.o.o.</item>
    </derivirana_varijabla>
  </DomainObject.Predmet.OstaliListFormatedWithAdressOIB>
  <DomainObject.Predmet.OstaliListNazivFormated>
    <izvorni_sadrzaj>
      <item>Dragutin Gašparović</item>
    </izvorni_sadrzaj>
    <derivirana_varijabla naziv="DomainObject.Predmet.OstaliListNazivFormated_1">
      <item>Dragutin Gašparović</item>
    </derivirana_varijabla>
  </DomainObject.Predmet.OstaliListNazivFormated>
  <DomainObject.Predmet.OstaliListNazivFormatedOIB>
    <izvorni_sadrzaj>
      <item>Dragutin Gašparović, OIB 37488464472</item>
    </izvorni_sadrzaj>
    <derivirana_varijabla naziv="DomainObject.Predmet.OstaliListNazivFormatedOIB_1">
      <item>Dragutin Gašparović, OIB 37488464472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STUDIO-DJ d.o.o.</izvorni_sadrzaj>
    <derivirana_varijabla naziv="DomainObject.Predmet.ProtustrankaIDrugi_1">STUDIO-DJ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STUDIO-DJ d.o.o., OIB 59261070881, Koledinečka 3, 10000 Zagreb</izvorni_sadrzaj>
    <derivirana_varijabla naziv="DomainObject.Predmet.ProtustrankaIDrugiAdressOIB_1">STUDIO-DJ d.o.o., OIB 59261070881,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STUDIO-DJ d.o.o.</item>
      <item>Dragutin Gašparović</item>
    </izvorni_sadrzaj>
    <derivirana_varijabla naziv="DomainObject.Predmet.SudioniciListNaziv_1">
      <item>FINA Regionalni centar Zagreb</item>
      <item>STUDIO-DJ d.o.o.</item>
      <item>Dragutin Gašparović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STUDIO-DJ d.o.o., OIB 59261070881, Koledinečka 3,10000 Zagreb</item>
      <item>Dragutin Gašparović, OIB 37488464472, Koledinečka 3,10000 Zagreb</item>
    </izvorni_sadrzaj>
    <derivirana_varijabla naziv="DomainObject.Predmet.SudioniciListAdressOIB_1">
      <item>FINA Regionalni centar Zagreb, OIB 85821130368, Trg svibanjskih žrtava 1995. br. 1,10000 Zagreb</item>
      <item>STUDIO-DJ d.o.o., OIB 59261070881, Koledinečka 3,10000 Zagreb</item>
      <item>Dragutin Gašparović, OIB 37488464472,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59261070881</item>
      <item>, OIB 37488464472</item>
    </izvorni_sadrzaj>
    <derivirana_varijabla naziv="DomainObject.Predmet.SudioniciListNazivOIB_1">
      <item>, OIB 85821130368</item>
      <item>, OIB 59261070881</item>
      <item>, OIB 37488464472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DD14E-83F9-4AE3-80A0-D0BDC12BF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747</properties:Words>
  <properties:Characters>3978</properties:Characters>
  <properties:Lines>99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2017-09-01T11:57:00Z</dcterms:created>
  <dc:creator>x</dc:creator>
  <cp:lastModifiedBy>Žana Livaja</cp:lastModifiedBy>
  <cp:lastPrinted>2017-09-01T12:18:00Z</cp:lastPrinted>
  <dcterms:modified xmlns:xsi="http://www.w3.org/2001/XMLSchema-instance" xsi:type="dcterms:W3CDTF">2017-09-01T12:18:00Z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