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b2a1" w14:paraId="ddeb2a1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2D61BC"/>
    <w:rsid w:val="003B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61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1B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1BC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1B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1B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61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1B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1BC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1B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1B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St-770/2016</izvorni_sadrzaj>
    <derivirana_varijabla naziv="DomainObject.Predmet.OznakaBroj_1">St-770/2016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TIKIS d.o.o. ČERVAR PORAT</izvorni_sadrzaj>
    <derivirana_varijabla naziv="DomainObject.Predmet.ProtustrankaFormated_1">  TIKIS d.o.o. ČERVAR PORAT</derivirana_varijabla>
  </DomainObject.Predmet.ProtustrankaFormated>
  <DomainObject.Predmet.ProtustrankaFormatedOIB>
    <izvorni_sadrzaj>  TIKIS d.o.o. ČERVAR PORAT, OIB 54865344386</izvorni_sadrzaj>
    <derivirana_varijabla naziv="DomainObject.Predmet.ProtustrankaFormatedOIB_1">  TIKIS d.o.o. ČERVAR PORAT, OIB 54865344386</derivirana_varijabla>
  </DomainObject.Predmet.ProtustrankaFormatedOIB>
  <DomainObject.Predmet.ProtustrankaFormatedWithAdress>
    <izvorni_sadrzaj> TIKIS d.o.o. ČERVAR PORAT, Trg Jugo 2, 52440 Červar-Porat</izvorni_sadrzaj>
    <derivirana_varijabla naziv="DomainObject.Predmet.ProtustrankaFormatedWithAdress_1"> TIKIS d.o.o. ČERVAR PORAT, Trg Jugo 2, 52440 Červar-Porat</derivirana_varijabla>
  </DomainObject.Predmet.ProtustrankaFormatedWithAdress>
  <DomainObject.Predmet.ProtustrankaFormatedWithAdressOIB>
    <izvorni_sadrzaj> TIKIS d.o.o. ČERVAR PORAT, OIB 54865344386, Trg Jugo 2, 52440 Červar-Porat</izvorni_sadrzaj>
    <derivirana_varijabla naziv="DomainObject.Predmet.ProtustrankaFormatedWithAdressOIB_1"> TIKIS d.o.o. ČERVAR PORAT, OIB 54865344386, Trg Jugo 2, 52440 Červar-Porat</derivirana_varijabla>
  </DomainObject.Predmet.ProtustrankaFormatedWithAdressOIB>
  <DomainObject.Predmet.ProtustrankaWithAdress>
    <izvorni_sadrzaj>TIKIS d.o.o. ČERVAR PORAT Trg Jugo 2, 52440 Červar-Porat</izvorni_sadrzaj>
    <derivirana_varijabla naziv="DomainObject.Predmet.ProtustrankaWithAdress_1">TIKIS d.o.o. ČERVAR PORAT Trg Jugo 2, 52440 Červar-Porat</derivirana_varijabla>
  </DomainObject.Predmet.ProtustrankaWithAdress>
  <DomainObject.Predmet.ProtustrankaWithAdressOIB>
    <izvorni_sadrzaj>TIKIS d.o.o. ČERVAR PORAT, OIB 54865344386, Trg Jugo 2, 52440 Červar-Porat</izvorni_sadrzaj>
    <derivirana_varijabla naziv="DomainObject.Predmet.ProtustrankaWithAdressOIB_1">TIKIS d.o.o. ČERVAR PORAT, OIB 54865344386, Trg Jugo 2, 52440 Červar-Porat</derivirana_varijabla>
  </DomainObject.Predmet.ProtustrankaWithAdressOIB>
  <DomainObject.Predmet.ProtustrankaNazivFormated>
    <izvorni_sadrzaj>TIKIS d.o.o. ČERVAR PORAT</izvorni_sadrzaj>
    <derivirana_varijabla naziv="DomainObject.Predmet.ProtustrankaNazivFormated_1">TIKIS d.o.o. ČERVAR PORAT</derivirana_varijabla>
  </DomainObject.Predmet.ProtustrankaNazivFormated>
  <DomainObject.Predmet.ProtustrankaNazivFormatedOIB>
    <izvorni_sadrzaj>TIKIS d.o.o. ČERVAR PORAT, OIB 54865344386</izvorni_sadrzaj>
    <derivirana_varijabla naziv="DomainObject.Predmet.ProtustrankaNazivFormatedOIB_1">TIKIS d.o.o. ČERVAR PORAT, OIB 54865344386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5549.56</izvorni_sadrzaj>
    <derivirana_varijabla naziv="DomainObject.Predmet.TrenutnaVrijednost_1">5549.56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TIKIS d.o.o. ČERVAR PORAT</item>
    </izvorni_sadrzaj>
    <derivirana_varijabla naziv="DomainObject.Predmet.ProtuStrankaListFormated_1">
      <item>TIKIS d.o.o. ČERVAR PORAT</item>
    </derivirana_varijabla>
  </DomainObject.Predmet.ProtuStrankaListFormated>
  <DomainObject.Predmet.ProtuStrankaListFormatedOIB>
    <izvorni_sadrzaj>
      <item>TIKIS d.o.o. ČERVAR PORAT, OIB 54865344386</item>
    </izvorni_sadrzaj>
    <derivirana_varijabla naziv="DomainObject.Predmet.ProtuStrankaListFormatedOIB_1">
      <item>TIKIS d.o.o. ČERVAR PORAT, OIB 54865344386</item>
    </derivirana_varijabla>
  </DomainObject.Predmet.ProtuStrankaListFormatedOIB>
  <DomainObject.Predmet.ProtuStrankaListFormatedWithAdress>
    <izvorni_sadrzaj>
      <item>TIKIS d.o.o. ČERVAR PORAT, Trg Jugo 2, 52440 Červar-Porat</item>
    </izvorni_sadrzaj>
    <derivirana_varijabla naziv="DomainObject.Predmet.ProtuStrankaListFormatedWithAdress_1">
      <item>TIKIS d.o.o. ČERVAR PORAT, Trg Jugo 2, 52440 Červar-Porat</item>
    </derivirana_varijabla>
  </DomainObject.Predmet.ProtuStrankaListFormatedWithAdress>
  <DomainObject.Predmet.ProtuStrankaListFormatedWithAdressOIB>
    <izvorni_sadrzaj>
      <item>TIKIS d.o.o. ČERVAR PORAT, OIB 54865344386, Trg Jugo 2, 52440 Červar-Porat</item>
    </izvorni_sadrzaj>
    <derivirana_varijabla naziv="DomainObject.Predmet.ProtuStrankaListFormatedWithAdressOIB_1">
      <item>TIKIS d.o.o. ČERVAR PORAT, OIB 54865344386, Trg Jugo 2, 52440 Červar-Porat</item>
    </derivirana_varijabla>
  </DomainObject.Predmet.ProtuStrankaListFormatedWithAdressOIB>
  <DomainObject.Predmet.ProtuStrankaListNazivFormated>
    <izvorni_sadrzaj>
      <item>TIKIS d.o.o. ČERVAR PORAT</item>
    </izvorni_sadrzaj>
    <derivirana_varijabla naziv="DomainObject.Predmet.ProtuStrankaListNazivFormated_1">
      <item>TIKIS d.o.o. ČERVAR PORAT</item>
    </derivirana_varijabla>
  </DomainObject.Predmet.ProtuStrankaListNazivFormated>
  <DomainObject.Predmet.ProtuStrankaListNazivFormatedOIB>
    <izvorni_sadrzaj>
      <item>TIKIS d.o.o. ČERVAR PORAT, OIB 54865344386</item>
    </izvorni_sadrzaj>
    <derivirana_varijabla naziv="DomainObject.Predmet.ProtuStrankaListNazivFormatedOIB_1">
      <item>TIKIS d.o.o. ČERVAR PORAT, OIB 54865344386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TIKIS d.o.o. ČERVAR PORAT</izvorni_sadrzaj>
    <derivirana_varijabla naziv="DomainObject.Predmet.ProtustrankaIDrugi_1">TIKIS d.o.o. ČERVAR PORAT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TIKIS d.o.o. ČERVAR PORAT, OIB 54865344386, Trg Jugo 2, 52440 Červar-Porat</izvorni_sadrzaj>
    <derivirana_varijabla naziv="DomainObject.Predmet.ProtustrankaIDrugiAdressOIB_1">TIKIS d.o.o. ČERVAR PORAT, OIB 54865344386, Trg Jugo 2, 52440 Červar-Porat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TIKIS d.o.o. ČERVAR PORAT</item>
    </izvorni_sadrzaj>
    <derivirana_varijabla naziv="DomainObject.Predmet.SudioniciListNaziv_1">
      <item>FINANCIJSKA AGENCIJA, RC RIJEKA, PODRUŽNICA PULA, PULA</item>
      <item>TIKIS d.o.o. ČERVAR PORAT</item>
    </derivirana_varijabla>
  </DomainObject.Predmet.SudioniciListNaziv>
  <DomainObject.Predmet.SudioniciListAdressOIB>
    <izvorni_sadrzaj>
      <item>FINANCIJSKA AGENCIJA, RC RIJEKA, PODRUŽNICA PULA, PULA, OIB 85821130368, Giardini 5,52100 Pula</item>
      <item>TIKIS d.o.o. ČERVAR PORAT, OIB 54865344386, Trg Jugo 2,52440 Červar-Porat</item>
    </izvorni_sadrzaj>
    <derivirana_varijabla naziv="DomainObject.Predmet.SudioniciListAdressOIB_1">
      <item>FINANCIJSKA AGENCIJA, RC RIJEKA, PODRUŽNICA PULA, PULA, OIB 85821130368, Giardini 5,52100 Pula</item>
      <item>TIKIS d.o.o. ČERVAR PORAT, OIB 54865344386, Trg Jugo 2,52440 Červar-Porat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54865344386</item>
    </izvorni_sadrzaj>
    <derivirana_varijabla naziv="DomainObject.Predmet.SudioniciListNazivOIB_1">
      <item>, OIB 85821130368</item>
      <item>, OIB 54865344386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2016-09-22T10:40:00Z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