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dd7e0" w14:paraId="cbdd7e0" w:rsidRDefault="00D01A9B" w:rsidR="00D01A9B" w:rsidRPr="00233183">
      <w:pPr>
        <w:jc w:val="right"/>
        <w15:collapsed w:val="false"/>
        <w:rPr>
          <w:b/>
          <w:lang w:val="hr-HR"/>
        </w:rPr>
      </w:pPr>
      <w:bookmarkStart w:name="_GoBack" w:id="0"/>
      <w:bookmarkEnd w:id="0"/>
    </w:p>
    <w:p w:rsidRDefault="00D01A9B" w:rsidR="00D01A9B" w:rsidRPr="00233183">
      <w:pPr>
        <w:jc w:val="right"/>
        <w:rPr>
          <w:b/>
          <w:lang w:val="hr-HR"/>
        </w:rPr>
      </w:pPr>
    </w:p>
    <w:p w:rsidRDefault="00C4529F" w:rsidP="00C4529F" w:rsidR="00D01A9B" w:rsidRPr="00233183">
      <w:pPr>
        <w:rPr>
          <w:b/>
          <w:lang w:val="hr-HR"/>
        </w:rPr>
      </w:pPr>
      <w:r w:rsidRPr="00233183">
        <w:rPr>
          <w:lang w:val="hr-HR"/>
        </w:rPr>
        <w:t xml:space="preserve">                                                                                    </w:t>
      </w:r>
      <w:r w:rsidR="00AB1302" w:rsidRPr="00233183">
        <w:rPr>
          <w:lang w:val="hr-HR"/>
        </w:rPr>
        <w:t>5 Stpn</w:t>
      </w:r>
      <w:r w:rsidR="00703337" w:rsidRPr="00233183">
        <w:rPr>
          <w:lang w:val="hr-HR"/>
        </w:rPr>
        <w:t>-</w:t>
      </w:r>
      <w:r w:rsidR="008970ED">
        <w:rPr>
          <w:lang w:val="hr-HR"/>
        </w:rPr>
        <w:t>3</w:t>
      </w:r>
      <w:r w:rsidR="00AB1302" w:rsidRPr="00233183">
        <w:rPr>
          <w:lang w:val="hr-HR"/>
        </w:rPr>
        <w:t>/201</w:t>
      </w:r>
      <w:r w:rsidR="008970ED">
        <w:rPr>
          <w:lang w:val="hr-HR"/>
        </w:rPr>
        <w:t>6</w:t>
      </w:r>
      <w:r w:rsidR="00FC6DF7" w:rsidRPr="00233183">
        <w:rPr>
          <w:lang w:val="hr-HR"/>
        </w:rPr>
        <w:t>-</w:t>
      </w:r>
      <w:r w:rsidR="008970ED">
        <w:rPr>
          <w:lang w:val="hr-HR"/>
        </w:rPr>
        <w:t>5</w:t>
      </w:r>
    </w:p>
    <w:p w:rsidRDefault="00D01A9B" w:rsidR="00D01A9B" w:rsidRPr="00233183">
      <w:pPr>
        <w:jc w:val="right"/>
        <w:rPr>
          <w:b/>
          <w:lang w:val="hr-HR"/>
        </w:rPr>
      </w:pPr>
    </w:p>
    <w:p w:rsidRDefault="004B33D1" w:rsidR="004B33D1">
      <w:pPr>
        <w:jc w:val="right"/>
        <w:rPr>
          <w:b/>
          <w:lang w:val="hr-HR"/>
        </w:rPr>
      </w:pPr>
    </w:p>
    <w:p w:rsidRDefault="008970ED" w:rsidR="008970ED">
      <w:pPr>
        <w:jc w:val="right"/>
        <w:rPr>
          <w:b/>
          <w:lang w:val="hr-HR"/>
        </w:rPr>
      </w:pPr>
    </w:p>
    <w:p w:rsidRDefault="00F37AA7" w:rsidR="00F37AA7" w:rsidRPr="00233183">
      <w:pPr>
        <w:jc w:val="right"/>
        <w:rPr>
          <w:b/>
          <w:lang w:val="hr-HR"/>
        </w:rPr>
      </w:pPr>
    </w:p>
    <w:p w:rsidRDefault="00676F17" w:rsidR="00D01A9B" w:rsidRPr="00233183">
      <w:pPr>
        <w:jc w:val="center"/>
        <w:rPr>
          <w:lang w:val="hr-HR"/>
        </w:rPr>
      </w:pPr>
      <w:r w:rsidRPr="00233183">
        <w:rPr>
          <w:lang w:val="hr-HR"/>
        </w:rPr>
        <w:t xml:space="preserve">O G L A S </w:t>
      </w:r>
    </w:p>
    <w:p w:rsidRDefault="00A573A9" w:rsidR="00A573A9" w:rsidRPr="00233183">
      <w:pPr>
        <w:jc w:val="center"/>
        <w:rPr>
          <w:b/>
          <w:lang w:val="hr-HR"/>
        </w:rPr>
      </w:pPr>
    </w:p>
    <w:p w:rsidRDefault="004B33D1" w:rsidR="004B33D1" w:rsidRPr="00233183">
      <w:pPr>
        <w:jc w:val="center"/>
        <w:rPr>
          <w:b/>
          <w:lang w:val="hr-HR"/>
        </w:rPr>
      </w:pPr>
    </w:p>
    <w:p w:rsidRDefault="00D01A9B" w:rsidP="00703337" w:rsidR="00D01A9B" w:rsidRPr="00233183">
      <w:pPr>
        <w:ind w:firstLine="851"/>
        <w:jc w:val="both"/>
        <w:rPr>
          <w:lang w:val="hr-HR"/>
        </w:rPr>
      </w:pPr>
      <w:r w:rsidRPr="00233183">
        <w:rPr>
          <w:lang w:val="hr-HR"/>
        </w:rPr>
        <w:t xml:space="preserve">TRGOVAČKI SUD U BJELOVARU, </w:t>
      </w:r>
      <w:r w:rsidR="008D4CAB" w:rsidRPr="00233183">
        <w:rPr>
          <w:lang w:val="hr-HR"/>
        </w:rPr>
        <w:t xml:space="preserve">u postupku predstečajne nagodbe nad dužnikom </w:t>
      </w:r>
      <w:r w:rsidR="008970ED">
        <w:rPr>
          <w:lang w:val="hr-HR"/>
        </w:rPr>
        <w:t>Damirom Blažinčićem iz Pitomače, Turnašica, Braće Radića 47, OIB: 17123687482, vl. obrta METALLON–PLASTENICI proizvodnja i trgovina, Pitomača, Turnašica, Braće Radića 35</w:t>
      </w:r>
      <w:r w:rsidR="00CB695B" w:rsidRPr="00073A3E">
        <w:rPr>
          <w:lang w:val="hr-HR"/>
        </w:rPr>
        <w:t>,</w:t>
      </w:r>
      <w:r w:rsidR="004B33D1" w:rsidRPr="00233183">
        <w:rPr>
          <w:lang w:val="hr-HR"/>
        </w:rPr>
        <w:t xml:space="preserve"> objavljuje da je </w:t>
      </w:r>
      <w:r w:rsidR="0088337D" w:rsidRPr="00233183">
        <w:rPr>
          <w:lang w:val="hr-HR"/>
        </w:rPr>
        <w:t>rješenjem posl. br. 5 Stpn-</w:t>
      </w:r>
      <w:r w:rsidR="008970ED">
        <w:rPr>
          <w:lang w:val="hr-HR"/>
        </w:rPr>
        <w:t>3</w:t>
      </w:r>
      <w:r w:rsidR="00233183" w:rsidRPr="00233183">
        <w:rPr>
          <w:lang w:val="hr-HR"/>
        </w:rPr>
        <w:t>/201</w:t>
      </w:r>
      <w:r w:rsidR="008970ED">
        <w:rPr>
          <w:lang w:val="hr-HR"/>
        </w:rPr>
        <w:t>6</w:t>
      </w:r>
      <w:r w:rsidR="004B33D1" w:rsidRPr="00233183">
        <w:rPr>
          <w:lang w:val="hr-HR"/>
        </w:rPr>
        <w:t>-</w:t>
      </w:r>
      <w:r w:rsidR="008970ED">
        <w:rPr>
          <w:lang w:val="hr-HR"/>
        </w:rPr>
        <w:t>4</w:t>
      </w:r>
      <w:r w:rsidR="004B33D1" w:rsidRPr="00233183">
        <w:rPr>
          <w:lang w:val="hr-HR"/>
        </w:rPr>
        <w:t xml:space="preserve"> od </w:t>
      </w:r>
      <w:r w:rsidR="008970ED">
        <w:rPr>
          <w:lang w:val="hr-HR"/>
        </w:rPr>
        <w:t>6. travnja</w:t>
      </w:r>
      <w:r w:rsidR="0088337D" w:rsidRPr="00233183">
        <w:rPr>
          <w:lang w:val="hr-HR"/>
        </w:rPr>
        <w:t xml:space="preserve"> 201</w:t>
      </w:r>
      <w:r w:rsidR="008970ED">
        <w:rPr>
          <w:lang w:val="hr-HR"/>
        </w:rPr>
        <w:t>6</w:t>
      </w:r>
      <w:r w:rsidR="0088337D" w:rsidRPr="00233183">
        <w:rPr>
          <w:lang w:val="hr-HR"/>
        </w:rPr>
        <w:t xml:space="preserve">. </w:t>
      </w:r>
      <w:r w:rsidR="004B33D1" w:rsidRPr="00233183">
        <w:rPr>
          <w:lang w:val="hr-HR"/>
        </w:rPr>
        <w:t xml:space="preserve">ročište za sklapanje predstečajne nagodbe određeno za dan </w:t>
      </w:r>
      <w:r w:rsidR="008970ED">
        <w:rPr>
          <w:lang w:val="hr-HR"/>
        </w:rPr>
        <w:t>28. travnja</w:t>
      </w:r>
      <w:r w:rsidR="0088337D" w:rsidRPr="00233183">
        <w:rPr>
          <w:lang w:val="hr-HR"/>
        </w:rPr>
        <w:t xml:space="preserve"> </w:t>
      </w:r>
      <w:r w:rsidR="004B33D1" w:rsidRPr="00233183">
        <w:rPr>
          <w:lang w:val="hr-HR"/>
        </w:rPr>
        <w:t>201</w:t>
      </w:r>
      <w:r w:rsidR="008970ED">
        <w:rPr>
          <w:lang w:val="hr-HR"/>
        </w:rPr>
        <w:t>6</w:t>
      </w:r>
      <w:r w:rsidR="0068683D">
        <w:rPr>
          <w:lang w:val="hr-HR"/>
        </w:rPr>
        <w:t>. u 9</w:t>
      </w:r>
      <w:r w:rsidR="008970ED">
        <w:rPr>
          <w:lang w:val="hr-HR"/>
        </w:rPr>
        <w:t>,3</w:t>
      </w:r>
      <w:r w:rsidR="0068683D">
        <w:rPr>
          <w:lang w:val="hr-HR"/>
        </w:rPr>
        <w:t>0</w:t>
      </w:r>
      <w:r w:rsidR="004B33D1" w:rsidRPr="00233183">
        <w:rPr>
          <w:lang w:val="hr-HR"/>
        </w:rPr>
        <w:t xml:space="preserve"> sati.</w:t>
      </w:r>
    </w:p>
    <w:p w:rsidRDefault="007D59E6" w:rsidR="007D59E6" w:rsidRPr="00233183">
      <w:pPr>
        <w:jc w:val="center"/>
        <w:rPr>
          <w:lang w:val="hr-HR"/>
        </w:rPr>
      </w:pPr>
    </w:p>
    <w:p w:rsidRDefault="004B33D1" w:rsidP="00F44977" w:rsidR="00F44977" w:rsidRPr="00233183">
      <w:pPr>
        <w:ind w:firstLine="851"/>
        <w:jc w:val="both"/>
        <w:rPr>
          <w:noProof/>
          <w:lang w:val="hr-HR"/>
        </w:rPr>
      </w:pPr>
      <w:bookmarkStart w:name="OLE_LINK1" w:id="1"/>
      <w:r w:rsidRPr="00233183">
        <w:rPr>
          <w:lang w:val="hr-HR"/>
        </w:rPr>
        <w:t xml:space="preserve">Ročište će se održati u Trgovačkom sudu u Bjelovaru, Šetalište dr. Ivše Lebovića 42, soba br. 1. </w:t>
      </w:r>
    </w:p>
    <w:bookmarkEnd w:id="1"/>
    <w:p w:rsidRDefault="00703337" w:rsidP="003D6251" w:rsidR="00703337" w:rsidRPr="00233183">
      <w:pPr>
        <w:ind w:firstLine="851"/>
        <w:jc w:val="both"/>
        <w:rPr>
          <w:lang w:val="hr-HR"/>
        </w:rPr>
      </w:pPr>
    </w:p>
    <w:p w:rsidRDefault="00A70A67" w:rsidP="00AB1302" w:rsidR="00AB1302" w:rsidRPr="00233183">
      <w:pPr>
        <w:ind w:firstLine="851"/>
        <w:jc w:val="both"/>
        <w:rPr>
          <w:noProof/>
        </w:rPr>
      </w:pPr>
      <w:r>
        <w:rPr>
          <w:noProof/>
        </w:rPr>
        <w:t>Na ročište se pozivaju vjerovni</w:t>
      </w:r>
      <w:r w:rsidR="008970ED">
        <w:rPr>
          <w:noProof/>
        </w:rPr>
        <w:t>ci</w:t>
      </w:r>
      <w:r w:rsidR="009720E0" w:rsidRPr="00233183">
        <w:rPr>
          <w:noProof/>
        </w:rPr>
        <w:t xml:space="preserve"> i dužnik.</w:t>
      </w:r>
    </w:p>
    <w:p w:rsidRDefault="00A573A9" w:rsidR="00A573A9" w:rsidRPr="00233183">
      <w:pPr>
        <w:rPr>
          <w:lang w:val="hr-HR"/>
        </w:rPr>
      </w:pPr>
    </w:p>
    <w:p w:rsidRDefault="00D01A9B" w:rsidP="00FC6DF7" w:rsidR="00D01A9B" w:rsidRPr="00233183">
      <w:pPr>
        <w:jc w:val="center"/>
        <w:rPr>
          <w:lang w:val="hr-HR"/>
        </w:rPr>
      </w:pPr>
      <w:r w:rsidRPr="00233183">
        <w:rPr>
          <w:lang w:val="hr-HR"/>
        </w:rPr>
        <w:t xml:space="preserve">U Bjelovaru, </w:t>
      </w:r>
      <w:r w:rsidR="008970ED">
        <w:rPr>
          <w:lang w:val="hr-HR"/>
        </w:rPr>
        <w:t>6. travnja 2016.</w:t>
      </w:r>
    </w:p>
    <w:p w:rsidRDefault="00D01A9B" w:rsidR="00D01A9B" w:rsidRPr="00233183">
      <w:pPr>
        <w:rPr>
          <w:lang w:val="hr-HR"/>
        </w:rPr>
      </w:pPr>
    </w:p>
    <w:p w:rsidRDefault="00D01A9B" w:rsidR="00D01A9B" w:rsidRPr="00233183">
      <w:pPr>
        <w:rPr>
          <w:b/>
          <w:lang w:val="hr-HR"/>
        </w:rPr>
      </w:pPr>
      <w:r w:rsidRPr="00233183">
        <w:rPr>
          <w:lang w:val="hr-HR"/>
        </w:rPr>
        <w:tab/>
      </w:r>
      <w:r w:rsidRPr="00233183">
        <w:rPr>
          <w:lang w:val="hr-HR"/>
        </w:rPr>
        <w:tab/>
      </w:r>
      <w:r w:rsidRPr="00233183">
        <w:rPr>
          <w:lang w:val="hr-HR"/>
        </w:rPr>
        <w:tab/>
      </w:r>
      <w:r w:rsidRPr="00233183">
        <w:rPr>
          <w:lang w:val="hr-HR"/>
        </w:rPr>
        <w:tab/>
      </w:r>
      <w:r w:rsidRPr="00233183">
        <w:rPr>
          <w:lang w:val="hr-HR"/>
        </w:rPr>
        <w:tab/>
      </w:r>
      <w:r w:rsidRPr="00233183">
        <w:rPr>
          <w:lang w:val="hr-HR"/>
        </w:rPr>
        <w:tab/>
      </w:r>
      <w:r w:rsidRPr="00233183">
        <w:rPr>
          <w:lang w:val="hr-HR"/>
        </w:rPr>
        <w:tab/>
      </w:r>
      <w:r w:rsidR="001F1E2C" w:rsidRPr="00233183">
        <w:rPr>
          <w:lang w:val="hr-HR"/>
        </w:rPr>
        <w:t xml:space="preserve">         </w:t>
      </w:r>
      <w:r w:rsidRPr="00233183">
        <w:rPr>
          <w:lang w:val="hr-HR"/>
        </w:rPr>
        <w:t xml:space="preserve"> SU</w:t>
      </w:r>
      <w:r w:rsidR="00FC6DF7" w:rsidRPr="00233183">
        <w:rPr>
          <w:lang w:val="hr-HR"/>
        </w:rPr>
        <w:t>D</w:t>
      </w:r>
      <w:r w:rsidRPr="00233183">
        <w:rPr>
          <w:lang w:val="hr-HR"/>
        </w:rPr>
        <w:t>AC</w:t>
      </w:r>
    </w:p>
    <w:p w:rsidRDefault="00D01A9B" w:rsidR="00D01A9B" w:rsidRPr="00233183">
      <w:pPr>
        <w:rPr>
          <w:lang w:val="hr-HR"/>
        </w:rPr>
      </w:pPr>
      <w:r w:rsidRPr="00233183">
        <w:rPr>
          <w:lang w:val="hr-HR"/>
        </w:rPr>
        <w:tab/>
      </w:r>
      <w:r w:rsidRPr="00233183">
        <w:rPr>
          <w:lang w:val="hr-HR"/>
        </w:rPr>
        <w:tab/>
      </w:r>
      <w:r w:rsidRPr="00233183">
        <w:rPr>
          <w:lang w:val="hr-HR"/>
        </w:rPr>
        <w:tab/>
        <w:t xml:space="preserve">                     </w:t>
      </w:r>
      <w:r w:rsidR="006B0A88" w:rsidRPr="00233183">
        <w:rPr>
          <w:lang w:val="hr-HR"/>
        </w:rPr>
        <w:t xml:space="preserve">   </w:t>
      </w:r>
      <w:r w:rsidR="006B0A88" w:rsidRPr="00233183">
        <w:rPr>
          <w:lang w:val="hr-HR"/>
        </w:rPr>
        <w:tab/>
        <w:t xml:space="preserve">      MARIJA PETRINA KUBICA</w:t>
      </w:r>
      <w:r w:rsidR="005470B7" w:rsidRPr="00233183">
        <w:rPr>
          <w:lang w:val="hr-HR"/>
        </w:rPr>
        <w:t xml:space="preserve"> </w:t>
      </w:r>
    </w:p>
    <w:p w:rsidRDefault="00DF5B97" w:rsidR="00DF5B97" w:rsidRPr="00233183">
      <w:pPr>
        <w:rPr>
          <w:lang w:val="hr-HR"/>
        </w:rPr>
      </w:pPr>
    </w:p>
    <w:p w:rsidRDefault="001F1E2C" w:rsidP="001F1E2C" w:rsidR="001F1E2C" w:rsidRPr="00233183">
      <w:pPr>
        <w:ind w:left="4962"/>
        <w:rPr>
          <w:noProof/>
          <w:lang w:val="hr-HR"/>
        </w:rPr>
      </w:pPr>
    </w:p>
    <w:p w:rsidRDefault="00DF5B97" w:rsidR="00DF5B97" w:rsidRPr="00233183">
      <w:pPr>
        <w:rPr>
          <w:lang w:val="hr-HR"/>
        </w:rPr>
      </w:pPr>
    </w:p>
    <w:p w:rsidRDefault="00EE0731" w:rsidP="0068683D" w:rsidR="0068683D">
      <w:pPr>
        <w:rPr>
          <w:lang w:val="hr-HR"/>
        </w:rPr>
      </w:pPr>
      <w:r w:rsidRPr="00233183">
        <w:rPr>
          <w:lang w:val="hr-HR"/>
        </w:rPr>
        <w:t xml:space="preserve">                       </w:t>
      </w:r>
      <w:r w:rsidR="00D01A9B" w:rsidRPr="00233183">
        <w:rPr>
          <w:lang w:val="hr-HR"/>
        </w:rPr>
        <w:t xml:space="preserve">                                        </w:t>
      </w:r>
      <w:r w:rsidR="0068683D">
        <w:rPr>
          <w:lang w:val="hr-HR"/>
        </w:rPr>
        <w:t xml:space="preserve">                          </w:t>
      </w:r>
    </w:p>
    <w:p w:rsidRDefault="0068683D" w:rsidR="0068683D">
      <w:pPr>
        <w:jc w:val="both"/>
        <w:rPr>
          <w:lang w:val="hr-HR"/>
        </w:rPr>
      </w:pPr>
    </w:p>
    <w:p w:rsidRDefault="0068683D" w:rsidR="0068683D">
      <w:pPr>
        <w:jc w:val="both"/>
        <w:rPr>
          <w:lang w:val="hr-HR"/>
        </w:rPr>
      </w:pPr>
    </w:p>
    <w:p w:rsidRDefault="0068683D" w:rsidR="0068683D">
      <w:pPr>
        <w:jc w:val="both"/>
        <w:rPr>
          <w:lang w:val="hr-HR"/>
        </w:rPr>
      </w:pPr>
    </w:p>
    <w:p w:rsidRDefault="0068683D" w:rsidR="0068683D">
      <w:pPr>
        <w:jc w:val="both"/>
        <w:rPr>
          <w:lang w:val="hr-HR"/>
        </w:rPr>
      </w:pPr>
    </w:p>
    <w:p w:rsidRDefault="008970ED" w:rsidR="008970ED">
      <w:pPr>
        <w:jc w:val="both"/>
        <w:rPr>
          <w:lang w:val="hr-HR"/>
        </w:rPr>
      </w:pPr>
    </w:p>
    <w:p w:rsidRDefault="0068683D" w:rsidR="0068683D" w:rsidRPr="00233183">
      <w:pPr>
        <w:jc w:val="both"/>
        <w:rPr>
          <w:lang w:val="hr-HR"/>
        </w:rPr>
      </w:pPr>
    </w:p>
    <w:p w:rsidRDefault="00D01A9B" w:rsidR="00D01A9B" w:rsidRPr="00233183">
      <w:pPr>
        <w:jc w:val="both"/>
        <w:rPr>
          <w:lang w:val="hr-HR"/>
        </w:rPr>
      </w:pPr>
      <w:r w:rsidRPr="00233183">
        <w:rPr>
          <w:lang w:val="hr-HR"/>
        </w:rPr>
        <w:t>Rj.</w:t>
      </w:r>
    </w:p>
    <w:p w:rsidRDefault="00843052" w:rsidR="00D01A9B" w:rsidRPr="00233183">
      <w:pPr>
        <w:jc w:val="both"/>
        <w:rPr>
          <w:lang w:val="hr-HR"/>
        </w:rPr>
      </w:pPr>
      <w:r w:rsidRPr="00233183">
        <w:rPr>
          <w:lang w:val="hr-HR"/>
        </w:rPr>
        <w:t>DNA</w:t>
      </w:r>
      <w:r w:rsidR="00D01A9B" w:rsidRPr="00233183">
        <w:rPr>
          <w:lang w:val="hr-HR"/>
        </w:rPr>
        <w:t>:</w:t>
      </w:r>
      <w:r w:rsidR="004B33D1" w:rsidRPr="00233183">
        <w:rPr>
          <w:lang w:val="hr-HR"/>
        </w:rPr>
        <w:t xml:space="preserve">na </w:t>
      </w:r>
      <w:r w:rsidR="00CB695B">
        <w:rPr>
          <w:lang w:val="hr-HR"/>
        </w:rPr>
        <w:t>e-oglasnu ploču</w:t>
      </w:r>
    </w:p>
    <w:p w:rsidRDefault="004B33D1" w:rsidR="004B33D1" w:rsidRPr="00233183">
      <w:pPr>
        <w:jc w:val="both"/>
        <w:rPr>
          <w:lang w:val="hr-HR"/>
        </w:rPr>
      </w:pPr>
      <w:r w:rsidRPr="00233183">
        <w:rPr>
          <w:lang w:val="hr-HR"/>
        </w:rPr>
        <w:t xml:space="preserve">         Fini, Regionalni centar Zagreb, radi objave na web-stranici</w:t>
      </w:r>
    </w:p>
    <w:p w:rsidRDefault="00D01A9B" w:rsidR="00D01A9B" w:rsidRPr="00233183">
      <w:pPr>
        <w:jc w:val="both"/>
        <w:rPr>
          <w:lang w:val="hr-HR"/>
        </w:rPr>
      </w:pPr>
      <w:r w:rsidRPr="00233183">
        <w:rPr>
          <w:lang w:val="hr-HR"/>
        </w:rPr>
        <w:t>Bj.</w:t>
      </w:r>
      <w:r w:rsidR="008970ED">
        <w:rPr>
          <w:lang w:val="hr-HR"/>
        </w:rPr>
        <w:t>6.4</w:t>
      </w:r>
      <w:r w:rsidR="00FC6DF7" w:rsidRPr="00233183">
        <w:rPr>
          <w:lang w:val="hr-HR"/>
        </w:rPr>
        <w:t>.201</w:t>
      </w:r>
      <w:r w:rsidR="008970ED">
        <w:rPr>
          <w:lang w:val="hr-HR"/>
        </w:rPr>
        <w:t>6</w:t>
      </w:r>
      <w:r w:rsidR="00FC6DF7" w:rsidRPr="00233183">
        <w:rPr>
          <w:lang w:val="hr-HR"/>
        </w:rPr>
        <w:t>.</w:t>
      </w:r>
    </w:p>
    <w:sectPr w:rsidR="00D01A9B" w:rsidRPr="0023318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58D6" w:rsidR="006758D6">
      <w:r>
        <w:separator/>
      </w:r>
    </w:p>
  </w:endnote>
  <w:endnote w:id="0" w:type="continuationSeparator">
    <w:p w:rsidRDefault="006758D6" w:rsidR="006758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58D6" w:rsidR="006758D6">
      <w:r>
        <w:separator/>
      </w:r>
    </w:p>
  </w:footnote>
  <w:footnote w:id="0" w:type="continuationSeparator">
    <w:p w:rsidRDefault="006758D6" w:rsidR="006758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5DDB" w:rsidR="00875D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5DDB" w:rsidR="00875D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5DDB" w:rsidR="00875D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70E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5DDB" w:rsidP="00A573A9" w:rsidR="00875DDB">
    <w:pPr>
      <w:pStyle w:val="Zaglavlje"/>
      <w:jc w:val="right"/>
    </w:pPr>
    <w:r>
      <w:t>V P-326/09-8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673AE7"/>
    <w:multiLevelType w:val="hybridMultilevel"/>
    <w:tmpl w:val="491C3882"/>
    <w:lvl w:tplc="D84A4E04" w:ilvl="0">
      <w:start w:val="1"/>
      <w:numFmt w:val="upperRoman"/>
      <w:lvlText w:val="%1."/>
      <w:lvlJc w:val="left"/>
      <w:pPr>
        <w:tabs>
          <w:tab w:pos="1931" w:val="num"/>
        </w:tabs>
        <w:ind w:hanging="1080" w:left="1931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0429"/>
    <w:rsid w:val="00012FC5"/>
    <w:rsid w:val="00032922"/>
    <w:rsid w:val="0005107C"/>
    <w:rsid w:val="0005675E"/>
    <w:rsid w:val="000A3AD0"/>
    <w:rsid w:val="000B7DBA"/>
    <w:rsid w:val="000C1D52"/>
    <w:rsid w:val="001409C4"/>
    <w:rsid w:val="001477ED"/>
    <w:rsid w:val="001514B0"/>
    <w:rsid w:val="001D55AB"/>
    <w:rsid w:val="001E168E"/>
    <w:rsid w:val="001F06DD"/>
    <w:rsid w:val="001F1E2C"/>
    <w:rsid w:val="001F5817"/>
    <w:rsid w:val="00201261"/>
    <w:rsid w:val="00212391"/>
    <w:rsid w:val="0021616A"/>
    <w:rsid w:val="00233183"/>
    <w:rsid w:val="002364F7"/>
    <w:rsid w:val="00257633"/>
    <w:rsid w:val="00293150"/>
    <w:rsid w:val="003046F3"/>
    <w:rsid w:val="00322E33"/>
    <w:rsid w:val="00375CFB"/>
    <w:rsid w:val="00383A84"/>
    <w:rsid w:val="003A01B8"/>
    <w:rsid w:val="003C41D8"/>
    <w:rsid w:val="003D6251"/>
    <w:rsid w:val="003F7F78"/>
    <w:rsid w:val="004B33D1"/>
    <w:rsid w:val="004E0613"/>
    <w:rsid w:val="004F07A3"/>
    <w:rsid w:val="0051056D"/>
    <w:rsid w:val="00513A09"/>
    <w:rsid w:val="00536E46"/>
    <w:rsid w:val="005470B7"/>
    <w:rsid w:val="00574FAB"/>
    <w:rsid w:val="005C7146"/>
    <w:rsid w:val="005F4A9F"/>
    <w:rsid w:val="005F5592"/>
    <w:rsid w:val="00602725"/>
    <w:rsid w:val="006730BB"/>
    <w:rsid w:val="006758D6"/>
    <w:rsid w:val="00676F17"/>
    <w:rsid w:val="0068683D"/>
    <w:rsid w:val="006B0A88"/>
    <w:rsid w:val="006B68EC"/>
    <w:rsid w:val="006E0672"/>
    <w:rsid w:val="00703337"/>
    <w:rsid w:val="00703CFC"/>
    <w:rsid w:val="00710FC8"/>
    <w:rsid w:val="007D59E6"/>
    <w:rsid w:val="007F4F1F"/>
    <w:rsid w:val="00843052"/>
    <w:rsid w:val="00873675"/>
    <w:rsid w:val="00875DDB"/>
    <w:rsid w:val="0088337D"/>
    <w:rsid w:val="008970ED"/>
    <w:rsid w:val="008D4CAB"/>
    <w:rsid w:val="008D7E98"/>
    <w:rsid w:val="008F0429"/>
    <w:rsid w:val="00905A2A"/>
    <w:rsid w:val="009453F3"/>
    <w:rsid w:val="00955AA7"/>
    <w:rsid w:val="009720E0"/>
    <w:rsid w:val="009872EE"/>
    <w:rsid w:val="009C48B7"/>
    <w:rsid w:val="00A004EA"/>
    <w:rsid w:val="00A0686F"/>
    <w:rsid w:val="00A573A9"/>
    <w:rsid w:val="00A70A67"/>
    <w:rsid w:val="00A96F46"/>
    <w:rsid w:val="00AB1302"/>
    <w:rsid w:val="00AC021F"/>
    <w:rsid w:val="00AF6677"/>
    <w:rsid w:val="00B27409"/>
    <w:rsid w:val="00B3095D"/>
    <w:rsid w:val="00BD0770"/>
    <w:rsid w:val="00BE3121"/>
    <w:rsid w:val="00C4529F"/>
    <w:rsid w:val="00C64595"/>
    <w:rsid w:val="00C927CE"/>
    <w:rsid w:val="00CB695B"/>
    <w:rsid w:val="00CC79C6"/>
    <w:rsid w:val="00D01A9B"/>
    <w:rsid w:val="00D765DF"/>
    <w:rsid w:val="00DA2B66"/>
    <w:rsid w:val="00DC7ACA"/>
    <w:rsid w:val="00DF5B97"/>
    <w:rsid w:val="00E050D3"/>
    <w:rsid w:val="00E57FEE"/>
    <w:rsid w:val="00E76ECA"/>
    <w:rsid w:val="00E820C8"/>
    <w:rsid w:val="00EE0731"/>
    <w:rsid w:val="00F37AA7"/>
    <w:rsid w:val="00F44977"/>
    <w:rsid w:val="00F579C0"/>
    <w:rsid w:val="00F7028C"/>
    <w:rsid w:val="00FC1F5D"/>
    <w:rsid w:val="00FC2553"/>
    <w:rsid w:val="00FC6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573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375CF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06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061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061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061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061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573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375CF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06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061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061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061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061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Stpn-4/2016-5</izvorni_sadrzaj>
    <derivirana_varijabla naziv="DomainObject.Oznaka_1">Stpn-4/2016-5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Stpn-4/2016</izvorni_sadrzaj>
    <derivirana_varijabla naziv="DomainObject.Predmet.OznakaBroj_1">Stpn-4/2016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MILANOVAC PROMET d.o.o. za trgovinu, ugostiteljstvo i usluge</izvorni_sadrzaj>
    <derivirana_varijabla naziv="DomainObject.Predmet.StrankaFormated_1">  MILANOVAC PROMET d.o.o. za trgovinu, ugostiteljstvo i usluge</derivirana_varijabla>
  </DomainObject.Predmet.StrankaFormated>
  <DomainObject.Predmet.StrankaFormatedOIB>
    <izvorni_sadrzaj>  MILANOVAC PROMET d.o.o. za trgovinu, ugostiteljstvo i usluge, OIB 42288785109</izvorni_sadrzaj>
    <derivirana_varijabla naziv="DomainObject.Predmet.StrankaFormatedOIB_1">  MILANOVAC PROMET d.o.o. za trgovinu, ugostiteljstvo i usluge, OIB 42288785109</derivirana_varijabla>
  </DomainObject.Predmet.StrankaFormatedOIB>
  <DomainObject.Predmet.StrankaFormatedWithAdress>
    <izvorni_sadrzaj> MILANOVAC PROMET d.o.o. za trgovinu, ugostiteljstvo i usluge, Stanka Ilića 48, 33000 Virovitica</izvorni_sadrzaj>
    <derivirana_varijabla naziv="DomainObject.Predmet.StrankaFormatedWithAdress_1"> MILANOVAC PROMET d.o.o. za trgovinu, ugostiteljstvo i usluge, Stanka Ilića 48, 33000 Virovitica</derivirana_varijabla>
  </DomainObject.Predmet.StrankaFormatedWithAdress>
  <DomainObject.Predmet.StrankaFormatedWithAdressOIB>
    <izvorni_sadrzaj> MILANOVAC PROMET d.o.o. za trgovinu, ugostiteljstvo i usluge, OIB 42288785109, Stanka Ilića 48, 33000 Virovitica</izvorni_sadrzaj>
    <derivirana_varijabla naziv="DomainObject.Predmet.StrankaFormatedWithAdressOIB_1"> MILANOVAC PROMET d.o.o. za trgovinu, ugostiteljstvo i usluge, OIB 42288785109, Stanka Ilića 48, 33000 Virovitica</derivirana_varijabla>
  </DomainObject.Predmet.StrankaFormatedWithAdressOIB>
  <DomainObject.Predmet.StrankaWithAdress>
    <izvorni_sadrzaj>MILANOVAC PROMET d.o.o. za trgovinu, ugostiteljstvo i usluge Stanka Ilića 48,33000 Virovitica</izvorni_sadrzaj>
    <derivirana_varijabla naziv="DomainObject.Predmet.StrankaWithAdress_1">MILANOVAC PROMET d.o.o. za trgovinu, ugostiteljstvo i usluge Stanka Ilića 48,33000 Virovitica</derivirana_varijabla>
  </DomainObject.Predmet.StrankaWithAdress>
  <DomainObject.Predmet.StrankaWithAdressOIB>
    <izvorni_sadrzaj>MILANOVAC PROMET d.o.o. za trgovinu, ugostiteljstvo i usluge, OIB 42288785109, Stanka Ilića 48,33000 Virovitica</izvorni_sadrzaj>
    <derivirana_varijabla naziv="DomainObject.Predmet.StrankaWithAdressOIB_1">MILANOVAC PROMET d.o.o. za trgovinu, ugostiteljstvo i usluge, OIB 42288785109, Stanka Ilića 48,33000 Virovitica</derivirana_varijabla>
  </DomainObject.Predmet.StrankaWithAdressOIB>
  <DomainObject.Predmet.StrankaNazivFormated>
    <izvorni_sadrzaj>MILANOVAC PROMET d.o.o. za trgovinu, ugostiteljstvo i usluge</izvorni_sadrzaj>
    <derivirana_varijabla naziv="DomainObject.Predmet.StrankaNazivFormated_1">MILANOVAC PROMET d.o.o. za trgovinu, ugostiteljstvo i usluge</derivirana_varijabla>
  </DomainObject.Predmet.StrankaNazivFormated>
  <DomainObject.Predmet.StrankaNazivFormatedOIB>
    <izvorni_sadrzaj>MILANOVAC PROMET d.o.o. za trgovinu, ugostiteljstvo i usluge, OIB 42288785109</izvorni_sadrzaj>
    <derivirana_varijabla naziv="DomainObject.Predmet.StrankaNazivFormatedOIB_1">MILANOVAC PROMET d.o.o. za trgovinu, ugostiteljstvo i usluge, OIB 42288785109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MILANOVAC PROMET d.o.o. za trgovinu, ugostiteljstvo i usluge</item>
    </izvorni_sadrzaj>
    <derivirana_varijabla naziv="DomainObject.Predmet.StrankaListFormated_1">
      <item>MILANOVAC PROMET d.o.o. za trgovinu, ugostiteljstvo i usluge</item>
    </derivirana_varijabla>
  </DomainObject.Predmet.StrankaListFormated>
  <DomainObject.Predmet.StrankaListFormatedOIB>
    <izvorni_sadrzaj>
      <item>MILANOVAC PROMET d.o.o. za trgovinu, ugostiteljstvo i usluge, OIB 42288785109</item>
    </izvorni_sadrzaj>
    <derivirana_varijabla naziv="DomainObject.Predmet.StrankaListFormatedOIB_1">
      <item>MILANOVAC PROMET d.o.o. za trgovinu, ugostiteljstvo i usluge, OIB 42288785109</item>
    </derivirana_varijabla>
  </DomainObject.Predmet.StrankaListFormatedOIB>
  <DomainObject.Predmet.StrankaListFormatedWithAdress>
    <izvorni_sadrzaj>
      <item>MILANOVAC PROMET d.o.o. za trgovinu, ugostiteljstvo i usluge, Stanka Ilića 48, 33000 Virovitica</item>
    </izvorni_sadrzaj>
    <derivirana_varijabla naziv="DomainObject.Predmet.StrankaListFormatedWithAdress_1">
      <item>MILANOVAC PROMET d.o.o. za trgovinu, ugostiteljstvo i usluge, Stanka Ilića 48, 33000 Virovitica</item>
    </derivirana_varijabla>
  </DomainObject.Predmet.StrankaListFormatedWithAdress>
  <DomainObject.Predmet.StrankaListFormatedWithAdressOIB>
    <izvorni_sadrzaj>
      <item>MILANOVAC PROMET d.o.o. za trgovinu, ugostiteljstvo i usluge, OIB 42288785109, Stanka Ilića 48, 33000 Virovitica</item>
    </izvorni_sadrzaj>
    <derivirana_varijabla naziv="DomainObject.Predmet.StrankaListFormatedWithAdressOIB_1">
      <item>MILANOVAC PROMET d.o.o. za trgovinu, ugostiteljstvo i usluge, OIB 42288785109, Stanka Ilića 48, 33000 Virovitica</item>
    </derivirana_varijabla>
  </DomainObject.Predmet.StrankaListFormatedWithAdressOIB>
  <DomainObject.Predmet.StrankaListNazivFormated>
    <izvorni_sadrzaj>
      <item>MILANOVAC PROMET d.o.o. za trgovinu, ugostiteljstvo i usluge</item>
    </izvorni_sadrzaj>
    <derivirana_varijabla naziv="DomainObject.Predmet.StrankaListNazivFormated_1">
      <item>MILANOVAC PROMET d.o.o. za trgovinu, ugostiteljstvo i usluge</item>
    </derivirana_varijabla>
  </DomainObject.Predmet.StrankaListNazivFormated>
  <DomainObject.Predmet.StrankaListNazivFormatedOIB>
    <izvorni_sadrzaj>
      <item>MILANOVAC PROMET d.o.o. za trgovinu, ugostiteljstvo i usluge, OIB 42288785109</item>
    </izvorni_sadrzaj>
    <derivirana_varijabla naziv="DomainObject.Predmet.StrankaListNazivFormatedOIB_1">
      <item>MILANOVAC PROMET d.o.o. za trgovinu, ugostiteljstvo i usluge, OIB 42288785109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>Stpn-4/2016-5</izvorni_sadrzaj>
    <derivirana_varijabla naziv="DomainObject.PoslovniBrojDokumenta_1">Stpn-4/2016-5</derivirana_varijabla>
  </DomainObject.PoslovniBrojDokumenta>
  <DomainObject.Predmet.StrankaIDrugi>
    <izvorni_sadrzaj>MILANOVAC PROMET d.o.o. za trgovinu, ugostiteljstvo i usluge</izvorni_sadrzaj>
    <derivirana_varijabla naziv="DomainObject.Predmet.StrankaIDrugi_1">MILANOVAC PROMET d.o.o. za trgovinu, ugostiteljstvo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MILANOVAC PROMET d.o.o. za trgovinu, ugostiteljstvo i usluge, OIB 42288785109, Stanka Ilića 48, 33000 Virovitica</izvorni_sadrzaj>
    <derivirana_varijabla naziv="DomainObject.Predmet.StrankaIDrugiAdressOIB_1">MILANOVAC PROMET d.o.o. za trgovinu, ugostiteljstvo i usluge, OIB 42288785109, Stanka Ilića 48, 33000 Virovitica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MILANOVAC PROMET d.o.o. za trgovinu, ugostiteljstvo i usluge</item>
    </izvorni_sadrzaj>
    <derivirana_varijabla naziv="DomainObject.Predmet.SudioniciListNaziv_1">
      <item>MILANOVAC PROMET d.o.o. za trgovinu, ugostiteljstvo i usluge</item>
    </derivirana_varijabla>
  </DomainObject.Predmet.SudioniciListNaziv>
  <DomainObject.Predmet.SudioniciListAdressOIB>
    <izvorni_sadrzaj>
      <item>MILANOVAC PROMET d.o.o. za trgovinu, ugostiteljstvo i usluge, OIB 42288785109, Stanka Ilića 48,33000 Virovitica</item>
    </izvorni_sadrzaj>
    <derivirana_varijabla naziv="DomainObject.Predmet.SudioniciListAdressOIB_1">
      <item>MILANOVAC PROMET d.o.o. za trgovinu, ugostiteljstvo i usluge, OIB 42288785109, Stanka Ilića 48,33000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42288785109</item>
    </izvorni_sadrzaj>
    <derivirana_varijabla naziv="DomainObject.Predmet.SudioniciListNazivOIB_1">
      <item>, OIB 42288785109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111</properties:Words>
  <properties:Characters>620</properties:Characters>
  <properties:Lines>40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2016-04-06T10:30:00Z</dcterms:created>
  <dc:creator>553y7k3</dc:creator>
  <cp:lastModifiedBy>Željka Vitez</cp:lastModifiedBy>
  <cp:lastPrinted>2016-04-06T06:32:00Z</cp:lastPrinted>
  <dcterms:modified xmlns:xsi="http://www.w3.org/2001/XMLSchema-instance" xsi:type="dcterms:W3CDTF">2016-04-13T11:36:00Z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Stpn-4/2016-5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