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a06e68e" w14:textId="a06e68e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EE3B73">
        <w:rPr>
          <w:sz w:val="24"/>
        </w:rPr>
        <w:t>t-1123</w:t>
      </w:r>
      <w:r w:rsidR="00255966">
        <w:rPr>
          <w:sz w:val="24"/>
        </w:rPr>
        <w:t>/2018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r w:rsidR="00EE3B73">
        <w:rPr>
          <w:sz w:val="24"/>
          <w:szCs w:val="24"/>
        </w:rPr>
        <w:t>GLAZBUS, Sesvete</w:t>
      </w:r>
      <w:r w:rsidR="00F0415A">
        <w:rPr>
          <w:sz w:val="24"/>
          <w:szCs w:val="24"/>
        </w:rPr>
        <w:t xml:space="preserve">, </w:t>
      </w:r>
      <w:r w:rsidR="00EE3B73">
        <w:rPr>
          <w:sz w:val="24"/>
          <w:szCs w:val="24"/>
        </w:rPr>
        <w:t>Varaždinska 57</w:t>
      </w:r>
      <w:r w:rsidR="00FA4C1B">
        <w:rPr>
          <w:sz w:val="24"/>
          <w:szCs w:val="24"/>
        </w:rPr>
        <w:t xml:space="preserve">, OIB: </w:t>
      </w:r>
      <w:r w:rsidR="00EE3B73">
        <w:rPr>
          <w:sz w:val="24"/>
          <w:szCs w:val="24"/>
        </w:rPr>
        <w:t>35896693530</w:t>
      </w:r>
      <w:r w:rsidR="002A14BD">
        <w:rPr>
          <w:sz w:val="24"/>
          <w:szCs w:val="24"/>
        </w:rPr>
        <w:t>,</w:t>
      </w:r>
      <w:r w:rsidR="00227807">
        <w:rPr>
          <w:sz w:val="24"/>
          <w:szCs w:val="24"/>
        </w:rPr>
        <w:t xml:space="preserve"> Reg. br.:</w:t>
      </w:r>
      <w:r w:rsidRPr="00227807" w:rsidR="00227807">
        <w:t xml:space="preserve"> </w:t>
      </w:r>
      <w:r w:rsidRPr="00227807" w:rsidR="00227807">
        <w:rPr>
          <w:sz w:val="24"/>
          <w:szCs w:val="24"/>
        </w:rPr>
        <w:t>21009289</w:t>
      </w:r>
      <w:r w:rsidR="00227807">
        <w:rPr>
          <w:sz w:val="24"/>
          <w:szCs w:val="24"/>
        </w:rPr>
        <w:t>,</w:t>
      </w:r>
      <w:r w:rsidR="002A14BD">
        <w:rPr>
          <w:sz w:val="24"/>
          <w:szCs w:val="24"/>
        </w:rPr>
        <w:t xml:space="preserve"> </w:t>
      </w:r>
      <w:r w:rsidR="00227807">
        <w:rPr>
          <w:sz w:val="24"/>
          <w:szCs w:val="24"/>
        </w:rPr>
        <w:t>15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084026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Pr="002524FD" w:rsidR="002524FD">
        <w:rPr>
          <w:sz w:val="24"/>
          <w:szCs w:val="24"/>
        </w:rPr>
        <w:t>GLAZBUS, Sesvete, Varaždinska 57, OIB: 35896693530</w:t>
      </w:r>
      <w:r w:rsidR="008E4F0B">
        <w:rPr>
          <w:sz w:val="24"/>
          <w:szCs w:val="24"/>
        </w:rPr>
        <w:t>,</w:t>
      </w:r>
      <w:r w:rsidRPr="00227807" w:rsidR="00227807">
        <w:t xml:space="preserve"> </w:t>
      </w:r>
      <w:r w:rsidRPr="00227807" w:rsidR="00227807">
        <w:rPr>
          <w:sz w:val="24"/>
          <w:szCs w:val="24"/>
        </w:rPr>
        <w:t>Reg. br.: 21009289</w:t>
      </w:r>
      <w:r w:rsidR="00227807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ED66E9">
        <w:rPr>
          <w:sz w:val="24"/>
          <w:szCs w:val="24"/>
          <w:lang w:val="en-GB"/>
        </w:rPr>
        <w:t xml:space="preserve">104/17,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Pr="002524FD" w:rsidR="002524FD">
        <w:rPr>
          <w:sz w:val="24"/>
          <w:szCs w:val="24"/>
        </w:rPr>
        <w:t>GLAZBUS, Sesvete, Varaždinska 57, OIB: 35896693530</w:t>
      </w:r>
      <w:r w:rsidR="00227807">
        <w:rPr>
          <w:sz w:val="24"/>
          <w:szCs w:val="24"/>
        </w:rPr>
        <w:t>,</w:t>
      </w:r>
      <w:r w:rsidRPr="00227807" w:rsidR="00227807">
        <w:t xml:space="preserve"> </w:t>
      </w:r>
      <w:r w:rsidRPr="00227807" w:rsidR="00227807">
        <w:rPr>
          <w:sz w:val="24"/>
          <w:szCs w:val="24"/>
        </w:rPr>
        <w:t>Reg. br.: 21009289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227807">
        <w:rPr>
          <w:sz w:val="24"/>
          <w:szCs w:val="24"/>
        </w:rPr>
        <w:t>15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="00D50B3A" w:rsidP="00D50B3A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D50B3A">
        <w:rPr>
          <w:sz w:val="24"/>
          <w:szCs w:val="24"/>
        </w:rPr>
        <w:t>, v.r.</w:t>
      </w:r>
    </w:p>
    <w:p w:rsidRPr="00D50B3A" w:rsidR="00D50B3A" w:rsidP="00D50B3A" w:rsidRDefault="00D50B3A">
      <w:pPr>
        <w:jc w:val="right"/>
        <w:rPr>
          <w:sz w:val="24"/>
          <w:szCs w:val="24"/>
        </w:rPr>
      </w:pPr>
      <w:r w:rsidRPr="00D50B3A">
        <w:rPr>
          <w:sz w:val="24"/>
          <w:szCs w:val="24"/>
        </w:rPr>
        <w:t>Za točnost otpravka</w:t>
      </w:r>
    </w:p>
    <w:p w:rsidRPr="00D50B3A" w:rsidR="00D50B3A" w:rsidP="00D50B3A" w:rsidRDefault="00D50B3A">
      <w:pPr>
        <w:jc w:val="right"/>
        <w:rPr>
          <w:sz w:val="24"/>
          <w:szCs w:val="24"/>
        </w:rPr>
      </w:pPr>
      <w:r w:rsidRPr="00D50B3A">
        <w:rPr>
          <w:sz w:val="24"/>
          <w:szCs w:val="24"/>
        </w:rPr>
        <w:t>Ovlašteni službenik</w:t>
      </w:r>
    </w:p>
    <w:p w:rsidRPr="00D50B3A" w:rsidR="00D50B3A" w:rsidP="00D50B3A" w:rsidRDefault="00D50B3A">
      <w:pPr>
        <w:jc w:val="right"/>
        <w:rPr>
          <w:sz w:val="24"/>
          <w:szCs w:val="24"/>
        </w:rPr>
      </w:pPr>
      <w:r w:rsidRPr="00D50B3A">
        <w:rPr>
          <w:sz w:val="24"/>
          <w:szCs w:val="24"/>
        </w:rPr>
        <w:t>Josipa Krčelić</w:t>
      </w:r>
    </w:p>
    <w:p w:rsidR="00D50B3A" w:rsidP="009560BC" w:rsidRDefault="00D50B3A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D50B3A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14FD8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2B1E"/>
    <w:rsid w:val="00084026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4A1D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9E5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27807"/>
    <w:rsid w:val="0023066C"/>
    <w:rsid w:val="00231995"/>
    <w:rsid w:val="00233442"/>
    <w:rsid w:val="00234DE0"/>
    <w:rsid w:val="00244430"/>
    <w:rsid w:val="002452C0"/>
    <w:rsid w:val="00247D0E"/>
    <w:rsid w:val="0025027E"/>
    <w:rsid w:val="002524FD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45B5E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F71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0B3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6444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D66E9"/>
    <w:rsid w:val="00EE0D2B"/>
    <w:rsid w:val="00EE3B73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1711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867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9B94265"/>
  <w15:docId w15:val="{687DF865-AAF9-4284-AA9A-551766DDE28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D50B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0B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0B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0B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0B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8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75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085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St-1123/2018</izvorni_sadrzaj>
    <derivirana_varijabla naziv="DomainObject.Predmet.OznakaBroj_1">St-1123/2018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GLAZBUS</izvorni_sadrzaj>
    <derivirana_varijabla naziv="DomainObject.Predmet.ProtustrankaFormated_1">  GLAZBUS</derivirana_varijabla>
  </DomainObject.Predmet.ProtustrankaFormated>
  <DomainObject.Predmet.ProtustrankaFormatedOIB>
    <izvorni_sadrzaj>  GLAZBUS, OIB 35896693530</izvorni_sadrzaj>
    <derivirana_varijabla naziv="DomainObject.Predmet.ProtustrankaFormatedOIB_1">  GLAZBUS, OIB 35896693530</derivirana_varijabla>
  </DomainObject.Predmet.ProtustrankaFormatedOIB>
  <DomainObject.Predmet.ProtustrankaFormatedWithAdress>
    <izvorni_sadrzaj> GLAZBUS, Varaždinska 57, 10360 Sesvete</izvorni_sadrzaj>
    <derivirana_varijabla naziv="DomainObject.Predmet.ProtustrankaFormatedWithAdress_1"> GLAZBUS, Varaždinska 57, 10360 Sesvete</derivirana_varijabla>
  </DomainObject.Predmet.ProtustrankaFormatedWithAdress>
  <DomainObject.Predmet.ProtustrankaFormatedWithAdressOIB>
    <izvorni_sadrzaj> GLAZBUS, OIB 35896693530, Varaždinska 57, 10360 Sesvete</izvorni_sadrzaj>
    <derivirana_varijabla naziv="DomainObject.Predmet.ProtustrankaFormatedWithAdressOIB_1"> GLAZBUS, OIB 35896693530, Varaždinska 57, 10360 Sesvete</derivirana_varijabla>
  </DomainObject.Predmet.ProtustrankaFormatedWithAdressOIB>
  <DomainObject.Predmet.ProtustrankaWithAdress>
    <izvorni_sadrzaj>GLAZBUS Varaždinska 57, 10360 Sesvete</izvorni_sadrzaj>
    <derivirana_varijabla naziv="DomainObject.Predmet.ProtustrankaWithAdress_1">GLAZBUS Varaždinska 57, 10360 Sesvete</derivirana_varijabla>
  </DomainObject.Predmet.ProtustrankaWithAdress>
  <DomainObject.Predmet.ProtustrankaWithAdressOIB>
    <izvorni_sadrzaj>GLAZBUS, OIB 35896693530, Varaždinska 57, 10360 Sesvete</izvorni_sadrzaj>
    <derivirana_varijabla naziv="DomainObject.Predmet.ProtustrankaWithAdressOIB_1">GLAZBUS, OIB 35896693530, Varaždinska 57, 10360 Sesvete</derivirana_varijabla>
  </DomainObject.Predmet.ProtustrankaWithAdressOIB>
  <DomainObject.Predmet.ProtustrankaNazivFormated>
    <izvorni_sadrzaj>GLAZBUS</izvorni_sadrzaj>
    <derivirana_varijabla naziv="DomainObject.Predmet.ProtustrankaNazivFormated_1">GLAZBUS</derivirana_varijabla>
  </DomainObject.Predmet.ProtustrankaNazivFormated>
  <DomainObject.Predmet.ProtustrankaNazivFormatedOIB>
    <izvorni_sadrzaj>GLAZBUS, OIB 35896693530</izvorni_sadrzaj>
    <derivirana_varijabla naziv="DomainObject.Predmet.ProtustrankaNazivFormatedOIB_1">GLAZBUS, OIB 35896693530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GLAZBUS</item>
    </izvorni_sadrzaj>
    <derivirana_varijabla naziv="DomainObject.Predmet.ProtuStrankaListFormated_1">
      <item>GLAZBUS</item>
    </derivirana_varijabla>
  </DomainObject.Predmet.ProtuStrankaListFormated>
  <DomainObject.Predmet.ProtuStrankaListFormatedOIB>
    <izvorni_sadrzaj>
      <item>GLAZBUS, OIB 35896693530</item>
    </izvorni_sadrzaj>
    <derivirana_varijabla naziv="DomainObject.Predmet.ProtuStrankaListFormatedOIB_1">
      <item>GLAZBUS, OIB 35896693530</item>
    </derivirana_varijabla>
  </DomainObject.Predmet.ProtuStrankaListFormatedOIB>
  <DomainObject.Predmet.ProtuStrankaListFormatedWithAdress>
    <izvorni_sadrzaj>
      <item>GLAZBUS, Varaždinska 57, 10360 Sesvete</item>
    </izvorni_sadrzaj>
    <derivirana_varijabla naziv="DomainObject.Predmet.ProtuStrankaListFormatedWithAdress_1">
      <item>GLAZBUS, Varaždinska 57, 10360 Sesvete</item>
    </derivirana_varijabla>
  </DomainObject.Predmet.ProtuStrankaListFormatedWithAdress>
  <DomainObject.Predmet.ProtuStrankaListFormatedWithAdressOIB>
    <izvorni_sadrzaj>
      <item>GLAZBUS, OIB 35896693530, Varaždinska 57, 10360 Sesvete</item>
    </izvorni_sadrzaj>
    <derivirana_varijabla naziv="DomainObject.Predmet.ProtuStrankaListFormatedWithAdressOIB_1">
      <item>GLAZBUS, OIB 35896693530, Varaždinska 57, 10360 Sesvete</item>
    </derivirana_varijabla>
  </DomainObject.Predmet.ProtuStrankaListFormatedWithAdressOIB>
  <DomainObject.Predmet.ProtuStrankaListNazivFormated>
    <izvorni_sadrzaj>
      <item>GLAZBUS</item>
    </izvorni_sadrzaj>
    <derivirana_varijabla naziv="DomainObject.Predmet.ProtuStrankaListNazivFormated_1">
      <item>GLAZBUS</item>
    </derivirana_varijabla>
  </DomainObject.Predmet.ProtuStrankaListNazivFormated>
  <DomainObject.Predmet.ProtuStrankaListNazivFormatedOIB>
    <izvorni_sadrzaj>
      <item>GLAZBUS, OIB 35896693530</item>
    </izvorni_sadrzaj>
    <derivirana_varijabla naziv="DomainObject.Predmet.ProtuStrankaListNazivFormatedOIB_1">
      <item>GLAZBUS, OIB 35896693530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GLAZBUS</izvorni_sadrzaj>
    <derivirana_varijabla naziv="DomainObject.Predmet.ProtustrankaIDrugi_1">GLAZBUS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GLAZBUS, OIB 35896693530, Varaždinska 57, 10360 Sesvete</izvorni_sadrzaj>
    <derivirana_varijabla naziv="DomainObject.Predmet.ProtustrankaIDrugiAdressOIB_1">GLAZBUS, OIB 35896693530, Varaždinska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GLAZBUS</item>
    </izvorni_sadrzaj>
    <derivirana_varijabla naziv="DomainObject.Predmet.SudioniciListNaziv_1">
      <item>FINA Regionalni centar Zagreb</item>
      <item>GLAZBUS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GLAZBUS, OIB 35896693530, Varaždinska 57,10360 Sesvete</item>
    </izvorni_sadrzaj>
    <derivirana_varijabla naziv="DomainObject.Predmet.SudioniciListAdressOIB_1">
      <item>FINA Regionalni centar Zagreb, OIB 85821130368, Trg svibanjskih žrtava 1995. br. 1,10000 Zagreb</item>
      <item>GLAZBUS, OIB 35896693530, Varaždinska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35896693530</item>
    </izvorni_sadrzaj>
    <derivirana_varijabla naziv="DomainObject.Predmet.SudioniciListNazivOIB_1">
      <item>, OIB 85821130368</item>
      <item>, OIB 35896693530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307</properties:Words>
  <properties:Characters>1772</properties:Characters>
  <properties:Lines>49</properties:Lines>
  <properties:Paragraphs>21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2019-10-14T12:23:00Z</dcterms:created>
  <dc:creator>Korisnik</dc:creator>
  <cp:lastModifiedBy>Mirna Panjan</cp:lastModifiedBy>
  <cp:lastPrinted>2019-10-15T13:20:00Z</cp:lastPrinted>
  <dcterms:modified xmlns:xsi="http://www.w3.org/2001/XMLSchema-instance" xsi:type="dcterms:W3CDTF">2019-10-15T13:35:00Z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(st- 1123 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