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6f1d" w14:paraId="26b6f1d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7D5C26">
        <w:t>3</w:t>
      </w:r>
      <w:r w:rsidR="00C27928">
        <w:t>934</w:t>
      </w:r>
      <w:r w:rsidR="00DE27FD">
        <w:t>/2016</w:t>
      </w:r>
      <w:r w:rsidR="009055A4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C27928" w:rsidP="00C27928" w:rsidR="00C27928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C27928" w:rsidP="00C27928" w:rsidR="00C27928" w:rsidRPr="006E7B5F">
      <w:pPr>
        <w:jc w:val="both"/>
        <w:rPr>
          <w:color w:val="FF0000"/>
        </w:rPr>
      </w:pPr>
      <w:r w:rsidRPr="00831E95">
        <w:rPr>
          <w:color w:val="FF0000"/>
        </w:rPr>
        <w:t xml:space="preserve">FRAMAKO, d.o.o. </w:t>
      </w:r>
      <w:r>
        <w:rPr>
          <w:color w:val="FF0000"/>
        </w:rPr>
        <w:t xml:space="preserve">, </w:t>
      </w:r>
      <w:r w:rsidRPr="00ED336B">
        <w:rPr>
          <w:color w:val="FF0000"/>
        </w:rPr>
        <w:t>Zagreb (Grad Zagreb)</w:t>
      </w:r>
      <w:r>
        <w:rPr>
          <w:color w:val="FF0000"/>
        </w:rPr>
        <w:t>,</w:t>
      </w:r>
      <w:r w:rsidRPr="00ED336B">
        <w:rPr>
          <w:color w:val="FF0000"/>
        </w:rPr>
        <w:t xml:space="preserve"> </w:t>
      </w:r>
      <w:r w:rsidRPr="00831E95">
        <w:rPr>
          <w:color w:val="FF0000"/>
        </w:rPr>
        <w:t xml:space="preserve">Zavrtnica 17 </w:t>
      </w:r>
      <w:r>
        <w:rPr>
          <w:color w:val="FF0000"/>
        </w:rPr>
        <w:t xml:space="preserve">, OIB: </w:t>
      </w:r>
      <w:r w:rsidRPr="00831E95">
        <w:rPr>
          <w:color w:val="FF0000"/>
        </w:rPr>
        <w:t>93591442059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C27928" w:rsidRPr="00831E95">
        <w:rPr>
          <w:color w:val="FF0000"/>
        </w:rPr>
        <w:t xml:space="preserve">FRAMAKO, d.o.o. </w:t>
      </w:r>
      <w:r w:rsidR="00C27928">
        <w:rPr>
          <w:color w:val="FF0000"/>
        </w:rPr>
        <w:t xml:space="preserve">, </w:t>
      </w:r>
      <w:r w:rsidR="00C27928" w:rsidRPr="00ED336B">
        <w:rPr>
          <w:color w:val="FF0000"/>
        </w:rPr>
        <w:t>Zagreb (Grad Zagreb)</w:t>
      </w:r>
      <w:r w:rsidR="00C27928">
        <w:rPr>
          <w:color w:val="FF0000"/>
        </w:rPr>
        <w:t>,</w:t>
      </w:r>
      <w:r w:rsidR="00C27928" w:rsidRPr="00ED336B">
        <w:rPr>
          <w:color w:val="FF0000"/>
        </w:rPr>
        <w:t xml:space="preserve"> </w:t>
      </w:r>
      <w:r w:rsidR="00C27928" w:rsidRPr="00831E95">
        <w:rPr>
          <w:color w:val="FF0000"/>
        </w:rPr>
        <w:t xml:space="preserve">Zavrtnica 17 </w:t>
      </w:r>
      <w:r w:rsidR="00C27928">
        <w:rPr>
          <w:color w:val="FF0000"/>
        </w:rPr>
        <w:t xml:space="preserve">, OIB: </w:t>
      </w:r>
      <w:r w:rsidR="00C27928" w:rsidRPr="00831E95">
        <w:rPr>
          <w:color w:val="FF0000"/>
        </w:rPr>
        <w:t>93591442059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C27928" w:rsidP="00C27928" w:rsidR="00C27928" w:rsidRPr="00C27928">
      <w:pPr>
        <w:ind w:firstLine="708"/>
        <w:jc w:val="both"/>
        <w:rPr>
          <w:color w:val="FF0000"/>
        </w:rPr>
      </w:pPr>
      <w:r w:rsidRPr="00C27928">
        <w:rPr>
          <w:color w:val="FF0000"/>
        </w:rPr>
        <w:t>FINA-e Regionalni centar Zagreb, podnijela je ovom sudu prijedlog za otvaranje stečajnog postupka nad dužnikom.</w:t>
      </w:r>
    </w:p>
    <w:p w:rsidRDefault="00C27928" w:rsidP="00C27928" w:rsidR="00C27928" w:rsidRPr="00C27928">
      <w:pPr>
        <w:ind w:firstLine="708"/>
        <w:jc w:val="both"/>
        <w:rPr>
          <w:color w:val="FF0000"/>
        </w:rPr>
      </w:pPr>
    </w:p>
    <w:p w:rsidRDefault="00C27928" w:rsidP="00C27928" w:rsidR="00C27928" w:rsidRPr="00C27928">
      <w:pPr>
        <w:ind w:firstLine="708"/>
        <w:jc w:val="both"/>
        <w:rPr>
          <w:color w:val="FF0000"/>
        </w:rPr>
      </w:pPr>
      <w:r w:rsidRPr="00C2792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27928" w:rsidP="00C27928" w:rsidR="00C27928" w:rsidRPr="00C27928">
      <w:pPr>
        <w:ind w:firstLine="708"/>
        <w:jc w:val="both"/>
        <w:rPr>
          <w:color w:val="FF0000"/>
        </w:rPr>
      </w:pPr>
    </w:p>
    <w:p w:rsidRDefault="00C27928" w:rsidP="00C27928" w:rsidR="00D62269">
      <w:pPr>
        <w:ind w:firstLine="708"/>
        <w:jc w:val="both"/>
        <w:rPr>
          <w:color w:val="FF0000"/>
        </w:rPr>
      </w:pPr>
      <w:r w:rsidRPr="00C27928">
        <w:rPr>
          <w:color w:val="FF0000"/>
        </w:rPr>
        <w:t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93.996,03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055A4" w:rsidR="009055A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055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055A4" w:rsidP="00E91121" w:rsidR="009055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055A4" w:rsidP="00E91121" w:rsidR="009055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055A4" w:rsidP="00E91121" w:rsidR="009055A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055A4" w:rsidP="00E91121" w:rsidR="009055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sectPr w:rsidR="009055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5DAA"/>
    <w:rsid w:val="004F307A"/>
    <w:rsid w:val="005B29F1"/>
    <w:rsid w:val="0061395A"/>
    <w:rsid w:val="00674394"/>
    <w:rsid w:val="006B2FDB"/>
    <w:rsid w:val="00727378"/>
    <w:rsid w:val="007D5C26"/>
    <w:rsid w:val="007E5AB4"/>
    <w:rsid w:val="009055A4"/>
    <w:rsid w:val="009110DF"/>
    <w:rsid w:val="0093632C"/>
    <w:rsid w:val="00982611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3934</izvorni_sadrzaj>
    <derivirana_varijabla naziv="DomainObject.Predmet.Broj_1">3934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St-3934/2016</izvorni_sadrzaj>
    <derivirana_varijabla naziv="DomainObject.Predmet.OznakaBroj_1">St-3934/2016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FRAMAKO d.o.o.</izvorni_sadrzaj>
    <derivirana_varijabla naziv="DomainObject.Predmet.ProtustrankaFormated_1">  FRAMAKO d.o.o.</derivirana_varijabla>
  </DomainObject.Predmet.ProtustrankaFormated>
  <DomainObject.Predmet.ProtustrankaFormatedOIB>
    <izvorni_sadrzaj>  FRAMAKO d.o.o., OIB 93591442059</izvorni_sadrzaj>
    <derivirana_varijabla naziv="DomainObject.Predmet.ProtustrankaFormatedOIB_1">  FRAMAKO d.o.o., OIB 93591442059</derivirana_varijabla>
  </DomainObject.Predmet.ProtustrankaFormatedOIB>
  <DomainObject.Predmet.ProtustrankaFormatedWithAdress>
    <izvorni_sadrzaj> FRAMAKO d.o.o., Zavrtnica 17, 10000 Zagreb</izvorni_sadrzaj>
    <derivirana_varijabla naziv="DomainObject.Predmet.ProtustrankaFormatedWithAdress_1"> FRAMAKO d.o.o., Zavrtnica 17, 10000 Zagreb</derivirana_varijabla>
  </DomainObject.Predmet.ProtustrankaFormatedWithAdress>
  <DomainObject.Predmet.ProtustrankaFormatedWithAdressOIB>
    <izvorni_sadrzaj> FRAMAKO d.o.o., OIB 93591442059, Zavrtnica 17, 10000 Zagreb</izvorni_sadrzaj>
    <derivirana_varijabla naziv="DomainObject.Predmet.ProtustrankaFormatedWithAdressOIB_1"> FRAMAKO d.o.o., OIB 93591442059, Zavrtnica 17, 10000 Zagreb</derivirana_varijabla>
  </DomainObject.Predmet.ProtustrankaFormatedWithAdressOIB>
  <DomainObject.Predmet.ProtustrankaWithAdress>
    <izvorni_sadrzaj>FRAMAKO d.o.o. Zavrtnica 17, 10000 Zagreb</izvorni_sadrzaj>
    <derivirana_varijabla naziv="DomainObject.Predmet.ProtustrankaWithAdress_1">FRAMAKO d.o.o. Zavrtnica 17, 10000 Zagreb</derivirana_varijabla>
  </DomainObject.Predmet.ProtustrankaWithAdress>
  <DomainObject.Predmet.ProtustrankaWithAdressOIB>
    <izvorni_sadrzaj>FRAMAKO d.o.o., OIB 93591442059, Zavrtnica 17, 10000 Zagreb</izvorni_sadrzaj>
    <derivirana_varijabla naziv="DomainObject.Predmet.ProtustrankaWithAdressOIB_1">FRAMAKO d.o.o., OIB 93591442059, Zavrtnica 17, 10000 Zagreb</derivirana_varijabla>
  </DomainObject.Predmet.ProtustrankaWithAdressOIB>
  <DomainObject.Predmet.ProtustrankaNazivFormated>
    <izvorni_sadrzaj>FRAMAKO d.o.o.</izvorni_sadrzaj>
    <derivirana_varijabla naziv="DomainObject.Predmet.ProtustrankaNazivFormated_1">FRAMAKO d.o.o.</derivirana_varijabla>
  </DomainObject.Predmet.ProtustrankaNazivFormated>
  <DomainObject.Predmet.ProtustrankaNazivFormatedOIB>
    <izvorni_sadrzaj>FRAMAKO d.o.o., OIB 93591442059</izvorni_sadrzaj>
    <derivirana_varijabla naziv="DomainObject.Predmet.ProtustrankaNazivFormatedOIB_1">FRAMAKO d.o.o., OIB 93591442059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FRAMAKO d.o.o.</item>
    </izvorni_sadrzaj>
    <derivirana_varijabla naziv="DomainObject.Predmet.ProtuStrankaListFormated_1">
      <item>FRAMAKO d.o.o.</item>
    </derivirana_varijabla>
  </DomainObject.Predmet.ProtuStrankaListFormated>
  <DomainObject.Predmet.ProtuStrankaListFormatedOIB>
    <izvorni_sadrzaj>
      <item>FRAMAKO d.o.o., OIB 93591442059</item>
    </izvorni_sadrzaj>
    <derivirana_varijabla naziv="DomainObject.Predmet.ProtuStrankaListFormatedOIB_1">
      <item>FRAMAKO d.o.o., OIB 93591442059</item>
    </derivirana_varijabla>
  </DomainObject.Predmet.ProtuStrankaListFormatedOIB>
  <DomainObject.Predmet.ProtuStrankaListFormatedWithAdress>
    <izvorni_sadrzaj>
      <item>FRAMAKO d.o.o., Zavrtnica 17, 10000 Zagreb</item>
    </izvorni_sadrzaj>
    <derivirana_varijabla naziv="DomainObject.Predmet.ProtuStrankaListFormatedWithAdress_1">
      <item>FRAMAKO d.o.o., Zavrtnica 17, 10000 Zagreb</item>
    </derivirana_varijabla>
  </DomainObject.Predmet.ProtuStrankaListFormatedWithAdress>
  <DomainObject.Predmet.ProtuStrankaListFormatedWithAdressOIB>
    <izvorni_sadrzaj>
      <item>FRAMAKO d.o.o., OIB 93591442059, Zavrtnica 17, 10000 Zagreb</item>
    </izvorni_sadrzaj>
    <derivirana_varijabla naziv="DomainObject.Predmet.ProtuStrankaListFormatedWithAdressOIB_1">
      <item>FRAMAKO d.o.o., OIB 93591442059, Zavrtnica 17, 10000 Zagreb</item>
    </derivirana_varijabla>
  </DomainObject.Predmet.ProtuStrankaListFormatedWithAdressOIB>
  <DomainObject.Predmet.ProtuStrankaListNazivFormated>
    <izvorni_sadrzaj>
      <item>FRAMAKO d.o.o.</item>
    </izvorni_sadrzaj>
    <derivirana_varijabla naziv="DomainObject.Predmet.ProtuStrankaListNazivFormated_1">
      <item>FRAMAKO d.o.o.</item>
    </derivirana_varijabla>
  </DomainObject.Predmet.ProtuStrankaListNazivFormated>
  <DomainObject.Predmet.ProtuStrankaListNazivFormatedOIB>
    <izvorni_sadrzaj>
      <item>FRAMAKO d.o.o., OIB 93591442059</item>
    </izvorni_sadrzaj>
    <derivirana_varijabla naziv="DomainObject.Predmet.ProtuStrankaListNazivFormatedOIB_1">
      <item>FRAMAKO d.o.o., OIB 93591442059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FRAMAKO d.o.o.</izvorni_sadrzaj>
    <derivirana_varijabla naziv="DomainObject.Predmet.ProtustrankaIDrugi_1">FRAMAKO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FRAMAKO d.o.o., OIB 93591442059, Zavrtnica 17, 10000 Zagreb</izvorni_sadrzaj>
    <derivirana_varijabla naziv="DomainObject.Predmet.ProtustrankaIDrugiAdressOIB_1">FRAMAKO d.o.o., OIB 93591442059,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FRAMAKO d.o.o.</item>
    </izvorni_sadrzaj>
    <derivirana_varijabla naziv="DomainObject.Predmet.SudioniciListNaziv_1">
      <item>FINA Regionalni centar Zagreb</item>
      <item>FRAMAKO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FRAMAKO d.o.o., OIB 93591442059, Zavrtnica 17,10000 Zagreb</item>
    </izvorni_sadrzaj>
    <derivirana_varijabla naziv="DomainObject.Predmet.SudioniciListAdressOIB_1">
      <item>FINA Regionalni centar Zagreb, OIB 85821130368, Trg svibanjski žrtava 1995. 1,10000 Zagreb</item>
      <item>FRAMAKO d.o.o., OIB 93591442059,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93591442059</item>
    </izvorni_sadrzaj>
    <derivirana_varijabla naziv="DomainObject.Predmet.SudioniciListNazivOIB_1">
      <item>, OIB 85821130368</item>
      <item>, OIB 93591442059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381</properties:Words>
  <properties:Characters>2073</properties:Characters>
  <properties:Lines>96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2017-07-20T08:28:00Z</dcterms:created>
  <dc:creator>nribaric</dc:creator>
  <cp:lastModifiedBy>Jadranka Zelić</cp:lastModifiedBy>
  <cp:lastPrinted>2017-07-24T07:11:00Z</cp:lastPrinted>
  <dcterms:modified xmlns:xsi="http://www.w3.org/2001/XMLSchema-instance" xsi:type="dcterms:W3CDTF">2017-07-24T07:15:00Z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