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c515" w14:paraId="b17c515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r>
        <w:t xml:space="preserve">    </w:t>
      </w:r>
      <w:r w:rsidR="007D3892">
        <w:t>Broj: 6 St-</w:t>
      </w:r>
      <w:r w:rsidR="00167202">
        <w:t>587/16-</w:t>
      </w:r>
      <w:proofErr w:type="spellStart"/>
      <w:r w:rsidR="007E5819">
        <w:t>16</w:t>
      </w:r>
      <w:proofErr w:type="spellEnd"/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B843E0" w:rsidR="00B843E0">
      <w:pPr>
        <w:ind w:firstLine="708"/>
        <w:jc w:val="both"/>
      </w:pPr>
      <w:r>
        <w:tab/>
        <w:t>Trgovački sud u Osijeku, po stečajnoj sutkinji Nadi Roso, u s</w:t>
      </w:r>
      <w:r w:rsidR="00BF668E">
        <w:t>tečajnom predmetu predlagatelja</w:t>
      </w:r>
      <w:r w:rsidRPr="001F430D">
        <w:t xml:space="preserve"> </w:t>
      </w:r>
      <w:r w:rsidR="00167202">
        <w:t xml:space="preserve">FINA RC Osijek Podružnica Osijek za otvaranje stečajnog postupka nad dužnikom </w:t>
      </w:r>
      <w:r w:rsidR="00167202" w:rsidRPr="00167202">
        <w:t>STUDIO STELLA j.d.o.o., Vinkovci, Glagoljaška 17, OIB: 60497585799, MBS: 030124853</w:t>
      </w:r>
      <w:r w:rsidR="00B843E0" w:rsidRPr="00D14516">
        <w:t>,</w:t>
      </w:r>
      <w:r w:rsidR="00A74A52">
        <w:t xml:space="preserve"> dana </w:t>
      </w:r>
      <w:r w:rsidR="00167202">
        <w:t>3. listopada</w:t>
      </w:r>
      <w:r w:rsidR="00B843E0">
        <w:t xml:space="preserve"> 2</w:t>
      </w:r>
      <w:r w:rsidR="00167202">
        <w:t xml:space="preserve">017. 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</w:t>
      </w:r>
      <w:r w:rsidR="00167202">
        <w:t xml:space="preserve">Mihaela Bagarić, OIB: 43681185146, Vinkovci, </w:t>
      </w:r>
      <w:proofErr w:type="spellStart"/>
      <w:r w:rsidR="00167202">
        <w:t>Ćirila</w:t>
      </w:r>
      <w:proofErr w:type="spellEnd"/>
      <w:r w:rsidR="00167202">
        <w:t xml:space="preserve"> i Metoda 87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167202">
        <w:t>1.000,00</w:t>
      </w:r>
      <w:r w:rsidR="00C06AA6" w:rsidRPr="003E6B02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167202">
        <w:t>587</w:t>
      </w:r>
      <w:r w:rsidR="006A2F05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167202">
        <w:t xml:space="preserve">Mihaela Bagarić, OIB: 43681185146, Vinkovci, </w:t>
      </w:r>
      <w:proofErr w:type="spellStart"/>
      <w:r w:rsidR="00167202">
        <w:t>Ćirila</w:t>
      </w:r>
      <w:proofErr w:type="spellEnd"/>
      <w:r w:rsidR="00167202">
        <w:t xml:space="preserve"> i Metoda 87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167202">
        <w:t>1</w:t>
      </w:r>
      <w:r w:rsidR="00D94E58">
        <w:t>.000,00</w:t>
      </w:r>
      <w:r w:rsidRPr="003E6B02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167202">
        <w:t>587</w:t>
      </w:r>
      <w:r w:rsidR="006A2F05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167202">
        <w:t xml:space="preserve">Mihaela Bagarić, OIB: 43681185146, Vinkovci, </w:t>
      </w:r>
      <w:proofErr w:type="spellStart"/>
      <w:r w:rsidR="00167202">
        <w:t>Ćirila</w:t>
      </w:r>
      <w:proofErr w:type="spellEnd"/>
      <w:r w:rsidR="00167202">
        <w:t xml:space="preserve"> i Metoda 87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167202">
        <w:t xml:space="preserve">Mihaela Bagarić, OIB: 43681185146, Vinkovci, </w:t>
      </w:r>
      <w:proofErr w:type="spellStart"/>
      <w:r w:rsidR="00167202">
        <w:t>Ćirila</w:t>
      </w:r>
      <w:proofErr w:type="spellEnd"/>
      <w:r w:rsidR="00167202">
        <w:t xml:space="preserve"> i Metoda 87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4C05DB" w:rsidP="007E6D1A" w:rsidR="004C05DB">
      <w:pPr>
        <w:jc w:val="both"/>
      </w:pP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lastRenderedPageBreak/>
        <w:t xml:space="preserve">    Broj: 6 St-</w:t>
      </w:r>
      <w:r w:rsidR="00167202">
        <w:t>587/16-</w:t>
      </w:r>
      <w:r w:rsidR="007E5819">
        <w:t>16</w:t>
      </w:r>
      <w:bookmarkStart w:name="_GoBack" w:id="0"/>
      <w:bookmarkEnd w:id="0"/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167202">
        <w:rPr>
          <w:bCs/>
        </w:rPr>
        <w:t>15. ožujka</w:t>
      </w:r>
      <w:r w:rsidR="006A2F05">
        <w:rPr>
          <w:bCs/>
        </w:rPr>
        <w:t xml:space="preserve"> 2016</w:t>
      </w:r>
      <w:r w:rsidR="007D3892">
        <w:rPr>
          <w:bCs/>
        </w:rPr>
        <w:t>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167202" w:rsidRPr="00167202">
        <w:t>STUDIO STELLA j.d.o.o., Vinkovci, Glagoljaška 17, OIB: 60497585799, MBS: 030124853</w:t>
      </w:r>
      <w:r w:rsidR="003E6B02">
        <w:t xml:space="preserve">, temeljem odredbe članka </w:t>
      </w:r>
      <w:r w:rsidR="00BF668E">
        <w:t>110. stav 1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167202">
        <w:t>587</w:t>
      </w:r>
      <w:r w:rsidR="006A2F05">
        <w:t>/16</w:t>
      </w:r>
      <w:r w:rsidR="007D3892">
        <w:t xml:space="preserve"> od </w:t>
      </w:r>
      <w:r w:rsidR="00167202">
        <w:t>15. rujna 2016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167202">
        <w:t xml:space="preserve">Mihaela Bagarić, OIB: 43681185146, Vinkovci, </w:t>
      </w:r>
      <w:proofErr w:type="spellStart"/>
      <w:r w:rsidR="00167202">
        <w:t>Ćirila</w:t>
      </w:r>
      <w:proofErr w:type="spellEnd"/>
      <w:r w:rsidR="00167202">
        <w:t xml:space="preserve"> i Metoda 87</w:t>
      </w:r>
      <w:r w:rsidR="007E6D1A">
        <w:t xml:space="preserve">, na uplatu predujma u iznosu od </w:t>
      </w:r>
      <w:r w:rsidR="00167202">
        <w:t>1</w:t>
      </w:r>
      <w:r w:rsidR="00D94E58">
        <w:t>.000</w:t>
      </w:r>
      <w:r w:rsidR="007E6D1A">
        <w:t xml:space="preserve">,00 kn za namirenje troškova stečajnog postupka, u roku od 8 dana, temeljem odredbi članka 113. </w:t>
      </w:r>
      <w:r w:rsidR="00F5524A">
        <w:t>i članka 114. Stečajnog zakona.</w:t>
      </w:r>
      <w:r w:rsidR="007E6D1A">
        <w:t xml:space="preserve">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167202">
        <w:t>587</w:t>
      </w:r>
      <w:r w:rsidR="00B642E7">
        <w:t>/16</w:t>
      </w:r>
      <w:r w:rsidR="004C05DB">
        <w:t xml:space="preserve"> od </w:t>
      </w:r>
      <w:r w:rsidR="00167202">
        <w:t>15.9.2016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167202">
        <w:t xml:space="preserve">Mihaela Bagarić, OIB: 43681185146, Vinkovci, </w:t>
      </w:r>
      <w:proofErr w:type="spellStart"/>
      <w:r w:rsidR="00167202">
        <w:t>Ćirila</w:t>
      </w:r>
      <w:proofErr w:type="spellEnd"/>
      <w:r w:rsidR="00167202">
        <w:t xml:space="preserve"> i Metoda 87</w:t>
      </w:r>
      <w:r w:rsidR="00B642E7">
        <w:t xml:space="preserve"> </w:t>
      </w:r>
      <w:r w:rsidR="003E6B02">
        <w:t xml:space="preserve">zaprimio je dana </w:t>
      </w:r>
      <w:r w:rsidR="00167202">
        <w:t>19. rujna 2016</w:t>
      </w:r>
      <w:r w:rsidR="00EF648D">
        <w:t xml:space="preserve">. </w:t>
      </w:r>
      <w:r w:rsidR="000634F3">
        <w:t>a što</w:t>
      </w:r>
      <w:r w:rsidR="00477781">
        <w:t xml:space="preserve"> je utvrđeno uvidom u povratnic</w:t>
      </w:r>
      <w:r w:rsidR="00F5524A">
        <w:t>u</w:t>
      </w:r>
      <w:r w:rsidR="000634F3">
        <w:t xml:space="preserve"> koj</w:t>
      </w:r>
      <w:r w:rsidR="00F5524A">
        <w:t>a</w:t>
      </w:r>
      <w:r w:rsidR="000634F3">
        <w:t xml:space="preserve"> se nalaz</w:t>
      </w:r>
      <w:r w:rsidR="00EC2360">
        <w:t>i</w:t>
      </w:r>
      <w:r w:rsidR="000634F3">
        <w:t xml:space="preserve">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EC2360">
        <w:t xml:space="preserve"> određeni predujam</w:t>
      </w:r>
      <w:r w:rsidR="007E6D1A">
        <w:t xml:space="preserve"> iz točke I istog zaključka, kao ni dostavi</w:t>
      </w:r>
      <w:r w:rsidR="000634F3">
        <w:t>o</w:t>
      </w:r>
      <w:r w:rsidR="00EC2360">
        <w:t xml:space="preserve"> dokaz o izvršenoj uplati</w:t>
      </w:r>
      <w:r w:rsidR="007E6D1A">
        <w:t xml:space="preserve">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D94E58" w:rsidP="007E6D1A" w:rsidR="00D94E58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167202">
        <w:t>3. listopada</w:t>
      </w:r>
      <w:r w:rsidR="00EC2360">
        <w:t xml:space="preserve"> 2017</w:t>
      </w:r>
      <w:r w:rsidR="00167202">
        <w:t xml:space="preserve">.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D94E58" w:rsidP="007E6D1A" w:rsidR="007E6D1A">
      <w:pPr>
        <w:numPr>
          <w:ilvl w:val="0"/>
          <w:numId w:val="11"/>
        </w:numPr>
      </w:pPr>
      <w:r>
        <w:t xml:space="preserve">K. </w:t>
      </w:r>
      <w:r w:rsidR="00167202">
        <w:t>2/11</w:t>
      </w:r>
    </w:p>
    <w:p w:rsidRDefault="007E6D1A" w:rsidP="007E6D1A" w:rsidR="007E6D1A"/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5CA" w:rsidP="00C06AA6" w:rsidR="001445CA">
      <w:r>
        <w:separator/>
      </w:r>
    </w:p>
  </w:endnote>
  <w:endnote w:id="0" w:type="continuationSeparator">
    <w:p w:rsidRDefault="001445CA" w:rsidP="00C06AA6" w:rsidR="00144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5CA" w:rsidP="00C06AA6" w:rsidR="001445CA">
      <w:r>
        <w:separator/>
      </w:r>
    </w:p>
  </w:footnote>
  <w:footnote w:id="0" w:type="continuationSeparator">
    <w:p w:rsidRDefault="001445CA" w:rsidP="00C06AA6" w:rsidR="001445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E5819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A31B6"/>
    <w:rsid w:val="000D2130"/>
    <w:rsid w:val="000E06CF"/>
    <w:rsid w:val="000E762A"/>
    <w:rsid w:val="00102060"/>
    <w:rsid w:val="001437B2"/>
    <w:rsid w:val="001445CA"/>
    <w:rsid w:val="00155B4B"/>
    <w:rsid w:val="00167202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7161E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A2F05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5819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74A52"/>
    <w:rsid w:val="00A8029B"/>
    <w:rsid w:val="00AA6B6E"/>
    <w:rsid w:val="00AD05E2"/>
    <w:rsid w:val="00AE7F6B"/>
    <w:rsid w:val="00B24B41"/>
    <w:rsid w:val="00B642E7"/>
    <w:rsid w:val="00B652CA"/>
    <w:rsid w:val="00B659E8"/>
    <w:rsid w:val="00B82540"/>
    <w:rsid w:val="00B843E0"/>
    <w:rsid w:val="00B91BAA"/>
    <w:rsid w:val="00B95B20"/>
    <w:rsid w:val="00B9732B"/>
    <w:rsid w:val="00BB086F"/>
    <w:rsid w:val="00BE33FF"/>
    <w:rsid w:val="00BE487B"/>
    <w:rsid w:val="00BF668E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4E58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C2360"/>
    <w:rsid w:val="00ED4C16"/>
    <w:rsid w:val="00EF648D"/>
    <w:rsid w:val="00F439F3"/>
    <w:rsid w:val="00F46E60"/>
    <w:rsid w:val="00F5524A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16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16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6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6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6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16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16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6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6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6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St-587/2016-16</izvorni_sadrzaj>
    <derivirana_varijabla naziv="DomainObject.Oznaka_1">St-587/2016-16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listopada 2017.</izvorni_sadrzaj>
    <derivirana_varijabla naziv="DomainObject.Predmet.DatumRjesavanja_1">2.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St-587/2016</izvorni_sadrzaj>
    <derivirana_varijabla naziv="DomainObject.Predmet.OznakaBroj_1">St-587/2016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STELLA j.d.o.o. za uslužne djelatnosti</izvorni_sadrzaj>
    <derivirana_varijabla naziv="DomainObject.Predmet.ProtustrankaFormated_1">  STUDIO STELLA j.d.o.o. za uslužne djelatnosti</derivirana_varijabla>
  </DomainObject.Predmet.ProtustrankaFormated>
  <DomainObject.Predmet.ProtustrankaFormatedOIB>
    <izvorni_sadrzaj>  STUDIO STELLA j.d.o.o. za uslužne djelatnosti, OIB 60497585799</izvorni_sadrzaj>
    <derivirana_varijabla naziv="DomainObject.Predmet.ProtustrankaFormatedOIB_1">  STUDIO STELLA j.d.o.o. za uslužne djelatnosti, OIB 60497585799</derivirana_varijabla>
  </DomainObject.Predmet.ProtustrankaFormatedOIB>
  <DomainObject.Predmet.ProtustrankaFormatedWithAdress>
    <izvorni_sadrzaj> STUDIO STELLA j.d.o.o. za uslužne djelatnosti, Glagoljaška 17, 32100 Vinkovci</izvorni_sadrzaj>
    <derivirana_varijabla naziv="DomainObject.Predmet.ProtustrankaFormatedWithAdress_1"> STUDIO STELLA j.d.o.o. za uslužne djelatnosti, Glagoljaška 17, 32100 Vinkovci</derivirana_varijabla>
  </DomainObject.Predmet.ProtustrankaFormatedWithAdress>
  <DomainObject.Predmet.ProtustrankaFormatedWithAdressOIB>
    <izvorni_sadrzaj> STUDIO STELLA j.d.o.o. za uslužne djelatnosti, OIB 60497585799, Glagoljaška 17, 32100 Vinkovci</izvorni_sadrzaj>
    <derivirana_varijabla naziv="DomainObject.Predmet.ProtustrankaFormatedWithAdressOIB_1"> STUDIO STELLA j.d.o.o. za uslužne djelatnosti, OIB 60497585799, Glagoljaška 17, 32100 Vinkovci</derivirana_varijabla>
  </DomainObject.Predmet.ProtustrankaFormatedWithAdressOIB>
  <DomainObject.Predmet.ProtustrankaWithAdress>
    <izvorni_sadrzaj>STUDIO STELLA j.d.o.o. za uslužne djelatnosti Glagoljaška 17, 32100 Vinkovci</izvorni_sadrzaj>
    <derivirana_varijabla naziv="DomainObject.Predmet.ProtustrankaWithAdress_1">STUDIO STELLA j.d.o.o. za uslužne djelatnosti Glagoljaška 17, 32100 Vinkovci</derivirana_varijabla>
  </DomainObject.Predmet.ProtustrankaWithAdress>
  <DomainObject.Predmet.ProtustrankaWithAdressOIB>
    <izvorni_sadrzaj>STUDIO STELLA j.d.o.o. za uslužne djelatnosti, OIB 60497585799, Glagoljaška 17, 32100 Vinkovci</izvorni_sadrzaj>
    <derivirana_varijabla naziv="DomainObject.Predmet.ProtustrankaWithAdressOIB_1">STUDIO STELLA j.d.o.o. za uslužne djelatnosti, OIB 60497585799, Glagoljaška 17, 32100 Vinkovci</derivirana_varijabla>
  </DomainObject.Predmet.ProtustrankaWithAdressOIB>
  <DomainObject.Predmet.ProtustrankaNazivFormated>
    <izvorni_sadrzaj>STUDIO STELLA j.d.o.o. za uslužne djelatnosti</izvorni_sadrzaj>
    <derivirana_varijabla naziv="DomainObject.Predmet.ProtustrankaNazivFormated_1">STUDIO STELLA j.d.o.o. za uslužne djelatnosti</derivirana_varijabla>
  </DomainObject.Predmet.ProtustrankaNazivFormated>
  <DomainObject.Predmet.ProtustrankaNazivFormatedOIB>
    <izvorni_sadrzaj>STUDIO STELLA j.d.o.o. za uslužne djelatnosti, OIB 60497585799</izvorni_sadrzaj>
    <derivirana_varijabla naziv="DomainObject.Predmet.ProtustrankaNazivFormatedOIB_1">STUDIO STELLA j.d.o.o. za uslužne djelatnosti, OIB 60497585799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STUDIO STELLA j.d.o.o. za uslužne djelatnosti</item>
    </izvorni_sadrzaj>
    <derivirana_varijabla naziv="DomainObject.Predmet.ProtuStrankaListFormated_1">
      <item>STUDIO STELLA j.d.o.o. za uslužne djelatnosti</item>
    </derivirana_varijabla>
  </DomainObject.Predmet.ProtuStrankaListFormated>
  <DomainObject.Predmet.ProtuStrankaListFormatedOIB>
    <izvorni_sadrzaj>
      <item>STUDIO STELLA j.d.o.o. za uslužne djelatnosti, OIB 60497585799</item>
    </izvorni_sadrzaj>
    <derivirana_varijabla naziv="DomainObject.Predmet.ProtuStrankaListFormatedOIB_1">
      <item>STUDIO STELLA j.d.o.o. za uslužne djelatnosti, OIB 60497585799</item>
    </derivirana_varijabla>
  </DomainObject.Predmet.ProtuStrankaListFormatedOIB>
  <DomainObject.Predmet.ProtuStrankaListFormatedWithAdress>
    <izvorni_sadrzaj>
      <item>STUDIO STELLA j.d.o.o. za uslužne djelatnosti, Glagoljaška 17, 32100 Vinkovci</item>
    </izvorni_sadrzaj>
    <derivirana_varijabla naziv="DomainObject.Predmet.ProtuStrankaListFormatedWithAdress_1">
      <item>STUDIO STELLA j.d.o.o. za uslužne djelatnosti, Glagoljaška 17, 32100 Vinkovci</item>
    </derivirana_varijabla>
  </DomainObject.Predmet.ProtuStrankaListFormatedWithAdress>
  <DomainObject.Predmet.ProtuStrankaListFormatedWithAdressOIB>
    <izvorni_sadrzaj>
      <item>STUDIO STELLA j.d.o.o. za uslužne djelatnosti, OIB 60497585799, Glagoljaška 17, 32100 Vinkovci</item>
    </izvorni_sadrzaj>
    <derivirana_varijabla naziv="DomainObject.Predmet.ProtuStrankaListFormatedWithAdressOIB_1">
      <item>STUDIO STELLA j.d.o.o. za uslužne djelatnosti, OIB 60497585799, Glagoljaška 17, 32100 Vinkovci</item>
    </derivirana_varijabla>
  </DomainObject.Predmet.ProtuStrankaListFormatedWithAdressOIB>
  <DomainObject.Predmet.ProtuStrankaListNazivFormated>
    <izvorni_sadrzaj>
      <item>STUDIO STELLA j.d.o.o. za uslužne djelatnosti</item>
    </izvorni_sadrzaj>
    <derivirana_varijabla naziv="DomainObject.Predmet.ProtuStrankaListNazivFormated_1">
      <item>STUDIO STELLA j.d.o.o. za uslužne djelatnosti</item>
    </derivirana_varijabla>
  </DomainObject.Predmet.ProtuStrankaListNazivFormated>
  <DomainObject.Predmet.ProtuStrankaListNazivFormatedOIB>
    <izvorni_sadrzaj>
      <item>STUDIO STELLA j.d.o.o. za uslužne djelatnosti, OIB 60497585799</item>
    </izvorni_sadrzaj>
    <derivirana_varijabla naziv="DomainObject.Predmet.ProtuStrankaListNazivFormatedOIB_1">
      <item>STUDIO STELLA j.d.o.o. za uslužne djelatnosti, OIB 60497585799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St-587/2016-16</izvorni_sadrzaj>
    <derivirana_varijabla naziv="DomainObject.PoslovniBrojDokumenta_1">St-587/2016-16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STUDIO STELLA j.d.o.o. za uslužne djelatnosti</izvorni_sadrzaj>
    <derivirana_varijabla naziv="DomainObject.Predmet.ProtustrankaIDrugi_1">STUDIO STELLA j.d.o.o. za uslužne djelatnosti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STUDIO STELLA j.d.o.o. za uslužne djelatnosti, OIB 60497585799, Glagoljaška 17, 32100 Vinkovci</izvorni_sadrzaj>
    <derivirana_varijabla naziv="DomainObject.Predmet.ProtustrankaIDrugiAdressOIB_1">STUDIO STELLA j.d.o.o. za uslužne djelatnosti, OIB 60497585799, Glagoljaška 17,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listopada 2017.</izvorni_sadrzaj>
    <derivirana_varijabla naziv="DomainObject.Predmet.OdlukaRjesenje.DatumDonosenjaOdluke_1">2.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St-587/2016-15</izvorni_sadrzaj>
    <derivirana_varijabla naziv="DomainObject.Predmet.OdlukaRjesenje.Oznaka_1">St-587/2016-15</derivirana_varijabla>
  </DomainObject.Predmet.OdlukaRjesenje.Oznaka>
  <DomainObject.Predmet.SudioniciListNaziv>
    <izvorni_sadrzaj>
      <item>FINA RC OSIJEK</item>
      <item>STUDIO STELLA j.d.o.o. za uslužne djelatnosti</item>
    </izvorni_sadrzaj>
    <derivirana_varijabla naziv="DomainObject.Predmet.SudioniciListNaziv_1">
      <item>FINA RC OSIJEK</item>
      <item>STUDIO STELLA j.d.o.o. za uslužne djelatnosti</item>
    </derivirana_varijabla>
  </DomainObject.Predmet.SudioniciListNaziv>
  <DomainObject.Predmet.SudioniciListAdressOIB>
    <izvorni_sadrzaj>
      <item>FINA RC OSIJEK, OIB 85821130368, L. JEGERA 3,31000 Osijek</item>
      <item>STUDIO STELLA j.d.o.o. za uslužne djelatnosti, OIB 60497585799, Glagoljaška 17,32100 Vinkovci</item>
    </izvorni_sadrzaj>
    <derivirana_varijabla naziv="DomainObject.Predmet.SudioniciListAdressOIB_1">
      <item>FINA RC OSIJEK, OIB 85821130368, L. JEGERA 3,31000 Osijek</item>
      <item>STUDIO STELLA j.d.o.o. za uslužne djelatnosti, OIB 60497585799, Glagoljaška 17,32100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60497585799</item>
    </izvorni_sadrzaj>
    <derivirana_varijabla naziv="DomainObject.Predmet.SudioniciListNazivOIB_1">
      <item>, OIB 85821130368</item>
      <item>, OIB 60497585799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728E3B-4AA2-4C4C-9E37-EE94B45E19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3087</properties:Characters>
  <properties:Lines>95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2017-10-03T06:23:00Z</dcterms:created>
  <dc:creator>Korisnik</dc:creator>
  <cp:lastModifiedBy>Snježana Markotić Jurić</cp:lastModifiedBy>
  <cp:lastPrinted>2017-05-11T09:00:00Z</cp:lastPrinted>
  <dcterms:modified xmlns:xsi="http://www.w3.org/2001/XMLSchema-instance" xsi:type="dcterms:W3CDTF">2017-10-03T08:04:00Z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St-587/2016-16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