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404cf99" w14:paraId="404cf99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230B86">
        <w:rPr>
          <w:rFonts w:hAnsi="Times New Roman" w:ascii="Times New Roman"/>
          <w:b/>
          <w:sz w:val="24"/>
          <w:szCs w:val="24"/>
        </w:rPr>
        <w:t>5325</w:t>
      </w:r>
      <w:r w:rsidR="00EF0553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230B86">
        <w:rPr>
          <w:rFonts w:hAnsi="Times New Roman" w:ascii="Times New Roman"/>
          <w:sz w:val="24"/>
          <w:szCs w:val="24"/>
        </w:rPr>
        <w:t>5325</w:t>
      </w:r>
      <w:r w:rsidR="00EF0553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230B86" w:rsidRPr="00230B86">
        <w:rPr>
          <w:rFonts w:hAnsi="Times New Roman" w:ascii="Times New Roman"/>
          <w:sz w:val="24"/>
          <w:szCs w:val="24"/>
        </w:rPr>
        <w:t>FINPLUS d.o.o.</w:t>
      </w:r>
      <w:r w:rsidR="00230B86">
        <w:rPr>
          <w:rFonts w:hAnsi="Times New Roman" w:ascii="Times New Roman"/>
          <w:sz w:val="24"/>
          <w:szCs w:val="24"/>
        </w:rPr>
        <w:t xml:space="preserve">, </w:t>
      </w:r>
      <w:r w:rsidR="00425899">
        <w:rPr>
          <w:rFonts w:hAnsi="Times New Roman" w:ascii="Times New Roman"/>
          <w:sz w:val="24"/>
          <w:szCs w:val="24"/>
        </w:rPr>
        <w:t xml:space="preserve">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230B86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230B86" w:rsidRPr="00230B86">
        <w:rPr>
          <w:rFonts w:hAnsi="Times New Roman" w:ascii="Times New Roman"/>
          <w:sz w:val="24"/>
          <w:szCs w:val="24"/>
        </w:rPr>
        <w:t>03665674361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57AAC"/>
    <w:rsid w:val="00074FEA"/>
    <w:rsid w:val="00083D07"/>
    <w:rsid w:val="00090E5B"/>
    <w:rsid w:val="00092F93"/>
    <w:rsid w:val="000971B6"/>
    <w:rsid w:val="000A2722"/>
    <w:rsid w:val="000A3FF1"/>
    <w:rsid w:val="000A569A"/>
    <w:rsid w:val="000A6BC0"/>
    <w:rsid w:val="000B1D70"/>
    <w:rsid w:val="000B6BDE"/>
    <w:rsid w:val="000C5DCC"/>
    <w:rsid w:val="000C7238"/>
    <w:rsid w:val="000D4B78"/>
    <w:rsid w:val="000D4C52"/>
    <w:rsid w:val="000E4C24"/>
    <w:rsid w:val="00107148"/>
    <w:rsid w:val="00112F0B"/>
    <w:rsid w:val="001169B6"/>
    <w:rsid w:val="001202E3"/>
    <w:rsid w:val="001230A1"/>
    <w:rsid w:val="00133603"/>
    <w:rsid w:val="00141ACB"/>
    <w:rsid w:val="00164B8D"/>
    <w:rsid w:val="00190299"/>
    <w:rsid w:val="001A2A25"/>
    <w:rsid w:val="001A2DA0"/>
    <w:rsid w:val="001A78ED"/>
    <w:rsid w:val="001A7DB1"/>
    <w:rsid w:val="001B2D4B"/>
    <w:rsid w:val="001B488D"/>
    <w:rsid w:val="001B5718"/>
    <w:rsid w:val="001D17F3"/>
    <w:rsid w:val="001D3751"/>
    <w:rsid w:val="001E4EE9"/>
    <w:rsid w:val="001E5740"/>
    <w:rsid w:val="001E6169"/>
    <w:rsid w:val="00214596"/>
    <w:rsid w:val="00224FC2"/>
    <w:rsid w:val="00225C0E"/>
    <w:rsid w:val="00227229"/>
    <w:rsid w:val="00230B86"/>
    <w:rsid w:val="002438BA"/>
    <w:rsid w:val="00256CA2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82C8B"/>
    <w:rsid w:val="003833A3"/>
    <w:rsid w:val="00387990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58E"/>
    <w:rsid w:val="003F2E45"/>
    <w:rsid w:val="003F5B8E"/>
    <w:rsid w:val="00402391"/>
    <w:rsid w:val="00410ACE"/>
    <w:rsid w:val="00425899"/>
    <w:rsid w:val="00435791"/>
    <w:rsid w:val="004578FB"/>
    <w:rsid w:val="0046236E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B1FBC"/>
    <w:rsid w:val="005C090E"/>
    <w:rsid w:val="005C5424"/>
    <w:rsid w:val="005C6D57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373EE"/>
    <w:rsid w:val="00745893"/>
    <w:rsid w:val="00756BCF"/>
    <w:rsid w:val="00760480"/>
    <w:rsid w:val="00762977"/>
    <w:rsid w:val="0077295E"/>
    <w:rsid w:val="0077309C"/>
    <w:rsid w:val="007A0A6D"/>
    <w:rsid w:val="007A2F91"/>
    <w:rsid w:val="007A6ADB"/>
    <w:rsid w:val="007B0AA8"/>
    <w:rsid w:val="007B421E"/>
    <w:rsid w:val="007B68D7"/>
    <w:rsid w:val="007C7C04"/>
    <w:rsid w:val="007D3904"/>
    <w:rsid w:val="007E15B0"/>
    <w:rsid w:val="00801482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1F33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36B0D"/>
    <w:rsid w:val="00945A8B"/>
    <w:rsid w:val="0095255C"/>
    <w:rsid w:val="00974CC7"/>
    <w:rsid w:val="00976D36"/>
    <w:rsid w:val="0098543C"/>
    <w:rsid w:val="00990A30"/>
    <w:rsid w:val="009A695E"/>
    <w:rsid w:val="009B52C6"/>
    <w:rsid w:val="009C5E35"/>
    <w:rsid w:val="009E44CD"/>
    <w:rsid w:val="00A1463B"/>
    <w:rsid w:val="00A202EA"/>
    <w:rsid w:val="00A21C59"/>
    <w:rsid w:val="00A23573"/>
    <w:rsid w:val="00A31897"/>
    <w:rsid w:val="00A51D40"/>
    <w:rsid w:val="00A52A9E"/>
    <w:rsid w:val="00A545DA"/>
    <w:rsid w:val="00A63981"/>
    <w:rsid w:val="00A730AB"/>
    <w:rsid w:val="00A85325"/>
    <w:rsid w:val="00A90596"/>
    <w:rsid w:val="00A91430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62565"/>
    <w:rsid w:val="00C84F10"/>
    <w:rsid w:val="00C90406"/>
    <w:rsid w:val="00CA46B9"/>
    <w:rsid w:val="00CA55EA"/>
    <w:rsid w:val="00CA6353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304"/>
    <w:rsid w:val="00D61C91"/>
    <w:rsid w:val="00D8033B"/>
    <w:rsid w:val="00D9029A"/>
    <w:rsid w:val="00D9698D"/>
    <w:rsid w:val="00D97F28"/>
    <w:rsid w:val="00DD18B5"/>
    <w:rsid w:val="00E16475"/>
    <w:rsid w:val="00E1737F"/>
    <w:rsid w:val="00E40D2D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553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A7C22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25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25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F258E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F25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F25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25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25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F258E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F25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F25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5325</izvorni_sadrzaj>
    <derivirana_varijabla naziv="DomainObject.Predmet.Broj_1">5325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St-5325/2015</izvorni_sadrzaj>
    <derivirana_varijabla naziv="DomainObject.Predmet.OznakaBroj_1">St-5325/2015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FINPLUS d.o.o.</izvorni_sadrzaj>
    <derivirana_varijabla naziv="DomainObject.Predmet.ProtustrankaFormated_1">  FINPLUS d.o.o.</derivirana_varijabla>
  </DomainObject.Predmet.ProtustrankaFormated>
  <DomainObject.Predmet.ProtustrankaFormatedOIB>
    <izvorni_sadrzaj>  FINPLUS d.o.o., OIB 03665674361</izvorni_sadrzaj>
    <derivirana_varijabla naziv="DomainObject.Predmet.ProtustrankaFormatedOIB_1">  FINPLUS d.o.o., OIB 03665674361</derivirana_varijabla>
  </DomainObject.Predmet.ProtustrankaFormatedOIB>
  <DomainObject.Predmet.ProtustrankaFormatedWithAdress>
    <izvorni_sadrzaj> FINPLUS d.o.o., Ozaljska 102, 10000 Zagreb</izvorni_sadrzaj>
    <derivirana_varijabla naziv="DomainObject.Predmet.ProtustrankaFormatedWithAdress_1"> FINPLUS d.o.o., Ozaljska 102, 10000 Zagreb</derivirana_varijabla>
  </DomainObject.Predmet.ProtustrankaFormatedWithAdress>
  <DomainObject.Predmet.ProtustrankaFormatedWithAdressOIB>
    <izvorni_sadrzaj> FINPLUS d.o.o., OIB 03665674361, Ozaljska 102, 10000 Zagreb</izvorni_sadrzaj>
    <derivirana_varijabla naziv="DomainObject.Predmet.ProtustrankaFormatedWithAdressOIB_1"> FINPLUS d.o.o., OIB 03665674361, Ozaljska 102, 10000 Zagreb</derivirana_varijabla>
  </DomainObject.Predmet.ProtustrankaFormatedWithAdressOIB>
  <DomainObject.Predmet.ProtustrankaWithAdress>
    <izvorni_sadrzaj>FINPLUS d.o.o. Ozaljska 102, 10000 Zagreb</izvorni_sadrzaj>
    <derivirana_varijabla naziv="DomainObject.Predmet.ProtustrankaWithAdress_1">FINPLUS d.o.o. Ozaljska 102, 10000 Zagreb</derivirana_varijabla>
  </DomainObject.Predmet.ProtustrankaWithAdress>
  <DomainObject.Predmet.ProtustrankaWithAdressOIB>
    <izvorni_sadrzaj>FINPLUS d.o.o., OIB 03665674361, Ozaljska 102, 10000 Zagreb</izvorni_sadrzaj>
    <derivirana_varijabla naziv="DomainObject.Predmet.ProtustrankaWithAdressOIB_1">FINPLUS d.o.o., OIB 03665674361, Ozaljska 102, 10000 Zagreb</derivirana_varijabla>
  </DomainObject.Predmet.ProtustrankaWithAdressOIB>
  <DomainObject.Predmet.ProtustrankaNazivFormated>
    <izvorni_sadrzaj>FINPLUS d.o.o.</izvorni_sadrzaj>
    <derivirana_varijabla naziv="DomainObject.Predmet.ProtustrankaNazivFormated_1">FINPLUS d.o.o.</derivirana_varijabla>
  </DomainObject.Predmet.ProtustrankaNazivFormated>
  <DomainObject.Predmet.ProtustrankaNazivFormatedOIB>
    <izvorni_sadrzaj>FINPLUS d.o.o., OIB 03665674361</izvorni_sadrzaj>
    <derivirana_varijabla naziv="DomainObject.Predmet.ProtustrankaNazivFormatedOIB_1">FINPLUS d.o.o., OIB 03665674361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FINPLUS d.o.o.</item>
    </izvorni_sadrzaj>
    <derivirana_varijabla naziv="DomainObject.Predmet.ProtuStrankaListFormated_1">
      <item>FINPLUS d.o.o.</item>
    </derivirana_varijabla>
  </DomainObject.Predmet.ProtuStrankaListFormated>
  <DomainObject.Predmet.ProtuStrankaListFormatedOIB>
    <izvorni_sadrzaj>
      <item>FINPLUS d.o.o., OIB 03665674361</item>
    </izvorni_sadrzaj>
    <derivirana_varijabla naziv="DomainObject.Predmet.ProtuStrankaListFormatedOIB_1">
      <item>FINPLUS d.o.o., OIB 03665674361</item>
    </derivirana_varijabla>
  </DomainObject.Predmet.ProtuStrankaListFormatedOIB>
  <DomainObject.Predmet.ProtuStrankaListFormatedWithAdress>
    <izvorni_sadrzaj>
      <item>FINPLUS d.o.o., Ozaljska 102, 10000 Zagreb</item>
    </izvorni_sadrzaj>
    <derivirana_varijabla naziv="DomainObject.Predmet.ProtuStrankaListFormatedWithAdress_1">
      <item>FINPLUS d.o.o., Ozaljska 102, 10000 Zagreb</item>
    </derivirana_varijabla>
  </DomainObject.Predmet.ProtuStrankaListFormatedWithAdress>
  <DomainObject.Predmet.ProtuStrankaListFormatedWithAdressOIB>
    <izvorni_sadrzaj>
      <item>FINPLUS d.o.o., OIB 03665674361, Ozaljska 102, 10000 Zagreb</item>
    </izvorni_sadrzaj>
    <derivirana_varijabla naziv="DomainObject.Predmet.ProtuStrankaListFormatedWithAdressOIB_1">
      <item>FINPLUS d.o.o., OIB 03665674361, Ozaljska 102, 10000 Zagreb</item>
    </derivirana_varijabla>
  </DomainObject.Predmet.ProtuStrankaListFormatedWithAdressOIB>
  <DomainObject.Predmet.ProtuStrankaListNazivFormated>
    <izvorni_sadrzaj>
      <item>FINPLUS d.o.o.</item>
    </izvorni_sadrzaj>
    <derivirana_varijabla naziv="DomainObject.Predmet.ProtuStrankaListNazivFormated_1">
      <item>FINPLUS d.o.o.</item>
    </derivirana_varijabla>
  </DomainObject.Predmet.ProtuStrankaListNazivFormated>
  <DomainObject.Predmet.ProtuStrankaListNazivFormatedOIB>
    <izvorni_sadrzaj>
      <item>FINPLUS d.o.o., OIB 03665674361</item>
    </izvorni_sadrzaj>
    <derivirana_varijabla naziv="DomainObject.Predmet.ProtuStrankaListNazivFormatedOIB_1">
      <item>FINPLUS d.o.o., OIB 03665674361</item>
    </derivirana_varijabla>
  </DomainObject.Predmet.ProtuStrankaListNazivFormatedOIB>
  <DomainObject.Predmet.OstaliListFormated>
    <izvorni_sadrzaj>
      <item>Anto Krešo</item>
    </izvorni_sadrzaj>
    <derivirana_varijabla naziv="DomainObject.Predmet.OstaliListFormated_1">
      <item>Anto Krešo</item>
    </derivirana_varijabla>
  </DomainObject.Predmet.OstaliListFormated>
  <DomainObject.Predmet.OstaliListFormatedOIB>
    <izvorni_sadrzaj>
      <item>Anto Krešo, OIB 31793933877</item>
    </izvorni_sadrzaj>
    <derivirana_varijabla naziv="DomainObject.Predmet.OstaliListFormatedOIB_1">
      <item>Anto Krešo, OIB 31793933877</item>
    </derivirana_varijabla>
  </DomainObject.Predmet.OstaliListFormatedOIB>
  <DomainObject.Predmet.OstaliListFormatedWithAdress>
    <izvorni_sadrzaj>
      <item>Anto Krešo, Sv. Roka 24, 10000 Zagreb</item>
    </izvorni_sadrzaj>
    <derivirana_varijabla naziv="DomainObject.Predmet.OstaliListFormatedWithAdress_1">
      <item>Anto Krešo, Sv. Roka 24, 10000 Zagreb</item>
    </derivirana_varijabla>
  </DomainObject.Predmet.OstaliListFormatedWithAdress>
  <DomainObject.Predmet.OstaliListFormatedWithAdressOIB>
    <izvorni_sadrzaj>
      <item>Anto Krešo, OIB 31793933877, Sv. Roka 24, 10000 Zagreb</item>
    </izvorni_sadrzaj>
    <derivirana_varijabla naziv="DomainObject.Predmet.OstaliListFormatedWithAdressOIB_1">
      <item>Anto Krešo, OIB 31793933877, Sv. Roka 24, 10000 Zagreb</item>
    </derivirana_varijabla>
  </DomainObject.Predmet.OstaliListFormatedWithAdressOIB>
  <DomainObject.Predmet.OstaliListNazivFormated>
    <izvorni_sadrzaj>
      <item>Anto Krešo</item>
    </izvorni_sadrzaj>
    <derivirana_varijabla naziv="DomainObject.Predmet.OstaliListNazivFormated_1">
      <item>Anto Krešo</item>
    </derivirana_varijabla>
  </DomainObject.Predmet.OstaliListNazivFormated>
  <DomainObject.Predmet.OstaliListNazivFormatedOIB>
    <izvorni_sadrzaj>
      <item>Anto Krešo, OIB 31793933877</item>
    </izvorni_sadrzaj>
    <derivirana_varijabla naziv="DomainObject.Predmet.OstaliListNazivFormatedOIB_1">
      <item>Anto Krešo, OIB 31793933877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FINPLUS d.o.o.</izvorni_sadrzaj>
    <derivirana_varijabla naziv="DomainObject.Predmet.ProtustrankaIDrugi_1">FINPLUS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FINPLUS d.o.o., OIB 03665674361, Ozaljska 102, 10000 Zagreb</izvorni_sadrzaj>
    <derivirana_varijabla naziv="DomainObject.Predmet.ProtustrankaIDrugiAdressOIB_1">FINPLUS d.o.o., OIB 03665674361, Ozaljska 102,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FINPLUS d.o.o.</item>
      <item>Anto Krešo</item>
    </izvorni_sadrzaj>
    <derivirana_varijabla naziv="DomainObject.Predmet.SudioniciListNaziv_1">
      <item>FINA Regionalni centar Zagreb</item>
      <item>FINPLUS d.o.o.</item>
      <item>Anto Krešo</item>
    </derivirana_varijabla>
  </DomainObject.Predmet.SudioniciListNaziv>
  <DomainObject.Predmet.SudioniciListAdressOIB>
    <izvorni_sadrzaj>
      <item>FINA Regionalni centar Zagreb, OIB 85821130368, Trg svibanjskih žrtava 1995. 1,10000 Zagreb</item>
      <item>FINPLUS d.o.o., OIB 03665674361, Ozaljska 102,10000 Zagreb</item>
      <item>Anto Krešo, OIB 31793933877, Sv. Roka 24,10000 Zagreb</item>
    </izvorni_sadrzaj>
    <derivirana_varijabla naziv="DomainObject.Predmet.SudioniciListAdressOIB_1">
      <item>FINA Regionalni centar Zagreb, OIB 85821130368, Trg svibanjskih žrtava 1995. 1,10000 Zagreb</item>
      <item>FINPLUS d.o.o., OIB 03665674361, Ozaljska 102,10000 Zagreb</item>
      <item>Anto Krešo, OIB 31793933877, Sv. Roka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03665674361</item>
      <item>, OIB 31793933877</item>
    </izvorni_sadrzaj>
    <derivirana_varijabla naziv="DomainObject.Predmet.SudioniciListNazivOIB_1">
      <item>, OIB 85821130368</item>
      <item>, OIB 03665674361</item>
      <item>, OIB 31793933877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777</properties:Characters>
  <properties:Lines>44</properties:Lines>
  <properties:Paragraphs>21</properties:Paragraphs>
  <properties:TotalTime>783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2016-04-19T07:55:00Z</cp:lastPrinted>
  <dcterms:modified xmlns:xsi="http://www.w3.org/2001/XMLSchema-instance" xsi:type="dcterms:W3CDTF">2016-04-19T07:56:00Z</dcterms:modified>
  <cp:revision>350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