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fd000" w14:paraId="62fd000" w:rsidRDefault="006E7510" w:rsidP="006E7510" w:rsidR="006E7510" w:rsidRPr="006E7510">
      <w:pPr>
        <w:widowControl w:val="false"/>
        <w:spacing w:lineRule="auto" w:line="240" w:after="0"/>
        <w:jc w:val="both"/>
        <w15:collapsed w:val="false"/>
        <w:rPr>
          <w:rFonts w:eastAsia="Times New Roman"/>
          <w:snapToGrid w:val="false"/>
        </w:rPr>
      </w:pPr>
      <w:r w:rsidRPr="006E7510">
        <w:rPr>
          <w:rFonts w:eastAsia="Times New Roman"/>
          <w:bCs/>
          <w:snapToGrid w:val="false"/>
        </w:rPr>
        <w:t xml:space="preserve">                     </w:t>
      </w:r>
      <w:r w:rsidRPr="006E7510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6E7510" w:rsidP="006E7510" w:rsidR="006E7510" w:rsidRPr="006E751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E7510">
        <w:rPr>
          <w:rFonts w:eastAsia="Times New Roman"/>
          <w:snapToGrid w:val="false"/>
        </w:rPr>
        <w:t xml:space="preserve">       REPUBLIKA HRVATSKA</w:t>
      </w:r>
    </w:p>
    <w:p w:rsidRDefault="006E7510" w:rsidP="006E7510" w:rsidR="006E7510" w:rsidRPr="006E751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E7510">
        <w:rPr>
          <w:rFonts w:eastAsia="Times New Roman"/>
          <w:snapToGrid w:val="false"/>
        </w:rPr>
        <w:t>TRGOVAČKI SUD U VARAŽDINU</w:t>
      </w:r>
    </w:p>
    <w:p w:rsidRDefault="006E7510" w:rsidP="006E7510" w:rsidR="006E7510" w:rsidRPr="006E7510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6E7510">
        <w:rPr>
          <w:rFonts w:eastAsia="Times New Roman"/>
          <w:snapToGrid w:val="false"/>
        </w:rPr>
        <w:t xml:space="preserve">                Braće Radića 2</w:t>
      </w:r>
      <w:r w:rsidRPr="006E7510">
        <w:rPr>
          <w:rFonts w:eastAsia="Times New Roman"/>
          <w:bCs/>
          <w:snapToGrid w:val="false"/>
        </w:rPr>
        <w:t xml:space="preserve">                   </w:t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</w:r>
    </w:p>
    <w:p w:rsidRDefault="006E7510" w:rsidP="006E7510" w:rsidR="006E7510">
      <w:pPr>
        <w:spacing w:lineRule="auto" w:line="240" w:after="0"/>
        <w:jc w:val="center"/>
      </w:pPr>
    </w:p>
    <w:p w:rsidRDefault="00D31FBB" w:rsidP="006E7510" w:rsidR="00CB3BB8">
      <w:pPr>
        <w:spacing w:lineRule="auto" w:line="240" w:after="0"/>
        <w:jc w:val="center"/>
      </w:pPr>
      <w:r>
        <w:t>U</w:t>
      </w:r>
      <w:r w:rsidR="00682925">
        <w:t xml:space="preserve"> </w:t>
      </w:r>
      <w:r>
        <w:t xml:space="preserve">  I M E </w:t>
      </w:r>
      <w:r w:rsidR="00682925">
        <w:t xml:space="preserve"> </w:t>
      </w:r>
      <w:r>
        <w:t xml:space="preserve"> R E P U B L I K E  </w:t>
      </w:r>
      <w:r w:rsidR="00682925">
        <w:t xml:space="preserve"> </w:t>
      </w:r>
      <w:r w:rsidR="00DF45C9">
        <w:t>H R V A T S K E</w:t>
      </w:r>
    </w:p>
    <w:p w:rsidRDefault="00682925" w:rsidP="006E7510" w:rsidR="00682925">
      <w:pPr>
        <w:spacing w:lineRule="auto" w:line="240" w:after="0"/>
        <w:jc w:val="center"/>
      </w:pPr>
    </w:p>
    <w:p w:rsidRDefault="004655EA" w:rsidP="006E7510" w:rsidR="004655EA">
      <w:pPr>
        <w:spacing w:lineRule="auto" w:line="240" w:after="0"/>
        <w:jc w:val="center"/>
      </w:pPr>
      <w:r>
        <w:t>R J E Š E NJ E</w:t>
      </w:r>
    </w:p>
    <w:p w:rsidRDefault="006E7510" w:rsidP="006E7510" w:rsidR="006E7510">
      <w:pPr>
        <w:spacing w:lineRule="auto" w:line="240" w:after="0"/>
        <w:jc w:val="center"/>
      </w:pPr>
    </w:p>
    <w:p w:rsidRDefault="00DF3F46" w:rsidP="00DF3F46" w:rsidR="00DF3F46">
      <w:pPr>
        <w:spacing w:lineRule="auto" w:line="240"/>
        <w:ind w:firstLine="708"/>
        <w:jc w:val="both"/>
      </w:pPr>
      <w:r>
        <w:t>Trgovački sud u Varaždinu</w:t>
      </w:r>
      <w:r w:rsidR="00682925">
        <w:t>,</w:t>
      </w:r>
      <w:r>
        <w:t xml:space="preserve"> po sutkinji toga suda Meliti Poljanec-Bubaš, kao stečajnoj sutkinji u stečajnom predmetu povodom prijedloga predlagatelja Financijske agencije Regionalni centar Zagreb, OIB: 85821130368, Podružnica Varaždin, Augusta Cesarca 2, Varaždin, za otvaranje stečajnog postupka nad</w:t>
      </w:r>
      <w:r w:rsidR="00134F62">
        <w:t xml:space="preserve"> dužnikom</w:t>
      </w:r>
      <w:r>
        <w:t xml:space="preserve"> </w:t>
      </w:r>
      <w:r w:rsidR="00682925">
        <w:t xml:space="preserve">AUTODIJELOVI – POTOČNJAK d.o.o., Čakovec, 1. maja 7, OIB: 35437156562, </w:t>
      </w:r>
      <w:r w:rsidR="00682925" w:rsidRPr="001F4E2F">
        <w:t xml:space="preserve">dana 3. listopada 2017.                                                      </w:t>
      </w:r>
    </w:p>
    <w:p w:rsidRDefault="00DF3F46" w:rsidP="00674BAF" w:rsidR="00DF3F46">
      <w:pPr>
        <w:spacing w:lineRule="auto" w:line="240" w:after="0"/>
        <w:jc w:val="center"/>
      </w:pPr>
    </w:p>
    <w:p w:rsidRDefault="00DE0388" w:rsidP="00674BAF" w:rsidR="004655EA">
      <w:pPr>
        <w:spacing w:lineRule="auto" w:line="240" w:after="0"/>
        <w:jc w:val="center"/>
      </w:pPr>
      <w:r>
        <w:t xml:space="preserve">r i j e š i o 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4655EA" w:rsidP="004655EA" w:rsidR="004655EA" w:rsidRPr="006257B8">
      <w:pPr>
        <w:spacing w:lineRule="auto" w:line="240" w:after="0"/>
        <w:jc w:val="both"/>
      </w:pPr>
      <w:r>
        <w:tab/>
        <w:t xml:space="preserve">I. Otvara se stečajni postupak nad stečajnim dužnikom </w:t>
      </w:r>
      <w:r w:rsidR="00F2339C">
        <w:t>AUTODIJELOVI – POTOČNJAK d.o.o.</w:t>
      </w:r>
      <w:r w:rsidR="00F3222E">
        <w:t xml:space="preserve">, OIB: </w:t>
      </w:r>
      <w:r w:rsidR="00F2339C">
        <w:t xml:space="preserve">35437156562, </w:t>
      </w:r>
      <w:r w:rsidR="00F3222E">
        <w:t xml:space="preserve">sa sjedištem u </w:t>
      </w:r>
      <w:r w:rsidR="00F2339C">
        <w:t xml:space="preserve">Čakovcu, 1. maja 7, </w:t>
      </w:r>
      <w:r>
        <w:t xml:space="preserve">s </w:t>
      </w:r>
      <w:r w:rsidRPr="006257B8">
        <w:t>danom</w:t>
      </w:r>
      <w:r w:rsidR="008B3F75" w:rsidRPr="006257B8">
        <w:t xml:space="preserve"> </w:t>
      </w:r>
      <w:r w:rsidR="00F2339C" w:rsidRPr="006257B8">
        <w:t xml:space="preserve">3. listopada 2017. u 15,00 sati.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6257B8">
      <w:pPr>
        <w:spacing w:lineRule="auto" w:line="240" w:after="0"/>
        <w:jc w:val="both"/>
      </w:pPr>
      <w:r w:rsidRPr="006257B8">
        <w:tab/>
      </w:r>
      <w:r w:rsidR="0042209F" w:rsidRPr="006257B8">
        <w:t>II</w:t>
      </w:r>
      <w:r w:rsidR="00F2339C" w:rsidRPr="006257B8">
        <w:t xml:space="preserve">. </w:t>
      </w:r>
      <w:r w:rsidR="0042209F" w:rsidRPr="006257B8">
        <w:t xml:space="preserve">Za stečajnog upravitelja imenuje se </w:t>
      </w:r>
      <w:r w:rsidR="006257B8" w:rsidRPr="006257B8">
        <w:t xml:space="preserve">Davorin </w:t>
      </w:r>
      <w:proofErr w:type="spellStart"/>
      <w:r w:rsidR="006257B8" w:rsidRPr="006257B8">
        <w:t>Kapustić</w:t>
      </w:r>
      <w:proofErr w:type="spellEnd"/>
      <w:r w:rsidR="006257B8" w:rsidRPr="006257B8">
        <w:t xml:space="preserve"> iz Ivanca, Ak. Mirka </w:t>
      </w:r>
      <w:proofErr w:type="spellStart"/>
      <w:r w:rsidR="006257B8" w:rsidRPr="006257B8">
        <w:t>Maleza</w:t>
      </w:r>
      <w:proofErr w:type="spellEnd"/>
      <w:r w:rsidR="006257B8" w:rsidRPr="006257B8">
        <w:t xml:space="preserve"> 4, OIB: 58634265045.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107EBE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 xml:space="preserve">dužnikom </w:t>
      </w:r>
      <w:r w:rsidR="00F2339C">
        <w:t>AUTODIJELOVI – POTOČNJAK d.o.o., O</w:t>
      </w:r>
      <w:r w:rsidR="00F3222E">
        <w:t xml:space="preserve">IB: </w:t>
      </w:r>
      <w:r w:rsidR="00F2339C">
        <w:t xml:space="preserve">35437156562, </w:t>
      </w:r>
      <w:r w:rsidR="00F3222E">
        <w:t xml:space="preserve">sa sjedištem u </w:t>
      </w:r>
      <w:r w:rsidR="00F2339C">
        <w:t xml:space="preserve">Čakovcu, 1. maja 7.                             </w:t>
      </w:r>
    </w:p>
    <w:p w:rsidRDefault="00636215" w:rsidP="004655EA" w:rsidR="00636215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V. Po pravomoćnosti ovoga rješenja stečajni dužnik </w:t>
      </w:r>
      <w:r w:rsidR="00F2339C">
        <w:t>AUTODIJELOVI – POTOČNJAK d.o.o.</w:t>
      </w:r>
      <w:r w:rsidR="00F3222E">
        <w:t xml:space="preserve">, OIB: </w:t>
      </w:r>
      <w:r w:rsidR="00F2339C">
        <w:t xml:space="preserve">35437156562, </w:t>
      </w:r>
      <w:r w:rsidR="00F3222E">
        <w:t xml:space="preserve">sa sjedištem u </w:t>
      </w:r>
      <w:r w:rsidR="00F2339C">
        <w:t xml:space="preserve">Čakovcu, 1. maja 7, </w:t>
      </w:r>
      <w:r w:rsidR="00512337">
        <w:t>bit</w:t>
      </w:r>
      <w:r w:rsidR="00F2339C">
        <w:t xml:space="preserve">i </w:t>
      </w:r>
      <w:r>
        <w:t>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91204E" w:rsidP="00D71FC7" w:rsidR="00D71FC7">
      <w:pPr>
        <w:spacing w:lineRule="auto" w:line="240" w:after="0"/>
        <w:jc w:val="both"/>
      </w:pPr>
      <w:r>
        <w:tab/>
      </w:r>
      <w:r w:rsidR="00F3222E">
        <w:t xml:space="preserve">Predlagatelj je </w:t>
      </w:r>
      <w:r w:rsidR="00F2339C">
        <w:t xml:space="preserve">dana 12. kolovoza 2016. </w:t>
      </w:r>
      <w:r w:rsidR="00F3222E">
        <w:t xml:space="preserve">podnio ovome sudu prijedlog za otvaranje stečajnog postupka nad dužnikom, navodeći da dužnik na dan </w:t>
      </w:r>
      <w:r w:rsidR="00F2339C">
        <w:t>10. kolovoza</w:t>
      </w:r>
      <w:r w:rsidR="00F3222E">
        <w:t xml:space="preserve"> 201</w:t>
      </w:r>
      <w:r w:rsidR="00F2339C">
        <w:t>6</w:t>
      </w:r>
      <w:r w:rsidR="00F3222E">
        <w:t xml:space="preserve">. ima evidentirane neizvršene osnove za plaćanje u ukupnom iznosu od </w:t>
      </w:r>
      <w:r w:rsidR="00F2339C">
        <w:t xml:space="preserve">667.022,30 kn. 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71FC7" w:rsidR="00D71FC7">
      <w:pPr>
        <w:spacing w:lineRule="auto" w:line="240" w:after="0"/>
        <w:jc w:val="both"/>
      </w:pPr>
      <w:r>
        <w:tab/>
        <w:t>Rješenjem ovog suda poslovni broj 2 St-</w:t>
      </w:r>
      <w:r w:rsidR="00F2339C">
        <w:t xml:space="preserve">970/16-3 od 12.1.2017. </w:t>
      </w:r>
      <w:r>
        <w:t>pokrenut je prethodni postupak radi utvrđivanja uvjeta za otvaranje stečajnog postupka.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E0388" w:rsidR="00DE0388">
      <w:pPr>
        <w:spacing w:lineRule="auto" w:line="240" w:after="0"/>
        <w:jc w:val="both"/>
      </w:pPr>
      <w:r>
        <w:tab/>
      </w:r>
      <w:r w:rsidR="00076878">
        <w:t xml:space="preserve">Sud je tijekom postupka </w:t>
      </w:r>
      <w:proofErr w:type="spellStart"/>
      <w:r w:rsidR="00076878">
        <w:t>ovosudnim</w:t>
      </w:r>
      <w:proofErr w:type="spellEnd"/>
      <w:r w:rsidR="00076878">
        <w:t xml:space="preserve"> rješenjem </w:t>
      </w:r>
      <w:r w:rsidR="003B2888">
        <w:t xml:space="preserve">2 </w:t>
      </w:r>
      <w:r w:rsidR="00DF3F46">
        <w:t>St-</w:t>
      </w:r>
      <w:r w:rsidR="00F2339C">
        <w:t xml:space="preserve">970/16-11 od 5.9.2017. </w:t>
      </w:r>
      <w:r w:rsidR="00076878">
        <w:t>objavljen</w:t>
      </w:r>
      <w:r w:rsidR="00F2339C">
        <w:t>im</w:t>
      </w:r>
      <w:r w:rsidR="00076878">
        <w:t xml:space="preserve"> na e-Oglasnoj ploči suda</w:t>
      </w:r>
      <w:r w:rsidR="00F2339C">
        <w:t xml:space="preserve">, </w:t>
      </w:r>
      <w:r w:rsidR="00DE0388" w:rsidRPr="002538A8">
        <w:t xml:space="preserve">pozvao sve osobe koje imaju pravni interes da se provede stečajni postupak nad </w:t>
      </w:r>
      <w:r w:rsidR="00076878">
        <w:t>dužnikom</w:t>
      </w:r>
      <w:r w:rsidR="00DE0388">
        <w:t>, da u roku od 15</w:t>
      </w:r>
      <w:r w:rsidR="00DE0388" w:rsidRPr="002538A8">
        <w:t xml:space="preserve"> dana uplate predujam u iznosu od </w:t>
      </w:r>
      <w:r w:rsidR="00636215">
        <w:t>9.200,00</w:t>
      </w:r>
      <w:r w:rsidR="00DE0388" w:rsidRPr="002538A8">
        <w:t xml:space="preserve"> kn za pokriće troškova stečajnog postupka.</w:t>
      </w:r>
      <w:r w:rsidR="00DE0388">
        <w:t xml:space="preserve"> </w:t>
      </w:r>
    </w:p>
    <w:p w:rsidRDefault="00DE0388" w:rsidP="00DE0388" w:rsidR="00DE0388">
      <w:pPr>
        <w:spacing w:lineRule="auto" w:line="240" w:after="0"/>
        <w:jc w:val="both"/>
      </w:pPr>
    </w:p>
    <w:p w:rsidRDefault="00076878" w:rsidP="00DE0388" w:rsidR="00DE0388">
      <w:pPr>
        <w:spacing w:lineRule="auto" w:line="240" w:after="0"/>
        <w:jc w:val="both"/>
      </w:pPr>
      <w:r>
        <w:tab/>
        <w:t xml:space="preserve">Kako dužnik ne spori da nema imovine za namirenje troškova stečajnog postupka, </w:t>
      </w:r>
      <w:r w:rsidR="00DE0388">
        <w:t xml:space="preserve">ispunili su se uvjeti iz odredbe čl. </w:t>
      </w:r>
      <w:r w:rsidR="0036728D">
        <w:t>132</w:t>
      </w:r>
      <w:r w:rsidR="00DE0388">
        <w:t>. st. 1.</w:t>
      </w:r>
      <w:r w:rsidR="0036728D">
        <w:t xml:space="preserve"> i 2.</w:t>
      </w:r>
      <w:r w:rsidR="00DE0388">
        <w:t xml:space="preserve"> </w:t>
      </w:r>
      <w:r w:rsidR="00DB4AE2">
        <w:t>Stečajnog zakona „N</w:t>
      </w:r>
      <w:r w:rsidR="0036728D">
        <w:t>arodne novine“ broj 71/15,)</w:t>
      </w:r>
      <w:r w:rsidR="00DE0388">
        <w:t xml:space="preserve">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</w:r>
      <w:r w:rsidR="00076878">
        <w:t>Kako u</w:t>
      </w:r>
      <w:r>
        <w:t xml:space="preserve"> ostavljenom roku, nitko od zainteresiranih osoba nije uplatio traženi predujam,</w:t>
      </w:r>
      <w:r w:rsidR="000C5186">
        <w:t xml:space="preserve"> to je temeljem odredbe</w:t>
      </w:r>
      <w:r>
        <w:t xml:space="preserve"> čl. </w:t>
      </w:r>
      <w:r w:rsidR="0036728D">
        <w:t>132. st.1. i 2.</w:t>
      </w:r>
      <w:r>
        <w:t xml:space="preserve"> </w:t>
      </w:r>
      <w:r w:rsidR="0036728D">
        <w:t>Stečajnog zakona</w:t>
      </w:r>
      <w:r w:rsidR="000C5186">
        <w:t xml:space="preserve"> valjalo odlučiti kao u izreci</w:t>
      </w:r>
      <w:r>
        <w:t xml:space="preserve">. </w:t>
      </w:r>
    </w:p>
    <w:p w:rsidRDefault="00DE0388" w:rsidP="00DE0388" w:rsidR="00DE0388">
      <w:pPr>
        <w:spacing w:lineRule="auto" w:line="240" w:after="0"/>
        <w:jc w:val="both"/>
      </w:pPr>
    </w:p>
    <w:p w:rsidRDefault="00D31FBB" w:rsidP="00DE0388" w:rsidR="00D31FBB">
      <w:pPr>
        <w:spacing w:lineRule="auto" w:line="240" w:after="0"/>
        <w:jc w:val="both"/>
      </w:pPr>
    </w:p>
    <w:p w:rsidRDefault="00F2339C" w:rsidP="0091204E" w:rsidR="004655EA" w:rsidRPr="006257B8">
      <w:pPr>
        <w:spacing w:lineRule="auto" w:line="240" w:after="0"/>
        <w:jc w:val="center"/>
      </w:pPr>
      <w:r w:rsidRPr="006257B8">
        <w:t>U Varaždinu, 3. listopada 2017.</w:t>
      </w:r>
    </w:p>
    <w:p w:rsidRDefault="00F2339C" w:rsidP="0091204E" w:rsidR="00F2339C" w:rsidRPr="006257B8">
      <w:pPr>
        <w:spacing w:lineRule="auto" w:line="240" w:after="0"/>
        <w:jc w:val="center"/>
      </w:pPr>
    </w:p>
    <w:p w:rsidRDefault="00F2339C" w:rsidP="00021187" w:rsidR="00F2339C">
      <w:pPr>
        <w:spacing w:lineRule="auto" w:line="240" w:after="0"/>
        <w:ind w:left="4248"/>
        <w:jc w:val="center"/>
      </w:pPr>
      <w:r>
        <w:t>Sutkinja</w:t>
      </w:r>
    </w:p>
    <w:p w:rsidRDefault="00021187" w:rsidP="00021187" w:rsidR="00021187">
      <w:pPr>
        <w:spacing w:lineRule="auto" w:line="240" w:after="0"/>
        <w:ind w:left="4248"/>
        <w:jc w:val="center"/>
      </w:pPr>
    </w:p>
    <w:p w:rsidRDefault="00F2339C" w:rsidP="00F2339C" w:rsidR="00F2339C">
      <w:pPr>
        <w:spacing w:lineRule="auto" w:line="240" w:after="0"/>
        <w:ind w:left="4248"/>
        <w:jc w:val="center"/>
      </w:pPr>
      <w:r>
        <w:t>Melita Poljanec Bubaš</w:t>
      </w:r>
      <w:bookmarkStart w:name="_GoBack" w:id="0"/>
      <w:bookmarkEnd w:id="0"/>
    </w:p>
    <w:p w:rsidRDefault="00102FFA" w:rsidP="0091204E" w:rsidR="00102FFA">
      <w:pPr>
        <w:spacing w:lineRule="auto" w:line="240" w:after="0"/>
        <w:jc w:val="center"/>
      </w:pPr>
    </w:p>
    <w:p w:rsidRDefault="00102FFA" w:rsidP="00F2339C" w:rsidR="003D2DEA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655EA" w:rsidP="00F2339C" w:rsidR="004655EA">
      <w:pPr>
        <w:spacing w:lineRule="auto" w:line="240" w:after="0"/>
        <w:ind w:firstLine="708"/>
      </w:pPr>
      <w:r>
        <w:t>UPUTA O PRAVNOM LIJEKU: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91204E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3D2DEA" w:rsidP="0091204E" w:rsidR="003D2DEA">
      <w:pPr>
        <w:spacing w:lineRule="auto" w:line="240" w:after="0"/>
        <w:jc w:val="both"/>
      </w:pPr>
    </w:p>
    <w:p w:rsidRDefault="00F2339C" w:rsidP="0091204E" w:rsidR="00F2339C">
      <w:pPr>
        <w:spacing w:lineRule="auto" w:line="240" w:after="0"/>
        <w:jc w:val="both"/>
      </w:pPr>
    </w:p>
    <w:p w:rsidRDefault="005F330C" w:rsidP="006E7510" w:rsidR="005F330C">
      <w:pPr>
        <w:spacing w:lineRule="auto" w:line="240" w:after="0"/>
      </w:pPr>
      <w:r>
        <w:t>DNA:</w:t>
      </w:r>
    </w:p>
    <w:p w:rsidRDefault="005F330C" w:rsidP="00D67F11" w:rsidR="00D67F11" w:rsidRPr="006B7FA7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B7FA7">
        <w:t xml:space="preserve">Financijska agencija </w:t>
      </w:r>
      <w:r w:rsidR="00DB4AE2" w:rsidRPr="006B7FA7">
        <w:t>Augusta Cesarca 2, Varaždin</w:t>
      </w:r>
    </w:p>
    <w:p w:rsidRDefault="006B7FA7" w:rsidP="00A640C6" w:rsidR="00DF3F46" w:rsidRPr="006257B8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6257B8">
        <w:t xml:space="preserve">Stečajni upravitelj </w:t>
      </w:r>
      <w:r w:rsidR="006257B8" w:rsidRPr="006257B8">
        <w:t xml:space="preserve">Davorin </w:t>
      </w:r>
      <w:proofErr w:type="spellStart"/>
      <w:r w:rsidR="006257B8" w:rsidRPr="006257B8">
        <w:t>Kapustić</w:t>
      </w:r>
      <w:proofErr w:type="spellEnd"/>
      <w:r w:rsidR="006257B8" w:rsidRPr="006257B8">
        <w:t xml:space="preserve">, iz Ivanca, Ak. Mirka </w:t>
      </w:r>
      <w:proofErr w:type="spellStart"/>
      <w:r w:rsidR="006257B8" w:rsidRPr="006257B8">
        <w:t>Maleza</w:t>
      </w:r>
      <w:proofErr w:type="spellEnd"/>
      <w:r w:rsidR="006257B8" w:rsidRPr="006257B8">
        <w:t xml:space="preserve"> 4</w:t>
      </w:r>
    </w:p>
    <w:p w:rsidRDefault="006D1AD8" w:rsidP="005F330C" w:rsidR="009E79C9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>
        <w:t>D</w:t>
      </w:r>
      <w:r w:rsidR="003B2888">
        <w:t xml:space="preserve">užnik </w:t>
      </w:r>
      <w:r>
        <w:t xml:space="preserve">AUTODIJELOVI – POTOČNJAK d.o.o., Čakovec, 1. maja 7                                                    </w:t>
      </w:r>
    </w:p>
    <w:p w:rsidRDefault="005F330C" w:rsidP="005F330C" w:rsidR="00D67F11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0B019C">
        <w:t>Županijsko državno odvjetništvo u Varaždinu, Građansko upravni odjel</w:t>
      </w:r>
    </w:p>
    <w:p w:rsidRDefault="003B2888" w:rsidP="005F330C" w:rsidR="003B2888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Ministarstvo financija, Porezna uprava, </w:t>
      </w:r>
      <w:r w:rsidR="006D1AD8">
        <w:t xml:space="preserve">Područni ured Varaždin, </w:t>
      </w:r>
      <w:proofErr w:type="spellStart"/>
      <w:r w:rsidR="006D1AD8">
        <w:t>Graberje</w:t>
      </w:r>
      <w:proofErr w:type="spellEnd"/>
      <w:r w:rsidR="006D1AD8">
        <w:t xml:space="preserve"> 1</w:t>
      </w:r>
    </w:p>
    <w:p w:rsidRDefault="005F330C" w:rsidP="005F330C" w:rsidR="005F330C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Sudski registar</w:t>
      </w:r>
      <w:r w:rsidR="003B2888">
        <w:t xml:space="preserve"> – odmah i po pravomoćnosti</w:t>
      </w:r>
    </w:p>
    <w:p w:rsidRDefault="006E7510" w:rsidP="00EA770E" w:rsidR="00744185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e</w:t>
      </w:r>
      <w:r w:rsidR="00636215" w:rsidRPr="000B019C">
        <w:t>-</w:t>
      </w:r>
      <w:r w:rsidRPr="000B019C">
        <w:t>O</w:t>
      </w:r>
      <w:r w:rsidR="00636215" w:rsidRPr="000B019C">
        <w:t>glasna ploča suda</w:t>
      </w:r>
      <w:r w:rsidR="00646C58">
        <w:t xml:space="preserve"> </w:t>
      </w:r>
      <w:r w:rsidR="009E79C9">
        <w:t xml:space="preserve"> </w:t>
      </w:r>
    </w:p>
    <w:p w:rsidRDefault="006D1AD8" w:rsidP="00EA770E" w:rsidR="006D1AD8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Pisarnica – kal. </w:t>
      </w:r>
    </w:p>
    <w:sectPr w:rsidSect="006E7510" w:rsidR="006D1AD8" w:rsidRPr="000B019C">
      <w:headerReference w:type="default" r:id="rId11"/>
      <w:headerReference w:type="first" r:id="rId12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E01" w:rsidP="00B92760" w:rsidR="00113E01">
      <w:pPr>
        <w:spacing w:lineRule="auto" w:line="240" w:after="0"/>
      </w:pPr>
      <w:r>
        <w:separator/>
      </w:r>
    </w:p>
  </w:endnote>
  <w:end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E01" w:rsidP="00B92760" w:rsidR="00113E01">
      <w:pPr>
        <w:spacing w:lineRule="auto" w:line="240" w:after="0"/>
      </w:pPr>
      <w:r>
        <w:separator/>
      </w:r>
    </w:p>
  </w:footnote>
  <w:foot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1187">
          <w:rPr>
            <w:noProof/>
          </w:rPr>
          <w:t>2</w:t>
        </w:r>
        <w:r>
          <w:fldChar w:fldCharType="end"/>
        </w:r>
      </w:p>
    </w:sdtContent>
  </w:sdt>
  <w:p w:rsidRDefault="00682925" w:rsidP="00682925" w:rsidR="00B92760">
    <w:pPr>
      <w:jc w:val="right"/>
    </w:pPr>
    <w:r>
      <w:t>Poslovni broj: 2 St-970/16-12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DEA" w:rsidP="003D2DEA" w:rsidR="003D2DEA">
    <w:pPr>
      <w:jc w:val="right"/>
    </w:pPr>
    <w:r>
      <w:t xml:space="preserve">Poslovni broj: </w:t>
    </w:r>
    <w:r w:rsidR="000C5186">
      <w:t>2 St-</w:t>
    </w:r>
    <w:r w:rsidR="00682925">
      <w:t>970/16-12</w:t>
    </w:r>
  </w:p>
  <w:p w:rsidRDefault="003D2DEA" w:rsidR="003D2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21187"/>
    <w:rsid w:val="00047F79"/>
    <w:rsid w:val="00060564"/>
    <w:rsid w:val="00076878"/>
    <w:rsid w:val="0008540E"/>
    <w:rsid w:val="0008769F"/>
    <w:rsid w:val="00093361"/>
    <w:rsid w:val="000B019C"/>
    <w:rsid w:val="000C5186"/>
    <w:rsid w:val="000C5571"/>
    <w:rsid w:val="000F0F26"/>
    <w:rsid w:val="000F1C9F"/>
    <w:rsid w:val="000F529F"/>
    <w:rsid w:val="00102FFA"/>
    <w:rsid w:val="001035E5"/>
    <w:rsid w:val="00107EBE"/>
    <w:rsid w:val="00113E01"/>
    <w:rsid w:val="00134F62"/>
    <w:rsid w:val="001350AD"/>
    <w:rsid w:val="0014287D"/>
    <w:rsid w:val="001456F8"/>
    <w:rsid w:val="00196E25"/>
    <w:rsid w:val="001C613A"/>
    <w:rsid w:val="001D41AF"/>
    <w:rsid w:val="001E7E5C"/>
    <w:rsid w:val="001F4E2F"/>
    <w:rsid w:val="00202437"/>
    <w:rsid w:val="00246AB4"/>
    <w:rsid w:val="002538A8"/>
    <w:rsid w:val="00272FC1"/>
    <w:rsid w:val="00276B68"/>
    <w:rsid w:val="002E384C"/>
    <w:rsid w:val="003131F9"/>
    <w:rsid w:val="0033439D"/>
    <w:rsid w:val="003360C8"/>
    <w:rsid w:val="00355D8C"/>
    <w:rsid w:val="0036728D"/>
    <w:rsid w:val="0037055B"/>
    <w:rsid w:val="003842EF"/>
    <w:rsid w:val="003949D4"/>
    <w:rsid w:val="003A0E79"/>
    <w:rsid w:val="003B2888"/>
    <w:rsid w:val="003D2DEA"/>
    <w:rsid w:val="003F4DB6"/>
    <w:rsid w:val="003F5741"/>
    <w:rsid w:val="0041374E"/>
    <w:rsid w:val="0042209F"/>
    <w:rsid w:val="00462325"/>
    <w:rsid w:val="004655EA"/>
    <w:rsid w:val="004817B7"/>
    <w:rsid w:val="004A4728"/>
    <w:rsid w:val="004B4410"/>
    <w:rsid w:val="004D4A87"/>
    <w:rsid w:val="004E6600"/>
    <w:rsid w:val="004F4291"/>
    <w:rsid w:val="00512337"/>
    <w:rsid w:val="005159AF"/>
    <w:rsid w:val="00537BED"/>
    <w:rsid w:val="0055228F"/>
    <w:rsid w:val="00570F3D"/>
    <w:rsid w:val="00580B40"/>
    <w:rsid w:val="00582ED0"/>
    <w:rsid w:val="005D4BA1"/>
    <w:rsid w:val="005E6262"/>
    <w:rsid w:val="005F330C"/>
    <w:rsid w:val="00605C60"/>
    <w:rsid w:val="00623878"/>
    <w:rsid w:val="006257B8"/>
    <w:rsid w:val="00634C74"/>
    <w:rsid w:val="00636215"/>
    <w:rsid w:val="0064220A"/>
    <w:rsid w:val="00643C96"/>
    <w:rsid w:val="00645B3C"/>
    <w:rsid w:val="00646C58"/>
    <w:rsid w:val="00653553"/>
    <w:rsid w:val="00674BAF"/>
    <w:rsid w:val="006750F1"/>
    <w:rsid w:val="00677DFC"/>
    <w:rsid w:val="00682925"/>
    <w:rsid w:val="006A3220"/>
    <w:rsid w:val="006A7D22"/>
    <w:rsid w:val="006B7FA7"/>
    <w:rsid w:val="006D1AD8"/>
    <w:rsid w:val="006E7510"/>
    <w:rsid w:val="00701761"/>
    <w:rsid w:val="007026D5"/>
    <w:rsid w:val="00721575"/>
    <w:rsid w:val="00744185"/>
    <w:rsid w:val="00746617"/>
    <w:rsid w:val="007606F2"/>
    <w:rsid w:val="00765415"/>
    <w:rsid w:val="007E3A4C"/>
    <w:rsid w:val="007E7455"/>
    <w:rsid w:val="008100F1"/>
    <w:rsid w:val="00820D18"/>
    <w:rsid w:val="0083056C"/>
    <w:rsid w:val="00833D1F"/>
    <w:rsid w:val="00851F78"/>
    <w:rsid w:val="00855775"/>
    <w:rsid w:val="008668EE"/>
    <w:rsid w:val="00891A6A"/>
    <w:rsid w:val="008940C4"/>
    <w:rsid w:val="00895F0B"/>
    <w:rsid w:val="008B3F75"/>
    <w:rsid w:val="008B4103"/>
    <w:rsid w:val="008F5B8D"/>
    <w:rsid w:val="0091204E"/>
    <w:rsid w:val="00915477"/>
    <w:rsid w:val="00920B16"/>
    <w:rsid w:val="00953F37"/>
    <w:rsid w:val="009A152E"/>
    <w:rsid w:val="009B4636"/>
    <w:rsid w:val="009E79C9"/>
    <w:rsid w:val="00A16361"/>
    <w:rsid w:val="00A40320"/>
    <w:rsid w:val="00A41EEE"/>
    <w:rsid w:val="00A54B56"/>
    <w:rsid w:val="00A640C6"/>
    <w:rsid w:val="00A95A8B"/>
    <w:rsid w:val="00AC230B"/>
    <w:rsid w:val="00AD2DD5"/>
    <w:rsid w:val="00AD7445"/>
    <w:rsid w:val="00B37982"/>
    <w:rsid w:val="00B65FC7"/>
    <w:rsid w:val="00B80AFA"/>
    <w:rsid w:val="00B92760"/>
    <w:rsid w:val="00BA47EA"/>
    <w:rsid w:val="00BB6CA0"/>
    <w:rsid w:val="00BC4BB6"/>
    <w:rsid w:val="00BE2EAE"/>
    <w:rsid w:val="00C22DB7"/>
    <w:rsid w:val="00C37A21"/>
    <w:rsid w:val="00C44934"/>
    <w:rsid w:val="00C55AA1"/>
    <w:rsid w:val="00C661EA"/>
    <w:rsid w:val="00C76CAE"/>
    <w:rsid w:val="00CB09BE"/>
    <w:rsid w:val="00CB3BB8"/>
    <w:rsid w:val="00CF7A8A"/>
    <w:rsid w:val="00D31FBB"/>
    <w:rsid w:val="00D67F11"/>
    <w:rsid w:val="00D71E85"/>
    <w:rsid w:val="00D71FC7"/>
    <w:rsid w:val="00D80A55"/>
    <w:rsid w:val="00D85811"/>
    <w:rsid w:val="00D92662"/>
    <w:rsid w:val="00DB4AE2"/>
    <w:rsid w:val="00DC2075"/>
    <w:rsid w:val="00DC2D0E"/>
    <w:rsid w:val="00DE0388"/>
    <w:rsid w:val="00DF3F46"/>
    <w:rsid w:val="00DF45C9"/>
    <w:rsid w:val="00E01330"/>
    <w:rsid w:val="00E10DE4"/>
    <w:rsid w:val="00EA770E"/>
    <w:rsid w:val="00EB2694"/>
    <w:rsid w:val="00EB45BF"/>
    <w:rsid w:val="00ED1DCD"/>
    <w:rsid w:val="00EE586C"/>
    <w:rsid w:val="00F1383E"/>
    <w:rsid w:val="00F2339C"/>
    <w:rsid w:val="00F24613"/>
    <w:rsid w:val="00F3222E"/>
    <w:rsid w:val="00F36B83"/>
    <w:rsid w:val="00F47194"/>
    <w:rsid w:val="00F57E2D"/>
    <w:rsid w:val="00F7116B"/>
    <w:rsid w:val="00F86C04"/>
    <w:rsid w:val="00FA1E13"/>
    <w:rsid w:val="00FB2FF2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207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75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207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75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40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46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81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77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695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42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18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8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St-355/2016</izvorni_sadrzaj>
    <derivirana_varijabla naziv="DomainObject.Predmet.OznakaBroj_1">St-355/2016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NOVAK REMONT jednostavno društvo s ograničenom odgovornošću za građevinu</izvorni_sadrzaj>
    <derivirana_varijabla naziv="DomainObject.Predmet.ProtustrankaFormated_1">  NOVAK REMONT jednostavno društvo s ograničenom odgovornošću za građevinu</derivirana_varijabla>
  </DomainObject.Predmet.ProtustrankaFormated>
  <DomainObject.Predmet.ProtustrankaFormatedOIB>
    <izvorni_sadrzaj>  NOVAK REMONT jednostavno društvo s ograničenom odgovornošću za građevinu, OIB 04937270702</izvorni_sadrzaj>
    <derivirana_varijabla naziv="DomainObject.Predmet.ProtustrankaFormatedOIB_1">  NOVAK REMONT jednostavno društvo s ograničenom odgovornošću za građevinu, OIB 04937270702</derivirana_varijabla>
  </DomainObject.Predmet.ProtustrankaFormatedOIB>
  <DomainObject.Predmet.ProtustrankaFormatedWithAdress>
    <izvorni_sadrzaj> NOVAK REMONT jednostavno društvo s ograničenom odgovornošću za građevinu, Stanetinec 46, 40313 Stanetinec</izvorni_sadrzaj>
    <derivirana_varijabla naziv="DomainObject.Predmet.ProtustrankaFormatedWithAdress_1"> NOVAK REMONT jednostavno društvo s ograničenom odgovornošću za građevinu, Stanetinec 46, 40313 Stanetinec</derivirana_varijabla>
  </DomainObject.Predmet.ProtustrankaFormatedWithAdress>
  <DomainObject.Predmet.ProtustrankaFormatedWithAdressOIB>
    <izvorni_sadrzaj> NOVAK REMONT jednostavno društvo s ograničenom odgovornošću za građevinu, OIB 04937270702, Stanetinec 46, 40313 Stanetinec</izvorni_sadrzaj>
    <derivirana_varijabla naziv="DomainObject.Predmet.ProtustrankaFormatedWithAdressOIB_1"> NOVAK REMONT jednostavno društvo s ograničenom odgovornošću za građevinu, OIB 04937270702, Stanetinec 46, 40313 Stanetinec</derivirana_varijabla>
  </DomainObject.Predmet.ProtustrankaFormatedWithAdressOIB>
  <DomainObject.Predmet.ProtustrankaWithAdress>
    <izvorni_sadrzaj>NOVAK REMONT jednostavno društvo s ograničenom odgovornošću za građevinu Stanetinec 46, 40313 Stanetinec</izvorni_sadrzaj>
    <derivirana_varijabla naziv="DomainObject.Predmet.ProtustrankaWithAdress_1">NOVAK REMONT jednostavno društvo s ograničenom odgovornošću za građevinu Stanetinec 46, 40313 Stanetinec</derivirana_varijabla>
  </DomainObject.Predmet.ProtustrankaWithAdress>
  <DomainObject.Predmet.ProtustrankaWithAdressOIB>
    <izvorni_sadrzaj>NOVAK REMONT jednostavno društvo s ograničenom odgovornošću za građevinu, OIB 04937270702, Stanetinec 46, 40313 Stanetinec</izvorni_sadrzaj>
    <derivirana_varijabla naziv="DomainObject.Predmet.ProtustrankaWithAdressOIB_1">NOVAK REMONT jednostavno društvo s ograničenom odgovornošću za građevinu, OIB 04937270702, Stanetinec 46, 40313 Stanetinec</derivirana_varijabla>
  </DomainObject.Predmet.ProtustrankaWithAdressOIB>
  <DomainObject.Predmet.ProtustrankaNazivFormated>
    <izvorni_sadrzaj>NOVAK REMONT jednostavno društvo s ograničenom odgovornošću za građevinu</izvorni_sadrzaj>
    <derivirana_varijabla naziv="DomainObject.Predmet.ProtustrankaNazivFormated_1">NOVAK REMONT jednostavno društvo s ograničenom odgovornošću za građevinu</derivirana_varijabla>
  </DomainObject.Predmet.ProtustrankaNazivFormated>
  <DomainObject.Predmet.ProtustrankaNazivFormatedOIB>
    <izvorni_sadrzaj>NOVAK REMONT jednostavno društvo s ograničenom odgovornošću za građevinu, OIB 04937270702</izvorni_sadrzaj>
    <derivirana_varijabla naziv="DomainObject.Predmet.ProtustrankaNazivFormatedOIB_1">NOVAK REMONT jednostavno društvo s ograničenom odgovornošću za građevinu, OIB 04937270702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3855.81</izvorni_sadrzaj>
    <derivirana_varijabla naziv="DomainObject.Predmet.TrenutnaVrijednost_1">3855.81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NOVAK REMONT jednostavno društvo s ograničenom odgovornošću za građevinu</item>
    </izvorni_sadrzaj>
    <derivirana_varijabla naziv="DomainObject.Predmet.ProtuStrankaListFormated_1">
      <item>NOVAK REMONT jednostavno društvo s ograničenom odgovornošću za građevinu</item>
    </derivirana_varijabla>
  </DomainObject.Predmet.ProtuStrankaListFormated>
  <DomainObject.Predmet.ProtuStrankaListFormatedOIB>
    <izvorni_sadrzaj>
      <item>NOVAK REMONT jednostavno društvo s ograničenom odgovornošću za građevinu, OIB 04937270702</item>
    </izvorni_sadrzaj>
    <derivirana_varijabla naziv="DomainObject.Predmet.ProtuStrankaListFormatedOIB_1">
      <item>NOVAK REMONT jednostavno društvo s ograničenom odgovornošću za građevinu, OIB 04937270702</item>
    </derivirana_varijabla>
  </DomainObject.Predmet.ProtuStrankaListFormatedOIB>
  <DomainObject.Predmet.ProtuStrankaListFormatedWithAdress>
    <izvorni_sadrzaj>
      <item>NOVAK REMONT jednostavno društvo s ograničenom odgovornošću za građevinu, Stanetinec 46, 40313 Stanetinec</item>
    </izvorni_sadrzaj>
    <derivirana_varijabla naziv="DomainObject.Predmet.ProtuStrankaListFormatedWithAdress_1">
      <item>NOVAK REMONT jednostavno društvo s ograničenom odgovornošću za građevinu, Stanetinec 46, 40313 Stanetinec</item>
    </derivirana_varijabla>
  </DomainObject.Predmet.ProtuStrankaListFormatedWithAdress>
  <DomainObject.Predmet.ProtuStrankaListFormatedWithAdressOIB>
    <izvorni_sadrzaj>
      <item>NOVAK REMONT jednostavno društvo s ograničenom odgovornošću za građevinu, OIB 04937270702, Stanetinec 46, 40313 Stanetinec</item>
    </izvorni_sadrzaj>
    <derivirana_varijabla naziv="DomainObject.Predmet.ProtuStrankaListFormatedWithAdressOIB_1">
      <item>NOVAK REMONT jednostavno društvo s ograničenom odgovornošću za građevinu, OIB 04937270702, Stanetinec 46, 40313 Stanetinec</item>
    </derivirana_varijabla>
  </DomainObject.Predmet.ProtuStrankaListFormatedWithAdressOIB>
  <DomainObject.Predmet.ProtuStrankaListNazivFormated>
    <izvorni_sadrzaj>
      <item>NOVAK REMONT jednostavno društvo s ograničenom odgovornošću za građevinu</item>
    </izvorni_sadrzaj>
    <derivirana_varijabla naziv="DomainObject.Predmet.ProtuStrankaListNazivFormated_1">
      <item>NOVAK REMONT jednostavno društvo s ograničenom odgovornošću za građevinu</item>
    </derivirana_varijabla>
  </DomainObject.Predmet.ProtuStrankaListNazivFormated>
  <DomainObject.Predmet.ProtuStrankaListNazivFormatedOIB>
    <izvorni_sadrzaj>
      <item>NOVAK REMONT jednostavno društvo s ograničenom odgovornošću za građevinu, OIB 04937270702</item>
    </izvorni_sadrzaj>
    <derivirana_varijabla naziv="DomainObject.Predmet.ProtuStrankaListNazivFormatedOIB_1">
      <item>NOVAK REMONT jednostavno društvo s ograničenom odgovornošću za građevinu, OIB 04937270702</item>
    </derivirana_varijabla>
  </DomainObject.Predmet.ProtuStrankaListNazivFormatedOIB>
  <DomainObject.Predmet.OstaliListFormated>
    <izvorni_sadrzaj>
      <item>E-oglasna ploča</item>
      <item>Sudski registar</item>
      <item>Robert Novak</item>
      <item>Županijsko državno odvjetništvo</item>
    </izvorni_sadrzaj>
    <derivirana_varijabla naziv="DomainObject.Predmet.OstaliListFormated_1">
      <item>E-oglasna ploča</item>
      <item>Sudski registar</item>
      <item>Robert Novak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FormatedOIB_1">
      <item>E-oglasna ploča</item>
      <item>Sudski registar</item>
      <item>Robert Novak, OIB 32782909460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Robert Novak, Stanetinec 46, 40313 Stanetinec</item>
      <item>Županijsko državno odvjetništvo</item>
    </izvorni_sadrzaj>
    <derivirana_varijabla naziv="DomainObject.Predmet.OstaliListFormatedWithAdress_1">
      <item>E-oglasna ploča</item>
      <item>Sudski registar</item>
      <item>Robert Novak, Stanetinec 46, 40313 Stanetinec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Robert Novak, OIB 32782909460, Stanetinec 46, 40313 Stanetinec</item>
      <item>Županijsko državno odvjetništvo</item>
    </izvorni_sadrzaj>
    <derivirana_varijabla naziv="DomainObject.Predmet.OstaliListFormatedWithAdressOIB_1">
      <item>E-oglasna ploča</item>
      <item>Sudski registar</item>
      <item>Robert Novak, OIB 32782909460, Stanetinec 46, 40313 Stanetinec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Robert Novak</item>
      <item>Županijsko državno odvjetništvo</item>
    </izvorni_sadrzaj>
    <derivirana_varijabla naziv="DomainObject.Predmet.OstaliListNazivFormated_1">
      <item>E-oglasna ploča</item>
      <item>Sudski registar</item>
      <item>Robert Novak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NazivFormatedOIB_1">
      <item>E-oglasna ploča</item>
      <item>Sudski registar</item>
      <item>Robert Novak, OIB 32782909460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NOVAK REMONT jednostavno društvo s ograničenom odgovornošću za građevinu</izvorni_sadrzaj>
    <derivirana_varijabla naziv="DomainObject.Predmet.ProtustrankaIDrugi_1">NOVAK REMONT jednostavno društvo s ograničenom odgovornošću za građevinu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NOVAK REMONT jednostavno društvo s ograničenom odgovornošću za građevinu, OIB 04937270702, Stanetinec 46, 40313 Stanetinec</izvorni_sadrzaj>
    <derivirana_varijabla naziv="DomainObject.Predmet.ProtustrankaIDrugiAdressOIB_1">NOVAK REMONT jednostavno društvo s ograničenom odgovornošću za građevinu, OIB 04937270702, Stanetinec 46, 40313 Stanetinec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izvorni_sadrzaj>
    <derivirana_varijabla naziv="DomainObject.Predmet.SudioniciListNaziv_1"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izvorni_sadrzaj>
    <derivirana_varijabla naziv="DomainObject.Predmet.SudioniciListAdressOIB_1"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04937270702</item>
      <item>, OIB null</item>
      <item>, OIB null</item>
      <item>, OIB 32782909460</item>
      <item>, OIB null</item>
    </izvorni_sadrzaj>
    <derivirana_varijabla naziv="DomainObject.Predmet.SudioniciListNazivOIB_1">
      <item>, OIB 85821130368</item>
      <item>, OIB 04937270702</item>
      <item>, OIB null</item>
      <item>, OIB null</item>
      <item>, OIB 32782909460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C49813-CA61-4F5B-B8CE-A896CBCFB2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597</properties:Words>
  <properties:Characters>3404</properties:Characters>
  <properties:Lines>28</properties:Lines>
  <properties:Paragraphs>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2017-05-25T08:10:00Z</dcterms:created>
  <dc:creator>Maja Valušnig</dc:creator>
  <cp:lastModifiedBy>Nikolina Cvek</cp:lastModifiedBy>
  <cp:lastPrinted>2017-10-03T12:47:00Z</cp:lastPrinted>
  <dcterms:modified xmlns:xsi="http://www.w3.org/2001/XMLSchema-instance" xsi:type="dcterms:W3CDTF">2017-10-03T12:48:00Z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St-355/2016-12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