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e08428" w14:paraId="ee08428" w:rsidRDefault="002C7494" w:rsidP="00B06363" w:rsidR="00B06363" w:rsidRPr="002E3D11">
      <w:pPr>
        <w:jc w:val="right"/>
        <w15:collapsed w:val="false"/>
      </w:pPr>
      <w:r>
        <w:t>Poslovni br. 21  St-1113/18-7</w:t>
      </w:r>
      <w:r w:rsidR="00FD2E5D"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</w:t>
      </w:r>
      <w:r w:rsidR="00903B9E">
        <w:t>Ivana Čulić</w:t>
      </w:r>
      <w:r>
        <w:t xml:space="preserve">, u stečajnom predmetu povodom zahtjeva Financijske agencije, Regionalni centar Osijek, L. Jagera 3, Osijek, OIB 85821130368 za provedbu skraćenog stečajnog postupka nad dužnikom </w:t>
      </w:r>
      <w:r w:rsidR="002C7494">
        <w:t xml:space="preserve"> BIBLOS j.d.o.o. za usluge, Osijek, Woodrova Wilsona 19, MBS: 030163345, OIB: 69850962060,  dana  26</w:t>
      </w:r>
      <w:r w:rsidR="00903B9E">
        <w:t xml:space="preserve">. rujna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2C7494">
        <w:t>BIBLOS j.d.o.o. za usluge, Osijek, Woodrova Wilsona 19, MBS: 030163345, OIB: 69850962060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CA0175">
        <w:t xml:space="preserve">na  </w:t>
      </w:r>
      <w:r w:rsidR="002C7494">
        <w:t>5. rujna</w:t>
      </w:r>
      <w:r>
        <w:t xml:space="preserve">   2018.  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150266">
        <w:t>3</w:t>
      </w:r>
      <w:r w:rsidR="002C7494">
        <w:t>927</w:t>
      </w:r>
      <w:r>
        <w:t xml:space="preserve"> od </w:t>
      </w:r>
      <w:r w:rsidR="002C7494">
        <w:t xml:space="preserve">4. rujna 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2C7494">
        <w:t>BIBLOS j.d.o.o. za usluge, Osijek, Woodrova Wilsona 19, MBS: 030163345, OIB: 69850962060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>Nakon izvršenog u</w:t>
      </w:r>
      <w:r w:rsidR="00903B9E">
        <w:t xml:space="preserve">vida u </w:t>
      </w:r>
      <w:r w:rsidR="002C7494">
        <w:t>sudski registar, sud je 7</w:t>
      </w:r>
      <w:r>
        <w:t xml:space="preserve">. </w:t>
      </w:r>
      <w:r w:rsidR="00903B9E">
        <w:t>rujna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2C7494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21 St-1113/18-7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2C7494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DE3590">
        <w:t>24</w:t>
      </w:r>
      <w:r w:rsidR="00757D2F">
        <w:t xml:space="preserve">. </w:t>
      </w:r>
      <w:r w:rsidR="00903B9E">
        <w:t>rujna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S-DO-177</w:t>
      </w:r>
      <w:r w:rsidR="00757D2F">
        <w:t xml:space="preserve">/2018 od </w:t>
      </w:r>
      <w:r>
        <w:t xml:space="preserve"> 21</w:t>
      </w:r>
      <w:r w:rsidR="00903B9E">
        <w:t>. rujna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</w:t>
      </w:r>
      <w:r>
        <w:t xml:space="preserve"> istom ima tražbinu u iznosu od 25.860,60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>
        <w:t xml:space="preserve"> 12</w:t>
      </w:r>
      <w:r w:rsidR="00903B9E">
        <w:t>. rujna</w:t>
      </w:r>
      <w:r w:rsidR="00757D2F">
        <w:t xml:space="preserve">  2018. prema podacima iz Potvrde o bl</w:t>
      </w:r>
      <w:r w:rsidR="0060191B">
        <w:t xml:space="preserve">okadi, u neprekidnoj blokadi </w:t>
      </w:r>
      <w:r>
        <w:t>128</w:t>
      </w:r>
      <w:r w:rsidR="00757D2F">
        <w:t xml:space="preserve"> dana. a u Očevidniku o redoslijedu plaćanja iskazani su dospjeli nepodmireni nalozi za plaćanje u ukupnom iznosu od </w:t>
      </w:r>
      <w:r>
        <w:t>17.336,41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2C7494">
        <w:rPr>
          <w:bCs/>
        </w:rPr>
        <w:t>26</w:t>
      </w:r>
      <w:r w:rsidR="00903B9E">
        <w:rPr>
          <w:bCs/>
        </w:rPr>
        <w:t>. rujna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2C7494">
        <w:t>25</w:t>
      </w:r>
      <w:r w:rsidR="00903B9E">
        <w:t>/10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6D6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7494"/>
    <w:rsid w:val="003042E8"/>
    <w:rsid w:val="00336A57"/>
    <w:rsid w:val="00364EB7"/>
    <w:rsid w:val="003908EC"/>
    <w:rsid w:val="003E4468"/>
    <w:rsid w:val="004049C3"/>
    <w:rsid w:val="00463C3F"/>
    <w:rsid w:val="005260B0"/>
    <w:rsid w:val="005316D6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E3590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1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1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St-1113/2018</izvorni_sadrzaj>
    <derivirana_varijabla naziv="DomainObject.Predmet.OznakaBroj_1">St-1113/2018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BIBLOS j.d.o.o. za usluge</izvorni_sadrzaj>
    <derivirana_varijabla naziv="DomainObject.Predmet.ProtustrankaFormated_1">  BIBLOS j.d.o.o. za usluge</derivirana_varijabla>
  </DomainObject.Predmet.ProtustrankaFormated>
  <DomainObject.Predmet.ProtustrankaFormatedOIB>
    <izvorni_sadrzaj>  BIBLOS j.d.o.o. za usluge, OIB 69850962060</izvorni_sadrzaj>
    <derivirana_varijabla naziv="DomainObject.Predmet.ProtustrankaFormatedOIB_1">  BIBLOS j.d.o.o. za usluge, OIB 69850962060</derivirana_varijabla>
  </DomainObject.Predmet.ProtustrankaFormatedOIB>
  <DomainObject.Predmet.ProtustrankaFormatedWithAdress>
    <izvorni_sadrzaj> BIBLOS j.d.o.o. za usluge, Woodrova Wilsona 19, 31000 Osijek</izvorni_sadrzaj>
    <derivirana_varijabla naziv="DomainObject.Predmet.ProtustrankaFormatedWithAdress_1"> BIBLOS j.d.o.o. za usluge, Woodrova Wilsona 19, 31000 Osijek</derivirana_varijabla>
  </DomainObject.Predmet.ProtustrankaFormatedWithAdress>
  <DomainObject.Predmet.ProtustrankaFormatedWithAdressOIB>
    <izvorni_sadrzaj> BIBLOS j.d.o.o. za usluge, OIB 69850962060, Woodrova Wilsona 19, 31000 Osijek</izvorni_sadrzaj>
    <derivirana_varijabla naziv="DomainObject.Predmet.ProtustrankaFormatedWithAdressOIB_1"> BIBLOS j.d.o.o. za usluge, OIB 69850962060, Woodrova Wilsona 19, 31000 Osijek</derivirana_varijabla>
  </DomainObject.Predmet.ProtustrankaFormatedWithAdressOIB>
  <DomainObject.Predmet.ProtustrankaWithAdress>
    <izvorni_sadrzaj>BIBLOS j.d.o.o. za usluge Woodrova Wilsona 19, 31000 Osijek</izvorni_sadrzaj>
    <derivirana_varijabla naziv="DomainObject.Predmet.ProtustrankaWithAdress_1">BIBLOS j.d.o.o. za usluge Woodrova Wilsona 19, 31000 Osijek</derivirana_varijabla>
  </DomainObject.Predmet.ProtustrankaWithAdress>
  <DomainObject.Predmet.ProtustrankaWithAdressOIB>
    <izvorni_sadrzaj>BIBLOS j.d.o.o. za usluge, OIB 69850962060, Woodrova Wilsona 19, 31000 Osijek</izvorni_sadrzaj>
    <derivirana_varijabla naziv="DomainObject.Predmet.ProtustrankaWithAdressOIB_1">BIBLOS j.d.o.o. za usluge, OIB 69850962060, Woodrova Wilsona 19, 31000 Osijek</derivirana_varijabla>
  </DomainObject.Predmet.ProtustrankaWithAdressOIB>
  <DomainObject.Predmet.ProtustrankaNazivFormated>
    <izvorni_sadrzaj>BIBLOS j.d.o.o. za usluge</izvorni_sadrzaj>
    <derivirana_varijabla naziv="DomainObject.Predmet.ProtustrankaNazivFormated_1">BIBLOS j.d.o.o. za usluge</derivirana_varijabla>
  </DomainObject.Predmet.ProtustrankaNazivFormated>
  <DomainObject.Predmet.ProtustrankaNazivFormatedOIB>
    <izvorni_sadrzaj>BIBLOS j.d.o.o. za usluge, OIB 69850962060</izvorni_sadrzaj>
    <derivirana_varijabla naziv="DomainObject.Predmet.ProtustrankaNazivFormatedOIB_1">BIBLOS j.d.o.o. za usluge, OIB 69850962060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BIBLOS j.d.o.o. za usluge</item>
    </izvorni_sadrzaj>
    <derivirana_varijabla naziv="DomainObject.Predmet.ProtuStrankaListFormated_1">
      <item>BIBLOS j.d.o.o. za usluge</item>
    </derivirana_varijabla>
  </DomainObject.Predmet.ProtuStrankaListFormated>
  <DomainObject.Predmet.ProtuStrankaListFormatedOIB>
    <izvorni_sadrzaj>
      <item>BIBLOS j.d.o.o. za usluge, OIB 69850962060</item>
    </izvorni_sadrzaj>
    <derivirana_varijabla naziv="DomainObject.Predmet.ProtuStrankaListFormatedOIB_1">
      <item>BIBLOS j.d.o.o. za usluge, OIB 69850962060</item>
    </derivirana_varijabla>
  </DomainObject.Predmet.ProtuStrankaListFormatedOIB>
  <DomainObject.Predmet.ProtuStrankaListFormatedWithAdress>
    <izvorni_sadrzaj>
      <item>BIBLOS j.d.o.o. za usluge, Woodrova Wilsona 19, 31000 Osijek</item>
    </izvorni_sadrzaj>
    <derivirana_varijabla naziv="DomainObject.Predmet.ProtuStrankaListFormatedWithAdress_1">
      <item>BIBLOS j.d.o.o. za usluge, Woodrova Wilsona 19, 31000 Osijek</item>
    </derivirana_varijabla>
  </DomainObject.Predmet.ProtuStrankaListFormatedWithAdress>
  <DomainObject.Predmet.ProtuStrankaListFormatedWithAdressOIB>
    <izvorni_sadrzaj>
      <item>BIBLOS j.d.o.o. za usluge, OIB 69850962060, Woodrova Wilsona 19, 31000 Osijek</item>
    </izvorni_sadrzaj>
    <derivirana_varijabla naziv="DomainObject.Predmet.ProtuStrankaListFormatedWithAdressOIB_1">
      <item>BIBLOS j.d.o.o. za usluge, OIB 69850962060, Woodrova Wilsona 19, 31000 Osijek</item>
    </derivirana_varijabla>
  </DomainObject.Predmet.ProtuStrankaListFormatedWithAdressOIB>
  <DomainObject.Predmet.ProtuStrankaListNazivFormated>
    <izvorni_sadrzaj>
      <item>BIBLOS j.d.o.o. za usluge</item>
    </izvorni_sadrzaj>
    <derivirana_varijabla naziv="DomainObject.Predmet.ProtuStrankaListNazivFormated_1">
      <item>BIBLOS j.d.o.o. za usluge</item>
    </derivirana_varijabla>
  </DomainObject.Predmet.ProtuStrankaListNazivFormated>
  <DomainObject.Predmet.ProtuStrankaListNazivFormatedOIB>
    <izvorni_sadrzaj>
      <item>BIBLOS j.d.o.o. za usluge, OIB 69850962060</item>
    </izvorni_sadrzaj>
    <derivirana_varijabla naziv="DomainObject.Predmet.ProtuStrankaListNazivFormatedOIB_1">
      <item>BIBLOS j.d.o.o. za usluge, OIB 69850962060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BIBLOS j.d.o.o. za usluge</izvorni_sadrzaj>
    <derivirana_varijabla naziv="DomainObject.Predmet.ProtustrankaIDrugi_1">BIBLOS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BIBLOS j.d.o.o. za usluge, OIB 69850962060, Woodrova Wilsona 19, 31000 Osijek</izvorni_sadrzaj>
    <derivirana_varijabla naziv="DomainObject.Predmet.ProtustrankaIDrugiAdressOIB_1">BIBLOS j.d.o.o. za usluge, OIB 69850962060, Woodrova Wilsona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BIBLOS j.d.o.o. za usluge</item>
    </izvorni_sadrzaj>
    <derivirana_varijabla naziv="DomainObject.Predmet.SudioniciListNaziv_1">
      <item>FINA RC OSIJEK</item>
      <item>BIBLOS j.d.o.o. za usluge</item>
    </derivirana_varijabla>
  </DomainObject.Predmet.SudioniciListNaziv>
  <DomainObject.Predmet.SudioniciListAdressOIB>
    <izvorni_sadrzaj>
      <item>FINA RC OSIJEK, OIB 85821130368</item>
      <item>BIBLOS j.d.o.o. za usluge, OIB 69850962060, Woodrova Wilsona 19,31000 Osijek</item>
    </izvorni_sadrzaj>
    <derivirana_varijabla naziv="DomainObject.Predmet.SudioniciListAdressOIB_1">
      <item>FINA RC OSIJEK, OIB 85821130368</item>
      <item>BIBLOS j.d.o.o. za usluge, OIB 69850962060, Woodrova Wilsona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69850962060</item>
    </izvorni_sadrzaj>
    <derivirana_varijabla naziv="DomainObject.Predmet.SudioniciListNazivOIB_1">
      <item>, OIB 85821130368</item>
      <item>, OIB 69850962060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2921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2018-09-26T06:15:00Z</dcterms:created>
  <dc:creator>Snježana Andrijanić</dc:creator>
  <cp:lastModifiedBy>Gordana Harc</cp:lastModifiedBy>
  <cp:lastPrinted>2018-09-26T06:14:00Z</cp:lastPrinted>
  <dcterms:modified xmlns:xsi="http://www.w3.org/2001/XMLSchema-instance" xsi:type="dcterms:W3CDTF">2018-09-26T12:37:00Z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(21 St-1113-18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