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6d2c6" w14:paraId="a76d2c6" w:rsidRDefault="00FD71FA" w:rsidP="00FD71FA" w:rsidR="00FD71FA" w:rsidRPr="00C30D8B">
      <w:pPr>
        <w:jc w:val="right"/>
        <w15:collapsed w:val="false"/>
      </w:pPr>
      <w:bookmarkStart w:name="_GoBack" w:id="0"/>
      <w:bookmarkEnd w:id="0"/>
      <w:proofErr w:type="spellStart"/>
      <w:r w:rsidRPr="00C30D8B">
        <w:t>Posl</w:t>
      </w:r>
      <w:proofErr w:type="spellEnd"/>
      <w:r w:rsidRPr="00C30D8B">
        <w:t>. br. 1 St-</w:t>
      </w:r>
      <w:r w:rsidR="0019046A">
        <w:t>23</w:t>
      </w:r>
      <w:r w:rsidRPr="00C30D8B">
        <w:t>/</w:t>
      </w:r>
      <w:r w:rsidR="00EE00F8" w:rsidRPr="00C30D8B">
        <w:t>1</w:t>
      </w:r>
      <w:r w:rsidR="0019046A">
        <w:t>5</w:t>
      </w:r>
      <w:r w:rsidR="00E673D4" w:rsidRPr="00C30D8B">
        <w:t>-</w:t>
      </w:r>
      <w:r w:rsidR="0019046A">
        <w:t>111</w:t>
      </w:r>
    </w:p>
    <w:p w:rsidRDefault="00FD71FA" w:rsidP="00FD71FA" w:rsidR="00FD71FA" w:rsidRPr="00C30D8B">
      <w:pPr>
        <w:jc w:val="right"/>
      </w:pPr>
    </w:p>
    <w:p w:rsidRDefault="00FD71FA" w:rsidP="00FD71FA" w:rsidR="00FD71FA" w:rsidRPr="00C30D8B"/>
    <w:p w:rsidRDefault="00FD71FA" w:rsidP="00FD71FA" w:rsidR="00FD71FA" w:rsidRPr="00C30D8B">
      <w:pPr>
        <w:jc w:val="both"/>
        <w:rPr>
          <w:b/>
          <w:bCs/>
        </w:rPr>
      </w:pPr>
    </w:p>
    <w:p w:rsidRDefault="00FD71FA" w:rsidP="00FD71FA" w:rsidR="00FD71FA" w:rsidRPr="00290950">
      <w:pPr>
        <w:jc w:val="both"/>
        <w:rPr>
          <w:bCs/>
        </w:rPr>
      </w:pPr>
      <w:r w:rsidRPr="00290950">
        <w:rPr>
          <w:bCs/>
        </w:rPr>
        <w:t xml:space="preserve"> REPUBLIKA HRVATSKA</w:t>
      </w:r>
    </w:p>
    <w:p w:rsidRDefault="00FD71FA" w:rsidP="00FD71FA" w:rsidR="00FD71FA" w:rsidRPr="00290950">
      <w:pPr>
        <w:jc w:val="both"/>
        <w:rPr>
          <w:bCs/>
        </w:rPr>
      </w:pPr>
      <w:r w:rsidRPr="00290950">
        <w:rPr>
          <w:bCs/>
        </w:rPr>
        <w:t>TRGOVAČKI SUD U ZADRU</w:t>
      </w:r>
    </w:p>
    <w:p w:rsidRDefault="00826061" w:rsidP="00FD71FA" w:rsidR="00826061" w:rsidRPr="00C30D8B">
      <w:pPr>
        <w:jc w:val="both"/>
      </w:pPr>
    </w:p>
    <w:p w:rsidRDefault="005B6646" w:rsidP="005B6646" w:rsidR="005B6646" w:rsidRPr="002E4F6A">
      <w:pPr>
        <w:ind w:firstLine="720"/>
        <w:jc w:val="both"/>
      </w:pPr>
      <w:r w:rsidRPr="002E4F6A">
        <w:t xml:space="preserve">Trgovački sud u Zadru po stečajnom sucu Ardeni Bajlo u stečajnom postupku nad </w:t>
      </w:r>
      <w:r w:rsidR="0019046A">
        <w:t>stečajnim dužnikom</w:t>
      </w:r>
      <w:r w:rsidR="0019046A" w:rsidRPr="0019046A">
        <w:t xml:space="preserve"> </w:t>
      </w:r>
      <w:r w:rsidR="0019046A">
        <w:t>FUZUL INTERNATIONAL</w:t>
      </w:r>
      <w:r w:rsidR="0019046A" w:rsidRPr="002E4F6A">
        <w:t xml:space="preserve"> d.o.o. </w:t>
      </w:r>
      <w:r w:rsidR="0019046A">
        <w:t>u stečaju, Andrije Hebranga 7, Zadar</w:t>
      </w:r>
      <w:r w:rsidRPr="002E4F6A">
        <w:t xml:space="preserve"> zastupanom po stečajnom upravitelju</w:t>
      </w:r>
      <w:r w:rsidR="00290950">
        <w:t xml:space="preserve"> </w:t>
      </w:r>
      <w:r w:rsidR="0019046A">
        <w:t>Antunu Kovačeviću</w:t>
      </w:r>
      <w:r w:rsidR="00290950">
        <w:t xml:space="preserve"> iz Zadra,</w:t>
      </w:r>
      <w:r w:rsidRPr="002E4F6A">
        <w:t xml:space="preserve"> dana </w:t>
      </w:r>
      <w:r w:rsidR="00574515">
        <w:t>23.</w:t>
      </w:r>
      <w:r w:rsidR="0019046A">
        <w:t xml:space="preserve"> lipnja</w:t>
      </w:r>
      <w:r w:rsidRPr="002E4F6A">
        <w:t xml:space="preserve"> 201</w:t>
      </w:r>
      <w:r w:rsidR="0019046A">
        <w:t>7</w:t>
      </w:r>
      <w:r w:rsidRPr="002E4F6A">
        <w:t xml:space="preserve">. godine donio je </w:t>
      </w:r>
    </w:p>
    <w:p w:rsidRDefault="00FD71FA" w:rsidP="00FD71FA" w:rsidR="00FD71FA" w:rsidRPr="00C30D8B">
      <w:pPr>
        <w:jc w:val="both"/>
        <w:rPr>
          <w:b/>
          <w:bCs/>
        </w:rPr>
      </w:pPr>
    </w:p>
    <w:p w:rsidRDefault="00FD71FA" w:rsidP="00FD71FA" w:rsidR="00FD71FA" w:rsidRPr="00290950">
      <w:pPr>
        <w:jc w:val="center"/>
        <w:rPr>
          <w:bCs/>
        </w:rPr>
      </w:pPr>
      <w:r w:rsidRPr="00290950">
        <w:rPr>
          <w:bCs/>
        </w:rPr>
        <w:t xml:space="preserve">Z A K L J U Č A K </w:t>
      </w:r>
    </w:p>
    <w:p w:rsidRDefault="00A02134" w:rsidP="00FD71FA" w:rsidR="00A02134" w:rsidRPr="00C30D8B">
      <w:pPr>
        <w:jc w:val="center"/>
        <w:rPr>
          <w:b/>
          <w:bCs/>
        </w:rPr>
      </w:pPr>
    </w:p>
    <w:p w:rsidRDefault="00A45C21" w:rsidP="00051784" w:rsidR="00D8516E" w:rsidRPr="005B6646">
      <w:pPr>
        <w:jc w:val="both"/>
        <w:rPr>
          <w:b/>
        </w:rPr>
      </w:pPr>
      <w:r w:rsidRPr="00C30D8B">
        <w:rPr>
          <w:b/>
          <w:bCs/>
        </w:rPr>
        <w:t xml:space="preserve">   </w:t>
      </w:r>
      <w:r w:rsidR="00D8516E" w:rsidRPr="00C30D8B">
        <w:rPr>
          <w:b/>
        </w:rPr>
        <w:t xml:space="preserve">     </w:t>
      </w:r>
      <w:r w:rsidR="00290950">
        <w:rPr>
          <w:b/>
        </w:rPr>
        <w:tab/>
      </w:r>
      <w:r w:rsidR="00FD71FA" w:rsidRPr="004F2A5D">
        <w:t>I</w:t>
      </w:r>
      <w:r w:rsidR="00FD71FA" w:rsidRPr="00C30D8B">
        <w:t xml:space="preserve"> Određuje se brisanje prava vlasništva </w:t>
      </w:r>
      <w:r w:rsidR="0019046A">
        <w:t>FUZUL INTERNATIONAL</w:t>
      </w:r>
      <w:r w:rsidR="0019046A" w:rsidRPr="002E4F6A">
        <w:t xml:space="preserve"> d.o.o. </w:t>
      </w:r>
      <w:r w:rsidR="0019046A">
        <w:t xml:space="preserve">u stečaju, Andrije Hebranga 7, Zadar, </w:t>
      </w:r>
      <w:r w:rsidR="00FD71FA" w:rsidRPr="00C30D8B">
        <w:t xml:space="preserve">nad </w:t>
      </w:r>
      <w:r w:rsidR="0019046A">
        <w:t>skuterom</w:t>
      </w:r>
      <w:r w:rsidR="00D8516E" w:rsidRPr="00C30D8B">
        <w:t>:</w:t>
      </w:r>
      <w:r w:rsidR="005B6646">
        <w:t xml:space="preserve"> </w:t>
      </w:r>
      <w:r w:rsidR="0019046A">
        <w:t>PIAGGO BEVERLY 250</w:t>
      </w:r>
      <w:r w:rsidR="005B6646">
        <w:t xml:space="preserve">, </w:t>
      </w:r>
      <w:r w:rsidR="0019046A">
        <w:t>neregistriran</w:t>
      </w:r>
      <w:r w:rsidR="00C30D8B" w:rsidRPr="00C30D8B">
        <w:t>,</w:t>
      </w:r>
      <w:r w:rsidR="00051784" w:rsidRPr="00C30D8B">
        <w:t xml:space="preserve"> broj šasije </w:t>
      </w:r>
      <w:r w:rsidR="0019046A">
        <w:t>ZAPM2850000015799</w:t>
      </w:r>
      <w:r w:rsidR="005463F6">
        <w:t>.</w:t>
      </w:r>
      <w:r w:rsidR="00051784" w:rsidRPr="005B6646">
        <w:rPr>
          <w:b/>
        </w:rPr>
        <w:t xml:space="preserve"> </w:t>
      </w:r>
    </w:p>
    <w:p w:rsidRDefault="006E72BA" w:rsidP="006E72BA" w:rsidR="00D8516E" w:rsidRPr="00C30D8B">
      <w:pPr>
        <w:pStyle w:val="Tijeloteksta2"/>
        <w:tabs>
          <w:tab w:pos="3585" w:val="left"/>
        </w:tabs>
        <w:spacing w:lineRule="auto" w:line="240" w:after="0"/>
        <w:ind w:firstLine="348" w:left="360"/>
        <w:jc w:val="both"/>
      </w:pPr>
      <w:r w:rsidRPr="00C30D8B">
        <w:tab/>
      </w:r>
    </w:p>
    <w:p w:rsidRDefault="00FD71FA" w:rsidP="005463F6" w:rsidR="00FD71FA" w:rsidRPr="00C30D8B">
      <w:pPr>
        <w:pStyle w:val="Tijeloteksta2"/>
        <w:spacing w:lineRule="auto" w:line="240" w:after="0"/>
        <w:ind w:firstLine="708"/>
        <w:jc w:val="both"/>
      </w:pPr>
      <w:r w:rsidRPr="004F2A5D">
        <w:t>II</w:t>
      </w:r>
      <w:r w:rsidRPr="00C30D8B">
        <w:t xml:space="preserve"> Određuje se brisanje svih založnih prava, svih zabilježbi ovrha i o</w:t>
      </w:r>
      <w:r w:rsidR="00D8516E" w:rsidRPr="00C30D8B">
        <w:t>stalih</w:t>
      </w:r>
      <w:r w:rsidR="005463F6">
        <w:t xml:space="preserve"> </w:t>
      </w:r>
      <w:r w:rsidRPr="00C30D8B">
        <w:t>tereta upisanih u Upisniku Ministarstva unutarnjih poslova – Policijska uprava zadarska i javnobilježničkih prava  osiguranja tražbina vjerovnika na vozilu iz točke I. ovog zaključka.</w:t>
      </w:r>
    </w:p>
    <w:p w:rsidRDefault="00FD71FA" w:rsidP="00FD71FA" w:rsidR="00FD71FA" w:rsidRPr="00C30D8B">
      <w:pPr>
        <w:pStyle w:val="Tijeloteksta2"/>
        <w:spacing w:lineRule="auto" w:line="240" w:after="0"/>
        <w:ind w:firstLine="348" w:left="360"/>
        <w:jc w:val="both"/>
      </w:pPr>
    </w:p>
    <w:p w:rsidRDefault="00FD71FA" w:rsidP="004F2A5D" w:rsidR="00FD71FA" w:rsidRPr="00C30D8B">
      <w:pPr>
        <w:pStyle w:val="Tijeloteksta2"/>
        <w:spacing w:lineRule="auto" w:line="240" w:after="0"/>
        <w:ind w:firstLine="708"/>
        <w:jc w:val="both"/>
      </w:pPr>
      <w:r w:rsidRPr="004F2A5D">
        <w:t>III</w:t>
      </w:r>
      <w:r w:rsidRPr="00C30D8B">
        <w:t xml:space="preserve"> Određuje se brisanje prava svih drugih osoba na </w:t>
      </w:r>
      <w:r w:rsidR="0019046A">
        <w:t>skuterom</w:t>
      </w:r>
      <w:r w:rsidRPr="00C30D8B">
        <w:t xml:space="preserve"> iz točke</w:t>
      </w:r>
      <w:r w:rsidR="00A45C21" w:rsidRPr="00C30D8B">
        <w:t xml:space="preserve"> </w:t>
      </w:r>
      <w:r w:rsidR="004F2A5D">
        <w:t>I</w:t>
      </w:r>
      <w:r w:rsidR="00574515">
        <w:t>.</w:t>
      </w:r>
      <w:r w:rsidR="004F2A5D">
        <w:t xml:space="preserve"> </w:t>
      </w:r>
      <w:r w:rsidRPr="00C30D8B">
        <w:t>ovog zaključka koja prestaju prodajom.</w:t>
      </w:r>
    </w:p>
    <w:p w:rsidRDefault="00EB2F20" w:rsidP="00AE5042" w:rsidR="00EB2F20" w:rsidRPr="00C30D8B">
      <w:pPr>
        <w:pStyle w:val="Tijeloteksta2"/>
        <w:spacing w:lineRule="auto" w:line="240" w:after="0"/>
      </w:pPr>
    </w:p>
    <w:p w:rsidRDefault="00FD71FA" w:rsidP="00FD71FA" w:rsidR="00FD71FA" w:rsidRPr="00C30D8B">
      <w:pPr>
        <w:jc w:val="center"/>
      </w:pPr>
      <w:r w:rsidRPr="00C30D8B">
        <w:t>Obrazloženje</w:t>
      </w:r>
    </w:p>
    <w:p w:rsidRDefault="00FD71FA" w:rsidP="00FD71FA" w:rsidR="00FD71FA" w:rsidRPr="00C30D8B">
      <w:pPr>
        <w:jc w:val="center"/>
      </w:pPr>
    </w:p>
    <w:p w:rsidRDefault="00FD71FA" w:rsidP="00290950" w:rsidR="00EB2F20" w:rsidRPr="00C30D8B">
      <w:pPr>
        <w:jc w:val="both"/>
      </w:pPr>
      <w:r w:rsidRPr="00C30D8B">
        <w:tab/>
        <w:t xml:space="preserve">Prema izvješću stečajnog upravitelja </w:t>
      </w:r>
      <w:r w:rsidR="0019046A">
        <w:t>FUZUL INTERNATIONAL</w:t>
      </w:r>
      <w:r w:rsidR="0019046A" w:rsidRPr="002E4F6A">
        <w:t xml:space="preserve"> d.o.o. </w:t>
      </w:r>
      <w:r w:rsidR="0019046A">
        <w:t xml:space="preserve">u stečaju, Andrije Hebranga 7, Zadar </w:t>
      </w:r>
      <w:r w:rsidR="00D8516E" w:rsidRPr="00C30D8B">
        <w:t xml:space="preserve">, </w:t>
      </w:r>
      <w:r w:rsidR="0019046A">
        <w:t>proizlazi da je</w:t>
      </w:r>
      <w:r w:rsidRPr="00C30D8B">
        <w:t xml:space="preserve"> </w:t>
      </w:r>
      <w:r w:rsidR="0019046A">
        <w:t>predmetni</w:t>
      </w:r>
      <w:r w:rsidR="00E673D4" w:rsidRPr="00C30D8B">
        <w:t xml:space="preserve"> </w:t>
      </w:r>
      <w:r w:rsidR="0019046A">
        <w:t>skuter prodan</w:t>
      </w:r>
      <w:r w:rsidR="00E673D4" w:rsidRPr="00C30D8B">
        <w:t xml:space="preserve"> </w:t>
      </w:r>
      <w:r w:rsidR="00A45C21" w:rsidRPr="00C30D8B">
        <w:t xml:space="preserve">kupcu </w:t>
      </w:r>
      <w:r w:rsidR="0019046A">
        <w:t>RUDOLF VALENTIN FUZUL</w:t>
      </w:r>
      <w:r w:rsidR="005463F6">
        <w:t xml:space="preserve">,  (OIB: </w:t>
      </w:r>
      <w:r w:rsidR="003E62B2">
        <w:t>40056197445</w:t>
      </w:r>
      <w:r w:rsidR="005463F6">
        <w:t xml:space="preserve">) </w:t>
      </w:r>
      <w:r w:rsidR="00E673D4" w:rsidRPr="00C30D8B">
        <w:t xml:space="preserve">o čemu je sačinjen ugovor o kupoprodaji, te da je </w:t>
      </w:r>
      <w:r w:rsidRPr="00C30D8B">
        <w:t xml:space="preserve">kupac </w:t>
      </w:r>
      <w:r w:rsidRPr="004F2A5D">
        <w:t>platio u cijelosti postignutu cijenu vozila</w:t>
      </w:r>
      <w:r w:rsidR="00A45C21" w:rsidRPr="004F2A5D">
        <w:t>.</w:t>
      </w:r>
    </w:p>
    <w:p w:rsidRDefault="00EB2F20" w:rsidP="00FD71FA" w:rsidR="00FD71FA" w:rsidRPr="00C30D8B">
      <w:pPr>
        <w:pStyle w:val="Tijeloteksta"/>
      </w:pPr>
      <w:r w:rsidRPr="00C30D8B">
        <w:t xml:space="preserve">          Nadalje iz izvješća stečajnog upravitelja proizlazi da je </w:t>
      </w:r>
      <w:r w:rsidR="00C30D8B" w:rsidRPr="00C30D8B">
        <w:t xml:space="preserve">vozilo prodano u dogovoru sa razlučnim vjerovnikom. </w:t>
      </w:r>
    </w:p>
    <w:p w:rsidRDefault="00C30D8B" w:rsidP="00C30D8B" w:rsidR="00C30D8B" w:rsidRPr="00C30D8B">
      <w:pPr>
        <w:pStyle w:val="Tijeloteksta"/>
      </w:pPr>
      <w:r w:rsidRPr="00C30D8B">
        <w:t xml:space="preserve">          Obzirom da su ispunjeni uvjeti iz čl.</w:t>
      </w:r>
      <w:r w:rsidR="004F2A5D">
        <w:t xml:space="preserve"> 164. i 168. </w:t>
      </w:r>
      <w:r w:rsidRPr="00C30D8B">
        <w:t xml:space="preserve">Ovršnog zakona </w:t>
      </w:r>
      <w:r w:rsidRPr="00C30D8B">
        <w:rPr>
          <w:lang w:eastAsia="hr-HR"/>
        </w:rPr>
        <w:t xml:space="preserve">(Narodne novine broj </w:t>
      </w:r>
      <w:r w:rsidR="00290950">
        <w:rPr>
          <w:lang w:eastAsia="hr-HR"/>
        </w:rPr>
        <w:t>112/12</w:t>
      </w:r>
      <w:r w:rsidRPr="00C30D8B">
        <w:rPr>
          <w:lang w:eastAsia="hr-HR"/>
        </w:rPr>
        <w:t>)</w:t>
      </w:r>
      <w:r w:rsidRPr="00C30D8B">
        <w:t xml:space="preserve">, valjalo je odlučiti kao u izreci. </w:t>
      </w:r>
    </w:p>
    <w:p w:rsidRDefault="00826061" w:rsidP="00FD71FA" w:rsidR="00826061" w:rsidRPr="00C30D8B">
      <w:pPr>
        <w:jc w:val="center"/>
      </w:pPr>
    </w:p>
    <w:p w:rsidRDefault="00FD71FA" w:rsidP="00FD71FA" w:rsidR="00FD71FA" w:rsidRPr="00C30D8B">
      <w:pPr>
        <w:jc w:val="center"/>
      </w:pPr>
      <w:r w:rsidRPr="00C30D8B">
        <w:t xml:space="preserve">U Zadru, </w:t>
      </w:r>
      <w:r w:rsidR="00574515">
        <w:t>23.</w:t>
      </w:r>
      <w:r w:rsidR="003E62B2">
        <w:t xml:space="preserve"> lipnja 2017</w:t>
      </w:r>
      <w:r w:rsidRPr="00C30D8B">
        <w:t>. godine</w:t>
      </w:r>
    </w:p>
    <w:p w:rsidRDefault="00FD71FA" w:rsidP="004F2A5D" w:rsidR="00FD71FA" w:rsidRPr="00C30D8B"/>
    <w:p w:rsidRDefault="00FD71FA" w:rsidP="00E673D4" w:rsidR="00FD71FA" w:rsidRPr="00C30D8B">
      <w:pPr>
        <w:ind w:left="5664"/>
        <w:jc w:val="right"/>
      </w:pPr>
      <w:r w:rsidRPr="00C30D8B">
        <w:t xml:space="preserve">          </w:t>
      </w:r>
      <w:r w:rsidR="003E62B2">
        <w:t>Sutkinja</w:t>
      </w:r>
    </w:p>
    <w:p w:rsidRDefault="00FD71FA" w:rsidP="0066083D" w:rsidR="005D1E8C" w:rsidRPr="00C30D8B">
      <w:pPr>
        <w:ind w:firstLine="708" w:left="4248"/>
        <w:jc w:val="right"/>
      </w:pPr>
      <w:r w:rsidRPr="00C30D8B">
        <w:t xml:space="preserve">     </w:t>
      </w:r>
      <w:r w:rsidR="00851B76" w:rsidRPr="00C30D8B">
        <w:t xml:space="preserve">              Ardena Bajlo </w:t>
      </w:r>
    </w:p>
    <w:p w:rsidRDefault="00051784" w:rsidP="00FD71FA" w:rsidR="00051784" w:rsidRPr="00C30D8B">
      <w:pPr>
        <w:jc w:val="both"/>
      </w:pPr>
    </w:p>
    <w:p w:rsidRDefault="00FD71FA" w:rsidP="00FD71FA" w:rsidR="00FD71FA" w:rsidRPr="00C30D8B">
      <w:pPr>
        <w:jc w:val="both"/>
      </w:pPr>
      <w:r w:rsidRPr="00C30D8B">
        <w:t>POUKA O PRAVNOM LIJEKU</w:t>
      </w:r>
    </w:p>
    <w:p w:rsidRDefault="00FD71FA" w:rsidP="00FD71FA" w:rsidR="00FD71FA" w:rsidRPr="00C30D8B">
      <w:pPr>
        <w:jc w:val="both"/>
      </w:pPr>
      <w:r w:rsidRPr="00C30D8B">
        <w:t>Protiv ovog zaključka nije dopuštena žalba.</w:t>
      </w:r>
    </w:p>
    <w:p w:rsidRDefault="00C30D8B" w:rsidP="003700CB" w:rsidR="00C30D8B">
      <w:pPr>
        <w:jc w:val="both"/>
      </w:pPr>
    </w:p>
    <w:p w:rsidRDefault="003700CB" w:rsidP="003700CB" w:rsidR="003700CB" w:rsidRPr="00C30D8B">
      <w:pPr>
        <w:jc w:val="both"/>
      </w:pPr>
      <w:r w:rsidRPr="00C30D8B">
        <w:t>DNA</w:t>
      </w:r>
    </w:p>
    <w:p w:rsidRDefault="003700CB" w:rsidP="003700CB" w:rsidR="003700CB" w:rsidRPr="00C30D8B">
      <w:pPr>
        <w:jc w:val="both"/>
      </w:pPr>
      <w:r w:rsidRPr="00C30D8B">
        <w:t xml:space="preserve">- stečajnom dužniku po </w:t>
      </w:r>
      <w:proofErr w:type="spellStart"/>
      <w:r w:rsidRPr="00C30D8B">
        <w:t>steč</w:t>
      </w:r>
      <w:proofErr w:type="spellEnd"/>
      <w:r w:rsidRPr="00C30D8B">
        <w:t>. upravitelju</w:t>
      </w:r>
    </w:p>
    <w:p w:rsidRDefault="003700CB" w:rsidP="003700CB" w:rsidR="003700CB" w:rsidRPr="00C30D8B">
      <w:pPr>
        <w:jc w:val="both"/>
      </w:pPr>
      <w:r w:rsidRPr="00C30D8B">
        <w:t>- kupcu</w:t>
      </w:r>
      <w:r w:rsidR="005463F6">
        <w:t xml:space="preserve"> </w:t>
      </w:r>
      <w:r w:rsidR="003E62B2">
        <w:t xml:space="preserve">RUDOLF VALENTIN FUZUL  </w:t>
      </w:r>
      <w:r w:rsidR="00574515">
        <w:t>po stečajnom upravitelju</w:t>
      </w:r>
    </w:p>
    <w:p w:rsidRDefault="004F2A5D" w:rsidP="003700CB" w:rsidR="003700CB" w:rsidRPr="00C30D8B">
      <w:pPr>
        <w:jc w:val="both"/>
      </w:pPr>
      <w:r>
        <w:t>- e-</w:t>
      </w:r>
      <w:r w:rsidR="003700CB" w:rsidRPr="00C30D8B">
        <w:t>oglasn</w:t>
      </w:r>
      <w:r>
        <w:t>a</w:t>
      </w:r>
      <w:r w:rsidR="003700CB" w:rsidRPr="00C30D8B">
        <w:t xml:space="preserve"> ploč</w:t>
      </w:r>
      <w:r>
        <w:t>a</w:t>
      </w:r>
      <w:r w:rsidR="003700CB" w:rsidRPr="00C30D8B">
        <w:t xml:space="preserve"> suda</w:t>
      </w:r>
    </w:p>
    <w:p w:rsidRDefault="003700CB" w:rsidP="003700CB" w:rsidR="003700CB" w:rsidRPr="00C30D8B">
      <w:pPr>
        <w:jc w:val="both"/>
      </w:pPr>
      <w:r w:rsidRPr="00C30D8B">
        <w:t>- Policijskoj upravi zadarskoj</w:t>
      </w:r>
    </w:p>
    <w:p w:rsidRDefault="003700CB" w:rsidP="003700CB" w:rsidR="003700CB" w:rsidRPr="00C30D8B">
      <w:pPr>
        <w:jc w:val="both"/>
      </w:pPr>
      <w:r w:rsidRPr="00C30D8B">
        <w:t>- FINA  Zadar</w:t>
      </w:r>
    </w:p>
    <w:p w:rsidRDefault="003700CB" w:rsidP="003700CB" w:rsidR="003700CB" w:rsidRPr="00C30D8B">
      <w:pPr>
        <w:jc w:val="both"/>
      </w:pPr>
      <w:r w:rsidRPr="00C30D8B">
        <w:t>- u spis.</w:t>
      </w:r>
    </w:p>
    <w:p w:rsidRDefault="00826061" w:rsidP="00FD71FA" w:rsidR="00826061" w:rsidRPr="00C30D8B">
      <w:pPr>
        <w:jc w:val="both"/>
      </w:pPr>
    </w:p>
    <w:sectPr w:rsidSect="00261A2A" w:rsidR="00826061" w:rsidRPr="00C30D8B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1E1215"/>
    <w:multiLevelType w:val="hybridMultilevel"/>
    <w:tmpl w:val="4DA2CBF8"/>
    <w:lvl w:tplc="2FB2073E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71FA"/>
    <w:rsid w:val="00024212"/>
    <w:rsid w:val="00051784"/>
    <w:rsid w:val="00091CF0"/>
    <w:rsid w:val="0019046A"/>
    <w:rsid w:val="001F31A9"/>
    <w:rsid w:val="00231B31"/>
    <w:rsid w:val="00261A2A"/>
    <w:rsid w:val="00290950"/>
    <w:rsid w:val="002A4DF6"/>
    <w:rsid w:val="002A7568"/>
    <w:rsid w:val="002B008C"/>
    <w:rsid w:val="0036728D"/>
    <w:rsid w:val="003700CB"/>
    <w:rsid w:val="003E62B2"/>
    <w:rsid w:val="0047458C"/>
    <w:rsid w:val="00476697"/>
    <w:rsid w:val="004E1294"/>
    <w:rsid w:val="004F2A5D"/>
    <w:rsid w:val="005463F6"/>
    <w:rsid w:val="00574515"/>
    <w:rsid w:val="005B6646"/>
    <w:rsid w:val="005D1E8C"/>
    <w:rsid w:val="0066083D"/>
    <w:rsid w:val="006E72BA"/>
    <w:rsid w:val="00793828"/>
    <w:rsid w:val="00826061"/>
    <w:rsid w:val="00851B76"/>
    <w:rsid w:val="00870B64"/>
    <w:rsid w:val="00A02134"/>
    <w:rsid w:val="00A45C21"/>
    <w:rsid w:val="00A81AF1"/>
    <w:rsid w:val="00AE3B62"/>
    <w:rsid w:val="00AE5042"/>
    <w:rsid w:val="00B73630"/>
    <w:rsid w:val="00C136E4"/>
    <w:rsid w:val="00C30D8B"/>
    <w:rsid w:val="00D13DF9"/>
    <w:rsid w:val="00D8516E"/>
    <w:rsid w:val="00E10FFA"/>
    <w:rsid w:val="00E673D4"/>
    <w:rsid w:val="00EB2F20"/>
    <w:rsid w:val="00EE00F8"/>
    <w:rsid w:val="00F80633"/>
    <w:rsid w:val="00FD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71FA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D71FA"/>
    <w:pPr>
      <w:jc w:val="both"/>
    </w:pPr>
  </w:style>
  <w:style w:styleId="Tijeloteksta2" w:type="paragraph">
    <w:name w:val="Body Text 2"/>
    <w:basedOn w:val="Normal"/>
    <w:rsid w:val="00FD71FA"/>
    <w:pPr>
      <w:spacing w:lineRule="auto" w:line="480" w:after="120"/>
    </w:pPr>
  </w:style>
  <w:style w:styleId="Tekstbalonia" w:type="paragraph">
    <w:name w:val="Balloon Text"/>
    <w:basedOn w:val="Normal"/>
    <w:semiHidden/>
    <w:rsid w:val="00851B76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C30D8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3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8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71FA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D71FA"/>
    <w:pPr>
      <w:jc w:val="both"/>
    </w:pPr>
  </w:style>
  <w:style w:styleId="Tijeloteksta2" w:type="paragraph">
    <w:name w:val="Body Text 2"/>
    <w:basedOn w:val="Normal"/>
    <w:rsid w:val="00FD71FA"/>
    <w:pPr>
      <w:spacing w:after="120" w:line="480" w:lineRule="auto"/>
    </w:pPr>
  </w:style>
  <w:style w:styleId="Tekstbalonia" w:type="paragraph">
    <w:name w:val="Balloon Text"/>
    <w:basedOn w:val="Normal"/>
    <w:semiHidden/>
    <w:rsid w:val="00851B76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C30D8B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93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8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982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353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2015.</izvorni_sadrzaj>
    <derivirana_varijabla naziv="DomainObject.Predmet.DatumOsnivanja_1">9.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St-23/2015</izvorni_sadrzaj>
    <derivirana_varijabla naziv="DomainObject.Predmet.OznakaBroj_1">St-23/2015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FUZUL INTERNATIONAL društvo s ograničenom odgovornošću za poslovne usluge i trgovinu</izvorni_sadrzaj>
    <derivirana_varijabla naziv="DomainObject.Predmet.StrankaFormated_1">  FUZUL INTERNATIONAL društvo s ograničenom odgovornošću za poslovne usluge i trgovinu</derivirana_varijabla>
  </DomainObject.Predmet.StrankaFormated>
  <DomainObject.Predmet.StrankaFormatedOIB>
    <izvorni_sadrzaj>  FUZUL INTERNATIONAL društvo s ograničenom odgovornošću za poslovne usluge i trgovinu, OIB 40314449316</izvorni_sadrzaj>
    <derivirana_varijabla naziv="DomainObject.Predmet.StrankaFormatedOIB_1">  FUZUL INTERNATIONAL društvo s ograničenom odgovornošću za poslovne usluge i trgovinu, OIB 40314449316</derivirana_varijabla>
  </DomainObject.Predmet.StrankaFormatedOIB>
  <DomainObject.Predmet.StrankaFormatedWithAdress>
    <izvorni_sadrzaj> FUZUL INTERNATIONAL društvo s ograničenom odgovornošću za poslovne usluge i trgovinu, Ulica Andrije Hebranga 7, 23000 Zadar</izvorni_sadrzaj>
    <derivirana_varijabla naziv="DomainObject.Predmet.StrankaFormatedWithAdress_1"> FUZUL INTERNATIONAL društvo s ograničenom odgovornošću za poslovne usluge i trgovinu, Ulica Andrije Hebranga 7, 23000 Zadar</derivirana_varijabla>
  </DomainObject.Predmet.StrankaFormatedWithAdress>
  <DomainObject.Predmet.StrankaFormatedWithAdressOIB>
    <izvorni_sadrzaj> FUZUL INTERNATIONAL društvo s ograničenom odgovornošću za poslovne usluge i trgovinu, OIB 40314449316, Ulica Andrije Hebranga 7, 23000 Zadar</izvorni_sadrzaj>
    <derivirana_varijabla naziv="DomainObject.Predmet.StrankaFormatedWithAdressOIB_1"> FUZUL INTERNATIONAL društvo s ograničenom odgovornošću za poslovne usluge i trgovinu, OIB 40314449316, Ulica Andrije Hebranga 7, 23000 Zadar</derivirana_varijabla>
  </DomainObject.Predmet.StrankaFormatedWithAdressOIB>
  <DomainObject.Predmet.StrankaWithAdress>
    <izvorni_sadrzaj>FUZUL INTERNATIONAL društvo s ograničenom odgovornošću za poslovne usluge i trgovinu Ulica Andrije Hebranga 7,23000 Zadar</izvorni_sadrzaj>
    <derivirana_varijabla naziv="DomainObject.Predmet.StrankaWithAdress_1">FUZUL INTERNATIONAL društvo s ograničenom odgovornošću za poslovne usluge i trgovinu Ulica Andrije Hebranga 7,23000 Zadar</derivirana_varijabla>
  </DomainObject.Predmet.StrankaWithAdress>
  <DomainObject.Predmet.StrankaWithAdressOIB>
    <izvorni_sadrzaj>FUZUL INTERNATIONAL društvo s ograničenom odgovornošću za poslovne usluge i trgovinu, OIB 40314449316, Ulica Andrije Hebranga 7,23000 Zadar</izvorni_sadrzaj>
    <derivirana_varijabla naziv="DomainObject.Predmet.StrankaWithAdressOIB_1">FUZUL INTERNATIONAL društvo s ograničenom odgovornošću za poslovne usluge i trgovinu, OIB 40314449316, Ulica Andrije Hebranga 7,23000 Zadar</derivirana_varijabla>
  </DomainObject.Predmet.StrankaWithAdressOIB>
  <DomainObject.Predmet.StrankaNazivFormated>
    <izvorni_sadrzaj>FUZUL INTERNATIONAL društvo s ograničenom odgovornošću za poslovne usluge i trgovinu</izvorni_sadrzaj>
    <derivirana_varijabla naziv="DomainObject.Predmet.StrankaNazivFormated_1">FUZUL INTERNATIONAL društvo s ograničenom odgovornošću za poslovne usluge i trgovinu</derivirana_varijabla>
  </DomainObject.Predmet.StrankaNazivFormated>
  <DomainObject.Predmet.StrankaNazivFormatedOIB>
    <izvorni_sadrzaj>FUZUL INTERNATIONAL društvo s ograničenom odgovornošću za poslovne usluge i trgovinu, OIB 40314449316</izvorni_sadrzaj>
    <derivirana_varijabla naziv="DomainObject.Predmet.StrankaNazivFormatedOIB_1">FUZUL INTERNATIONAL društvo s ograničenom odgovornošću za poslovne usluge i trgovinu, OIB 40314449316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FUZUL INTERNATIONAL društvo s ograničenom odgovornošću za poslovne usluge i trgovinu</item>
    </izvorni_sadrzaj>
    <derivirana_varijabla naziv="DomainObject.Predmet.StrankaListFormated_1">
      <item>FUZUL INTERNATIONAL društvo s ograničenom odgovornošću za poslovne usluge i trgovinu</item>
    </derivirana_varijabla>
  </DomainObject.Predmet.StrankaListFormated>
  <DomainObject.Predmet.StrankaListFormatedOIB>
    <izvorni_sadrzaj>
      <item>FUZUL INTERNATIONAL društvo s ograničenom odgovornošću za poslovne usluge i trgovinu, OIB 40314449316</item>
    </izvorni_sadrzaj>
    <derivirana_varijabla naziv="DomainObject.Predmet.StrankaListFormatedOIB_1">
      <item>FUZUL INTERNATIONAL društvo s ograničenom odgovornošću za poslovne usluge i trgovinu, OIB 40314449316</item>
    </derivirana_varijabla>
  </DomainObject.Predmet.StrankaListFormatedOIB>
  <DomainObject.Predmet.StrankaListFormatedWithAdress>
    <izvorni_sadrzaj>
      <item>FUZUL INTERNATIONAL društvo s ograničenom odgovornošću za poslovne usluge i trgovinu, Ulica Andrije Hebranga 7, 23000 Zadar</item>
    </izvorni_sadrzaj>
    <derivirana_varijabla naziv="DomainObject.Predmet.StrankaListFormatedWithAdress_1">
      <item>FUZUL INTERNATIONAL društvo s ograničenom odgovornošću za poslovne usluge i trgovinu, Ulica Andrije Hebranga 7, 23000 Zadar</item>
    </derivirana_varijabla>
  </DomainObject.Predmet.StrankaListFormatedWithAdress>
  <DomainObject.Predmet.StrankaListFormatedWithAdressOIB>
    <izvorni_sadrzaj>
      <item>FUZUL INTERNATIONAL društvo s ograničenom odgovornošću za poslovne usluge i trgovinu, OIB 40314449316, Ulica Andrije Hebranga 7, 23000 Zadar</item>
    </izvorni_sadrzaj>
    <derivirana_varijabla naziv="DomainObject.Predmet.StrankaListFormatedWithAdressOIB_1">
      <item>FUZUL INTERNATIONAL društvo s ograničenom odgovornošću za poslovne usluge i trgovinu, OIB 40314449316, Ulica Andrije Hebranga 7, 23000 Zadar</item>
    </derivirana_varijabla>
  </DomainObject.Predmet.StrankaListFormatedWithAdressOIB>
  <DomainObject.Predmet.StrankaListNazivFormated>
    <izvorni_sadrzaj>
      <item>FUZUL INTERNATIONAL društvo s ograničenom odgovornošću za poslovne usluge i trgovinu</item>
    </izvorni_sadrzaj>
    <derivirana_varijabla naziv="DomainObject.Predmet.StrankaListNazivFormated_1">
      <item>FUZUL INTERNATIONAL društvo s ograničenom odgovornošću za poslovne usluge i trgovinu</item>
    </derivirana_varijabla>
  </DomainObject.Predmet.StrankaListNazivFormated>
  <DomainObject.Predmet.StrankaListNazivFormatedOIB>
    <izvorni_sadrzaj>
      <item>FUZUL INTERNATIONAL društvo s ograničenom odgovornošću za poslovne usluge i trgovinu, OIB 40314449316</item>
    </izvorni_sadrzaj>
    <derivirana_varijabla naziv="DomainObject.Predmet.StrankaListNazivFormatedOIB_1">
      <item>FUZUL INTERNATIONAL društvo s ograničenom odgovornošću za poslovne usluge i trgovinu, OIB 40314449316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Fuzul</item>
      <item>Antun Kovačević</item>
      <item>Gordan Vuletić</item>
    </izvorni_sadrzaj>
    <derivirana_varijabla naziv="DomainObject.Predmet.OstaliListFormated_1">
      <item>Željko Fuzul</item>
      <item>Antun Kovačević</item>
      <item>Gordan Vuletić</item>
    </derivirana_varijabla>
  </DomainObject.Predmet.OstaliListFormated>
  <DomainObject.Predmet.OstaliListFormatedOIB>
    <izvorni_sadrzaj>
      <item>Željko Fuzul</item>
      <item>Antun Kovačević, OIB 77489220307</item>
      <item>Gordan Vuletić</item>
    </izvorni_sadrzaj>
    <derivirana_varijabla naziv="DomainObject.Predmet.OstaliListFormatedOIB_1">
      <item>Željko Fuzul</item>
      <item>Antun Kovačević, OIB 77489220307</item>
      <item>Gordan Vuletić</item>
    </derivirana_varijabla>
  </DomainObject.Predmet.OstaliListFormatedOIB>
  <DomainObject.Predmet.OstaliListFormatedWithAdress>
    <izvorni_sadrzaj>
      <item>Željko Fuzul</item>
      <item>Antun Kovačević</item>
      <item>Gordan Vuletić</item>
    </izvorni_sadrzaj>
    <derivirana_varijabla naziv="DomainObject.Predmet.OstaliListFormatedWithAdress_1">
      <item>Željko Fuzul</item>
      <item>Antun Kovačević</item>
      <item>Gordan Vuletić</item>
    </derivirana_varijabla>
  </DomainObject.Predmet.OstaliListFormatedWithAdress>
  <DomainObject.Predmet.OstaliListFormatedWithAdressOIB>
    <izvorni_sadrzaj>
      <item>Željko Fuzul</item>
      <item>Antun Kovačević, OIB 77489220307</item>
      <item>Gordan Vuletić</item>
    </izvorni_sadrzaj>
    <derivirana_varijabla naziv="DomainObject.Predmet.OstaliListFormatedWithAdressOIB_1">
      <item>Željko Fuzul</item>
      <item>Antun Kovačević, OIB 77489220307</item>
      <item>Gordan Vuletić</item>
    </derivirana_varijabla>
  </DomainObject.Predmet.OstaliListFormatedWithAdressOIB>
  <DomainObject.Predmet.OstaliListNazivFormated>
    <izvorni_sadrzaj>
      <item>Željko Fuzul</item>
      <item>Antun Kovačević</item>
      <item>Gordan Vuletić</item>
    </izvorni_sadrzaj>
    <derivirana_varijabla naziv="DomainObject.Predmet.OstaliListNazivFormated_1">
      <item>Željko Fuzul</item>
      <item>Antun Kovačević</item>
      <item>Gordan Vuletić</item>
    </derivirana_varijabla>
  </DomainObject.Predmet.OstaliListNazivFormated>
  <DomainObject.Predmet.OstaliListNazivFormatedOIB>
    <izvorni_sadrzaj>
      <item>Željko Fuzul</item>
      <item>Antun Kovačević, OIB 77489220307</item>
      <item>Gordan Vuletić</item>
    </izvorni_sadrzaj>
    <derivirana_varijabla naziv="DomainObject.Predmet.OstaliListNazivFormatedOIB_1">
      <item>Željko Fuzul</item>
      <item>Antun Kovačević, OIB 77489220307</item>
      <item>Gordan Vuletić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FUZUL INTERNATIONAL društvo s ograničenom odgovornošću za poslovne usluge i trgovinu</izvorni_sadrzaj>
    <derivirana_varijabla naziv="DomainObject.Predmet.StrankaIDrugi_1">FUZUL INTERNATIONAL društvo s ograničenom odgovornošću za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FUZUL INTERNATIONAL društvo s ograničenom odgovornošću za poslovne usluge i trgovinu, OIB 40314449316, Ulica Andrije Hebranga 7, 23000 Zadar</izvorni_sadrzaj>
    <derivirana_varijabla naziv="DomainObject.Predmet.StrankaIDrugiAdressOIB_1">FUZUL INTERNATIONAL društvo s ograničenom odgovornošću za poslovne usluge i trgovinu, OIB 40314449316, Ulica Andrije Hebranga 7,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FUZUL INTERNATIONAL društvo s ograničenom odgovornošću za poslovne usluge i trgovinu</item>
      <item>Željko Fuzul</item>
      <item>Antun Kovačević</item>
      <item>Gordan Vuletić</item>
    </izvorni_sadrzaj>
    <derivirana_varijabla naziv="DomainObject.Predmet.SudioniciListNaziv_1">
      <item>FUZUL INTERNATIONAL društvo s ograničenom odgovornošću za poslovne usluge i trgovinu</item>
      <item>Željko Fuzul</item>
      <item>Antun Kovačević</item>
      <item>Gordan Vuletić</item>
    </derivirana_varijabla>
  </DomainObject.Predmet.SudioniciListNaziv>
  <DomainObject.Predmet.SudioniciListAdressOIB>
    <izvorni_sadrzaj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izvorni_sadrzaj>
    <derivirana_varijabla naziv="DomainObject.Predmet.SudioniciListAdressOIB_1">
      <item>FUZUL INTERNATIONAL društvo s ograničenom odgovornošću za poslovne usluge i trgovinu, OIB 40314449316, Ulica Andrije Hebranga 7,23000 Zadar</item>
      <item>Željko Fuzul</item>
      <item>Antun Kovačević, OIB 77489220307</item>
      <item>Gordan Vuletić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40314449316</item>
      <item>, OIB null</item>
      <item>, OIB 77489220307</item>
      <item>, OIB null</item>
    </izvorni_sadrzaj>
    <derivirana_varijabla naziv="DomainObject.Predmet.SudioniciListNazivOIB_1">
      <item>, OIB 40314449316</item>
      <item>, OIB null</item>
      <item>, OIB 77489220307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1482</properties:Characters>
  <properties:Lines>51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2017-06-21T10:28:00Z</dcterms:created>
  <dc:creator>Ardena Bajlo</dc:creator>
  <cp:lastModifiedBy>Martina Kalmeta</cp:lastModifiedBy>
  <cp:lastPrinted>2014-05-13T08:42:00Z</cp:lastPrinted>
  <dcterms:modified xmlns:xsi="http://www.w3.org/2001/XMLSchema-instance" xsi:type="dcterms:W3CDTF">2017-06-26T06:15:00Z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