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f1a4" w14:paraId="f60f1a4" w:rsidRDefault="00487F18" w:rsidP="00487F18" w:rsidR="00487F18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1.St-151/2012</w:t>
      </w:r>
    </w:p>
    <w:p w:rsidRDefault="00487F18" w:rsidP="00487F18" w:rsidR="00487F18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F18" w:rsidP="00487F18" w:rsidR="00487F18">
      <w:pPr>
        <w:jc w:val="both"/>
        <w:rPr>
          <w:b/>
        </w:rPr>
      </w:pPr>
    </w:p>
    <w:p w:rsidRDefault="00487F18" w:rsidP="00487F18" w:rsidR="00487F18">
      <w:pPr>
        <w:jc w:val="both"/>
        <w:rPr>
          <w:b/>
        </w:rPr>
      </w:pPr>
      <w:r>
        <w:rPr>
          <w:b/>
        </w:rPr>
        <w:t>REPUBLIKA HRVATSKA</w:t>
      </w:r>
    </w:p>
    <w:p w:rsidRDefault="00487F18" w:rsidP="00487F18" w:rsidR="00487F18">
      <w:pPr>
        <w:jc w:val="both"/>
        <w:rPr>
          <w:b/>
        </w:rPr>
      </w:pPr>
      <w:r>
        <w:rPr>
          <w:b/>
        </w:rPr>
        <w:t>TRGOVAČKI SUD U SPLITU</w:t>
      </w:r>
    </w:p>
    <w:p w:rsidRDefault="00487F18" w:rsidP="00487F18" w:rsidR="00487F18">
      <w:pPr>
        <w:jc w:val="both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487F18" w:rsidP="00487F18" w:rsidR="00487F18">
      <w:pPr>
        <w:ind w:firstLine="708"/>
        <w:jc w:val="both"/>
        <w:rPr>
          <w:b/>
        </w:rPr>
      </w:pPr>
    </w:p>
    <w:p w:rsidRDefault="00487F18" w:rsidP="00487F18" w:rsidR="00487F18">
      <w:pPr>
        <w:ind w:firstLine="708"/>
        <w:jc w:val="center"/>
        <w:rPr>
          <w:b/>
        </w:rPr>
      </w:pPr>
    </w:p>
    <w:p w:rsidRDefault="00487F18" w:rsidP="00487F18" w:rsidR="00487F18">
      <w:pPr>
        <w:ind w:firstLine="708"/>
        <w:jc w:val="center"/>
        <w:rPr>
          <w:b/>
        </w:rPr>
      </w:pPr>
      <w:r>
        <w:rPr>
          <w:b/>
        </w:rPr>
        <w:t>R E P U B L I K A  H R V A T S K A</w:t>
      </w:r>
    </w:p>
    <w:p w:rsidRDefault="00487F18" w:rsidP="00487F18" w:rsidR="00487F18">
      <w:pPr>
        <w:ind w:firstLine="708"/>
        <w:jc w:val="center"/>
        <w:rPr>
          <w:b/>
        </w:rPr>
      </w:pPr>
    </w:p>
    <w:p w:rsidRDefault="00487F18" w:rsidP="00487F18" w:rsidR="00487F18">
      <w:pPr>
        <w:ind w:firstLine="708"/>
        <w:jc w:val="center"/>
        <w:rPr>
          <w:b/>
        </w:rPr>
      </w:pPr>
      <w:r>
        <w:rPr>
          <w:b/>
        </w:rPr>
        <w:t>R J E Š E NJ E</w:t>
      </w:r>
    </w:p>
    <w:p w:rsidRDefault="00487F18" w:rsidP="00487F18" w:rsidR="00487F18">
      <w:pPr>
        <w:ind w:firstLine="708"/>
        <w:jc w:val="both"/>
      </w:pPr>
    </w:p>
    <w:p w:rsidRDefault="00487F18" w:rsidP="00487F18" w:rsidR="00487F18">
      <w:r>
        <w:t xml:space="preserve">TRGOVAČKI SUD U SPLITU, po sucu tog suda Velimiru Vukoviću, kao stečajnom sucu, u stečajnom postupku nad dužnikom  PIOTROWSKI d.o.o. u stečaju Supetar, Dolčić </w:t>
      </w:r>
      <w:proofErr w:type="spellStart"/>
      <w:r>
        <w:t>bb</w:t>
      </w:r>
      <w:proofErr w:type="spellEnd"/>
      <w:r>
        <w:t xml:space="preserve">.,OIB: 27233403623,  kao stečajnim Dužnikom (dalje: Dužnik ), kojega zastupa stečajnI upravitelj Dean </w:t>
      </w:r>
      <w:proofErr w:type="spellStart"/>
      <w:r>
        <w:t>Rahan</w:t>
      </w:r>
      <w:proofErr w:type="spellEnd"/>
      <w:r>
        <w:t xml:space="preserve"> iz Supetra , Hrvatskih velikana 8.,  dana 29. kolovoza  2016. godine,</w:t>
      </w:r>
    </w:p>
    <w:p w:rsidRDefault="00487F18" w:rsidP="00487F18" w:rsidR="00487F18">
      <w:pPr>
        <w:pStyle w:val="Bezproreda"/>
      </w:pPr>
    </w:p>
    <w:p w:rsidRDefault="00487F18" w:rsidP="00487F18" w:rsidR="00487F18">
      <w:pPr>
        <w:jc w:val="both"/>
      </w:pPr>
      <w:r>
        <w:t xml:space="preserve"> </w:t>
      </w:r>
    </w:p>
    <w:p w:rsidRDefault="00487F18" w:rsidP="00487F18" w:rsidR="00487F18">
      <w:pPr>
        <w:jc w:val="center"/>
        <w:rPr>
          <w:rFonts w:eastAsia="Calibri"/>
          <w:lang w:eastAsia="en-US"/>
        </w:rPr>
      </w:pPr>
      <w:r>
        <w:t>r i j e š i o  j e:</w:t>
      </w:r>
    </w:p>
    <w:p w:rsidRDefault="00487F18" w:rsidP="00487F18" w:rsidR="00487F18"/>
    <w:p w:rsidRDefault="00487F18" w:rsidP="00487F18" w:rsidR="00487F18">
      <w:pPr>
        <w:pStyle w:val="Tijeloteksta"/>
        <w:jc w:val="both"/>
      </w:pPr>
      <w:r>
        <w:t>I.</w:t>
      </w:r>
      <w:r>
        <w:tab/>
        <w:t xml:space="preserve">Saziva se Skupština  vjerovnika za dan  26. rujna 2017. godine u 09,00  sati, sudnica br. 1/Prizemlje,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487F18" w:rsidP="00487F18" w:rsidR="00487F18">
      <w:pPr>
        <w:pStyle w:val="Tijeloteksta"/>
        <w:numPr>
          <w:ilvl w:val="0"/>
          <w:numId w:val="1"/>
        </w:numPr>
      </w:pPr>
      <w:r>
        <w:t xml:space="preserve">Donošenje odluke o daljnjem tijeku stečajnog postupka te po potrebi donošenju nove odluke o načinu i uvjetima prodaje  imovine stečajnog dužnika  </w:t>
      </w:r>
    </w:p>
    <w:p w:rsidRDefault="00487F18" w:rsidP="00487F18" w:rsidR="00487F18">
      <w:pPr>
        <w:pStyle w:val="Tijeloteksta"/>
        <w:numPr>
          <w:ilvl w:val="0"/>
          <w:numId w:val="1"/>
        </w:numPr>
      </w:pPr>
      <w:r>
        <w:t xml:space="preserve">Razno </w:t>
      </w:r>
    </w:p>
    <w:p w:rsidRDefault="00487F18" w:rsidP="00487F18" w:rsidR="00487F18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487F18" w:rsidP="00487F18" w:rsidR="00487F18">
      <w:pPr>
        <w:pStyle w:val="Tijeloteksta"/>
        <w:ind w:firstLine="708" w:left="1416"/>
      </w:pPr>
      <w:r>
        <w:t>U Splitu,  29. kolovoza 2017.godine.</w:t>
      </w:r>
    </w:p>
    <w:p w:rsidRDefault="00487F18" w:rsidP="00487F18" w:rsidR="00487F18">
      <w:pPr>
        <w:jc w:val="both"/>
      </w:pPr>
    </w:p>
    <w:p w:rsidRDefault="00487F18" w:rsidP="00487F18" w:rsidR="00487F18">
      <w:pPr>
        <w:jc w:val="both"/>
      </w:pPr>
    </w:p>
    <w:p w:rsidRDefault="00487F18" w:rsidP="00487F18" w:rsidR="00487F1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87F18" w:rsidP="00487F18" w:rsidR="00487F18">
      <w:pPr>
        <w:ind w:firstLine="708" w:left="5664"/>
        <w:jc w:val="both"/>
      </w:pPr>
      <w:r>
        <w:t>Velimir Vuković</w:t>
      </w:r>
      <w:r>
        <w:tab/>
      </w:r>
    </w:p>
    <w:p w:rsidRDefault="00487F18" w:rsidP="00487F18" w:rsidR="00487F18">
      <w:pPr>
        <w:ind w:firstLine="708" w:left="4956"/>
        <w:jc w:val="both"/>
      </w:pPr>
      <w:r>
        <w:tab/>
      </w:r>
      <w:r>
        <w:tab/>
      </w:r>
    </w:p>
    <w:p w:rsidRDefault="00487F18" w:rsidP="00487F18" w:rsidR="00487F18">
      <w:pPr>
        <w:ind w:firstLine="708" w:left="4956"/>
        <w:jc w:val="both"/>
      </w:pPr>
      <w:r>
        <w:tab/>
      </w:r>
      <w:r>
        <w:tab/>
      </w:r>
    </w:p>
    <w:p w:rsidRDefault="00487F18" w:rsidP="00487F18" w:rsidR="00487F18">
      <w:pPr>
        <w:jc w:val="both"/>
      </w:pPr>
    </w:p>
    <w:p w:rsidRDefault="00487F18" w:rsidP="00487F18" w:rsidR="00487F18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487F18" w:rsidP="00487F18" w:rsidR="00487F18">
      <w:smartTag w:element="stockticker" w:uri="urn:schemas-microsoft-com:office:smarttags">
        <w:r>
          <w:t>DNA</w:t>
        </w:r>
      </w:smartTag>
      <w:r>
        <w:t>:</w:t>
      </w:r>
    </w:p>
    <w:p w:rsidRDefault="00487F18" w:rsidP="00487F18" w:rsidR="00487F18">
      <w:r>
        <w:t xml:space="preserve">- stečajnom upravitelju </w:t>
      </w:r>
    </w:p>
    <w:p w:rsidRDefault="00487F18" w:rsidP="00487F18" w:rsidR="00487F18">
      <w:r>
        <w:t>- ŽDO Split, građansko upravni odjel</w:t>
      </w:r>
    </w:p>
    <w:p w:rsidRDefault="00487F18" w:rsidP="00487F18" w:rsidR="00487F18">
      <w:r>
        <w:t xml:space="preserve">- mrežna stranica e-oglasna ploča </w:t>
      </w:r>
    </w:p>
    <w:p w:rsidRDefault="00487F18" w:rsidP="00487F18" w:rsidR="00487F18">
      <w:pPr>
        <w:pStyle w:val="Bezproreda"/>
      </w:pPr>
    </w:p>
    <w:p w:rsidRDefault="00487F18" w:rsidP="00487F18" w:rsidR="00487F18">
      <w:pPr>
        <w:pStyle w:val="Bezproreda"/>
      </w:pPr>
    </w:p>
    <w:p w:rsidRDefault="00487F18" w:rsidP="00487F18" w:rsidR="00487F18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286A2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F18"/>
    <w:rsid w:val="00487F18"/>
    <w:rsid w:val="00C3489C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F18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87F1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487F18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487F18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487F18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487F18"/>
  </w:style>
  <w:style w:styleId="Tekstbalonia" w:type="paragraph">
    <w:name w:val="Balloon Text"/>
    <w:basedOn w:val="Normal"/>
    <w:link w:val="TekstbaloniaChar"/>
    <w:uiPriority w:val="99"/>
    <w:semiHidden/>
    <w:unhideWhenUsed/>
    <w:rsid w:val="00487F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F1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48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89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89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89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89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F18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87F1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487F18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487F18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487F18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487F18"/>
  </w:style>
  <w:style w:styleId="Tekstbalonia" w:type="paragraph">
    <w:name w:val="Balloon Text"/>
    <w:basedOn w:val="Normal"/>
    <w:link w:val="TekstbaloniaChar"/>
    <w:uiPriority w:val="99"/>
    <w:semiHidden/>
    <w:unhideWhenUsed/>
    <w:rsid w:val="00487F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F1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48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8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89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89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89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719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2012.</izvorni_sadrzaj>
    <derivirana_varijabla naziv="DomainObject.Predmet.DatumOsnivanja_1">16.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St-151/2012</izvorni_sadrzaj>
    <derivirana_varijabla naziv="DomainObject.Predmet.OznakaBroj_1">St-151/2012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PIOTROWSKI d.o.o. za ugostiteljstvo i trgovinu</izvorni_sadrzaj>
    <derivirana_varijabla naziv="DomainObject.Predmet.ProtustrankaFormated_1">  PIOTROWSKI d.o.o. za ugostiteljstvo i trgovinu</derivirana_varijabla>
  </DomainObject.Predmet.ProtustrankaFormated>
  <DomainObject.Predmet.ProtustrankaFormatedOIB>
    <izvorni_sadrzaj>  PIOTROWSKI d.o.o. za ugostiteljstvo i trgovinu, OIB 27233403623</izvorni_sadrzaj>
    <derivirana_varijabla naziv="DomainObject.Predmet.ProtustrankaFormatedOIB_1">  PIOTROWSKI d.o.o. za ugostiteljstvo i trgovinu, OIB 27233403623</derivirana_varijabla>
  </DomainObject.Predmet.ProtustrankaFormatedOIB>
  <DomainObject.Predmet.ProtustrankaFormatedWithAdress>
    <izvorni_sadrzaj> PIOTROWSKI d.o.o. za ugostiteljstvo i trgovinu, Dolčić bb, 21400 Supetar</izvorni_sadrzaj>
    <derivirana_varijabla naziv="DomainObject.Predmet.ProtustrankaFormatedWithAdress_1"> PIOTROWSKI d.o.o. za ugostiteljstvo i trgovinu, Dolčić bb, 21400 Supetar</derivirana_varijabla>
  </DomainObject.Predmet.ProtustrankaFormatedWithAdress>
  <DomainObject.Predmet.ProtustrankaFormatedWithAdressOIB>
    <izvorni_sadrzaj> PIOTROWSKI d.o.o. za ugostiteljstvo i trgovinu, OIB 27233403623, Dolčić bb, 21400 Supetar</izvorni_sadrzaj>
    <derivirana_varijabla naziv="DomainObject.Predmet.ProtustrankaFormatedWithAdressOIB_1"> PIOTROWSKI d.o.o. za ugostiteljstvo i trgovinu, OIB 27233403623, Dolčić bb, 21400 Supetar</derivirana_varijabla>
  </DomainObject.Predmet.ProtustrankaFormatedWithAdressOIB>
  <DomainObject.Predmet.ProtustrankaWithAdress>
    <izvorni_sadrzaj>PIOTROWSKI d.o.o. za ugostiteljstvo i trgovinu Dolčić bb, 21400 Supetar</izvorni_sadrzaj>
    <derivirana_varijabla naziv="DomainObject.Predmet.ProtustrankaWithAdress_1">PIOTROWSKI d.o.o. za ugostiteljstvo i trgovinu Dolčić bb, 21400 Supetar</derivirana_varijabla>
  </DomainObject.Predmet.ProtustrankaWithAdress>
  <DomainObject.Predmet.ProtustrankaWithAdressOIB>
    <izvorni_sadrzaj>PIOTROWSKI d.o.o. za ugostiteljstvo i trgovinu, OIB 27233403623, Dolčić bb, 21400 Supetar</izvorni_sadrzaj>
    <derivirana_varijabla naziv="DomainObject.Predmet.ProtustrankaWithAdressOIB_1">PIOTROWSKI d.o.o. za ugostiteljstvo i trgovinu, OIB 27233403623, Dolčić bb, 21400 Supetar</derivirana_varijabla>
  </DomainObject.Predmet.ProtustrankaWithAdressOIB>
  <DomainObject.Predmet.ProtustrankaNazivFormated>
    <izvorni_sadrzaj>PIOTROWSKI d.o.o. za ugostiteljstvo i trgovinu</izvorni_sadrzaj>
    <derivirana_varijabla naziv="DomainObject.Predmet.ProtustrankaNazivFormated_1">PIOTROWSKI d.o.o. za ugostiteljstvo i trgovinu</derivirana_varijabla>
  </DomainObject.Predmet.ProtustrankaNazivFormated>
  <DomainObject.Predmet.ProtustrankaNazivFormatedOIB>
    <izvorni_sadrzaj>PIOTROWSKI d.o.o. za ugostiteljstvo i trgovinu, OIB 27233403623</izvorni_sadrzaj>
    <derivirana_varijabla naziv="DomainObject.Predmet.ProtustrankaNazivFormatedOIB_1">PIOTROWSKI d.o.o. za ugostiteljstvo i trgovinu, OIB 27233403623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ZAGREB; POREZNA UPRAVA, PODRUČNI URED SPLIT; HEP-Operator distribucijskog sustava d.o.o. za distribuciju i opskrbu električne energije; SCRIPEA d.o.o. za graditeljstvo, upravljanje i održavanje stambenih i poslovnih zgrada</izvorni_sadrzaj>
    <derivirana_varijabla naziv="DomainObject.Predmet.StrankaFormated_1">  RH MINISTARSTVO FINANCIJA ZAGREB; POREZNA UPRAVA, PODRUČNI URED SPLIT; HEP-Operator distribucijskog sustava d.o.o. za distribuciju i opskrbu električne energije; SCRIPEA d.o.o. za graditeljstvo, upravljanje i održavanje stambenih i poslovnih zgrada</derivirana_varijabla>
  </DomainObject.Predmet.StrankaFormated>
  <DomainObject.Predmet.StrankaFormatedOIB>
    <izvorni_sadrzaj>  RH MINISTARSTVO FINANCIJA ZAGREB, OIB 18683136487; POREZNA UPRAVA, PODRUČNI URED SPLIT, OIB 18683136487; HEP-Operator distribucijskog sustava d.o.o. za distribuciju i opskrbu električne energije, OIB 46830600751; SCRIPEA d.o.o. za graditeljstvo, upravljanje i održavanje stambenih i poslovnih zgrada, OIB 26033757733</izvorni_sadrzaj>
    <derivirana_varijabla naziv="DomainObject.Predmet.StrankaFormatedOIB_1">  RH MINISTARSTVO FINANCIJA ZAGREB, OIB 18683136487; POREZNA UPRAVA, PODRUČNI URED SPLIT, OIB 18683136487; HEP-Operator distribucijskog sustava d.o.o. za distribuciju i opskrbu električne energije, OIB 46830600751; SCRIPEA d.o.o. za graditeljstvo, upravljanje i održavanje stambenih i poslovnih zgrada, OIB 26033757733</derivirana_varijabla>
  </DomainObject.Predmet.StrankaFormatedOIB>
  <DomainObject.Predmet.StrankaFormatedWithAdress>
    <izvorni_sadrzaj> RH MINISTARSTVO FINANCIJA ZAGREB, 21000 Split; POREZNA UPRAVA, PODRUČNI URED SPLIT, Mažuranićevo šetalište 24b, 21000 Split; HEP-Operator distribucijskog sustava d.o.o. za distribuciju i opskrbu električne energije, Ulica grada Vukovara 37, Zagreb; SCRIPEA d.o.o. za graditeljstvo, upravljanje i održavanje stambenih i poslovnih zgrada, 21400 Škrip</izvorni_sadrzaj>
    <derivirana_varijabla naziv="DomainObject.Predmet.StrankaFormatedWithAdress_1"> RH MINISTARSTVO FINANCIJA ZAGREB, 21000 Split; POREZNA UPRAVA, PODRUČNI URED SPLIT, Mažuranićevo šetalište 24b, 21000 Split; HEP-Operator distribucijskog sustava d.o.o. za distribuciju i opskrbu električne energije, Ulica grada Vukovara 37, Zagreb; SCRIPEA d.o.o. za graditeljstvo, upravljanje i održavanje stambenih i poslovnih zgrada, 21400 Škrip</derivirana_varijabla>
  </DomainObject.Predmet.StrankaFormatedWithAdress>
  <DomainObject.Predmet.StrankaFormatedWithAdressOIB>
    <izvorni_sadrzaj> RH MINISTARSTVO FINANCIJA ZAGREB, OIB 18683136487, 21000 Split; POREZNA UPRAVA, PODRUČNI URED SPLIT, OIB 18683136487, Mažuranićevo šetalište 24b, 21000 Split; HEP-Operator distribucijskog sustava d.o.o. za distribuciju i opskrbu električne energije, OIB 46830600751, Ulica grada Vukovara 37, Zagreb; SCRIPEA d.o.o. za graditeljstvo, upravljanje i održavanje stambenih i poslovnih zgrada, OIB 26033757733, 21400 Škrip</izvorni_sadrzaj>
    <derivirana_varijabla naziv="DomainObject.Predmet.StrankaFormatedWithAdressOIB_1"> RH MINISTARSTVO FINANCIJA ZAGREB, OIB 18683136487, 21000 Split; POREZNA UPRAVA, PODRUČNI URED SPLIT, OIB 18683136487, Mažuranićevo šetalište 24b, 21000 Split; HEP-Operator distribucijskog sustava d.o.o. za distribuciju i opskrbu električne energije, OIB 46830600751, Ulica grada Vukovara 37, Zagreb; SCRIPEA d.o.o. za graditeljstvo, upravljanje i održavanje stambenih i poslovnih zgrada, OIB 26033757733, 21400 Škrip</derivirana_varijabla>
  </DomainObject.Predmet.StrankaFormatedWithAdressOIB>
  <DomainObject.Predmet.StrankaWithAdress>
    <izvorni_sadrzaj>RH MINISTARSTVO FINANCIJA ZAGREB 21000 Split,POREZNA UPRAVA, PODRUČNI URED SPLIT Mažuranićevo šetalište 24b,21000 Split,HEP-Operator distribucijskog sustava d.o.o. za distribuciju i opskrbu električne energije Ulica grada Vukovara 37,Zagreb,SCRIPEA d.o.o. za graditeljstvo, upravljanje i održavanje stambenih i poslovnih zgrada 21400 Škrip</izvorni_sadrzaj>
    <derivirana_varijabla naziv="DomainObject.Predmet.StrankaWithAdress_1">RH MINISTARSTVO FINANCIJA ZAGREB 21000 Split,POREZNA UPRAVA, PODRUČNI URED SPLIT Mažuranićevo šetalište 24b,21000 Split,HEP-Operator distribucijskog sustava d.o.o. za distribuciju i opskrbu električne energije Ulica grada Vukovara 37,Zagreb,SCRIPEA d.o.o. za graditeljstvo, upravljanje i održavanje stambenih i poslovnih zgrada 21400 Škrip</derivirana_varijabla>
  </DomainObject.Predmet.StrankaWithAdress>
  <DomainObject.Predmet.StrankaWithAdressOIB>
    <izvorni_sadrzaj>RH MINISTARSTVO FINANCIJA ZAGREB, OIB 18683136487, 21000 Split,POREZNA UPRAVA, PODRUČNI URED SPLIT, OIB 18683136487, Mažuranićevo šetalište 24b,21000 Split,HEP-Operator distribucijskog sustava d.o.o. za distribuciju i opskrbu električne energije, OIB 46830600751, Ulica grada Vukovara 37,Zagreb,SCRIPEA d.o.o. za graditeljstvo, upravljanje i održavanje stambenih i poslovnih zgrada, OIB 26033757733, 21400 Škrip</izvorni_sadrzaj>
    <derivirana_varijabla naziv="DomainObject.Predmet.StrankaWithAdressOIB_1">RH MINISTARSTVO FINANCIJA ZAGREB, OIB 18683136487, 21000 Split,POREZNA UPRAVA, PODRUČNI URED SPLIT, OIB 18683136487, Mažuranićevo šetalište 24b,21000 Split,HEP-Operator distribucijskog sustava d.o.o. za distribuciju i opskrbu električne energije, OIB 46830600751, Ulica grada Vukovara 37,Zagreb,SCRIPEA d.o.o. za graditeljstvo, upravljanje i održavanje stambenih i poslovnih zgrada, OIB 26033757733, 21400 Škrip</derivirana_varijabla>
  </DomainObject.Predmet.StrankaWithAdressOIB>
  <DomainObject.Predmet.StrankaNazivFormated>
    <izvorni_sadrzaj>RH MINISTARSTVO FINANCIJA ZAGREB,POREZNA UPRAVA, PODRUČNI URED SPLIT,HEP-Operator distribucijskog sustava d.o.o. za distribuciju i opskrbu električne energije,SCRIPEA d.o.o. za graditeljstvo, upravljanje i održavanje stambenih i poslovnih zgrada</izvorni_sadrzaj>
    <derivirana_varijabla naziv="DomainObject.Predmet.StrankaNazivFormated_1">RH MINISTARSTVO FINANCIJA ZAGREB,POREZNA UPRAVA, PODRUČNI URED SPLIT,HEP-Operator distribucijskog sustava d.o.o. za distribuciju i opskrbu električne energije,SCRIPEA d.o.o. za graditeljstvo, upravljanje i održavanje stambenih i poslovnih zgrada</derivirana_varijabla>
  </DomainObject.Predmet.StrankaNazivFormated>
  <DomainObject.Predmet.StrankaNazivFormatedOIB>
    <izvorni_sadrzaj>RH MINISTARSTVO FINANCIJA ZAGREB, OIB 18683136487,POREZNA UPRAVA, PODRUČNI URED SPLIT, OIB 18683136487,HEP-Operator distribucijskog sustava d.o.o. za distribuciju i opskrbu električne energije, OIB 46830600751,SCRIPEA d.o.o. za graditeljstvo, upravljanje i održavanje stambenih i poslovnih zgrada, OIB 26033757733</izvorni_sadrzaj>
    <derivirana_varijabla naziv="DomainObject.Predmet.StrankaNazivFormatedOIB_1">RH MINISTARSTVO FINANCIJA ZAGREB, OIB 18683136487,POREZNA UPRAVA, PODRUČNI URED SPLIT, OIB 18683136487,HEP-Operator distribucijskog sustava d.o.o. za distribuciju i opskrbu električne energije, OIB 46830600751,SCRIPEA d.o.o. za graditeljstvo, upravljanje i održavanje stambenih i poslovnih zgrada, OIB 26033757733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798097.58</izvorni_sadrzaj>
    <derivirana_varijabla naziv="DomainObject.Predmet.TrenutnaVrijednost_1">798097.58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trankaListFormated_1"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derivirana_varijabla>
  </DomainObject.Predmet.StrankaListFormated>
  <DomainObject.Predmet.StrankaListFormatedOIB>
    <izvorni_sadrzaj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izvorni_sadrzaj>
    <derivirana_varijabla naziv="DomainObject.Predmet.StrankaListFormatedOIB_1"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derivirana_varijabla>
  </DomainObject.Predmet.StrankaListFormatedOIB>
  <DomainObject.Predmet.StrankaListFormatedWithAdress>
    <izvorni_sadrzaj>
      <item>RH MINISTARSTVO FINANCIJA ZAGREB, 21000 Split</item>
      <item>POREZNA UPRAVA, PODRUČNI URED SPLIT, Mažuranićevo šetalište 24b, 21000 Split</item>
      <item>HEP-Operator distribucijskog sustava d.o.o. za distribuciju i opskrbu električne energije, Ulica grada Vukovara 37, Zagreb</item>
      <item>SCRIPEA d.o.o. za graditeljstvo, upravljanje i održavanje stambenih i poslovnih zgrada, 21400 Škrip</item>
    </izvorni_sadrzaj>
    <derivirana_varijabla naziv="DomainObject.Predmet.StrankaListFormatedWithAdress_1">
      <item>RH MINISTARSTVO FINANCIJA ZAGREB, 21000 Split</item>
      <item>POREZNA UPRAVA, PODRUČNI URED SPLIT, Mažuranićevo šetalište 24b, 21000 Split</item>
      <item>HEP-Operator distribucijskog sustava d.o.o. za distribuciju i opskrbu električne energije, Ulica grada Vukovara 37, Zagreb</item>
      <item>SCRIPEA d.o.o. za graditeljstvo, upravljanje i održavanje stambenih i poslovnih zgrada, 21400 Škrip</item>
    </derivirana_varijabla>
  </DomainObject.Predmet.StrankaListFormatedWithAdress>
  <DomainObject.Predmet.StrankaListFormatedWithAdressOIB>
    <izvorni_sadrzaj>
      <item>RH MINISTARSTVO FINANCIJA ZAGREB, OIB 18683136487, 21000 Split</item>
      <item>POREZNA UPRAVA, PODRUČNI URED SPLIT, OIB 18683136487, Mažuranićevo šetalište 24b, 21000 Split</item>
      <item>HEP-Operator distribucijskog sustava d.o.o. za distribuciju i opskrbu električne energije, OIB 46830600751, Ulica grada Vukovara 37, Zagreb</item>
      <item>SCRIPEA d.o.o. za graditeljstvo, upravljanje i održavanje stambenih i poslovnih zgrada, OIB 26033757733, 21400 Škrip</item>
    </izvorni_sadrzaj>
    <derivirana_varijabla naziv="DomainObject.Predmet.StrankaListFormatedWithAdressOIB_1">
      <item>RH MINISTARSTVO FINANCIJA ZAGREB, OIB 18683136487, 21000 Split</item>
      <item>POREZNA UPRAVA, PODRUČNI URED SPLIT, OIB 18683136487, Mažuranićevo šetalište 24b, 21000 Split</item>
      <item>HEP-Operator distribucijskog sustava d.o.o. za distribuciju i opskrbu električne energije, OIB 46830600751, Ulica grada Vukovara 37, Zagreb</item>
      <item>SCRIPEA d.o.o. za graditeljstvo, upravljanje i održavanje stambenih i poslovnih zgrada, OIB 26033757733, 21400 Škrip</item>
    </derivirana_varijabla>
  </DomainObject.Predmet.StrankaListFormatedWithAdressOIB>
  <DomainObject.Predmet.StrankaListNazivFormated>
    <izvorni_sadrzaj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trankaListNazivFormated_1"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derivirana_varijabla>
  </DomainObject.Predmet.StrankaListNazivFormated>
  <DomainObject.Predmet.StrankaListNazivFormatedOIB>
    <izvorni_sadrzaj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izvorni_sadrzaj>
    <derivirana_varijabla naziv="DomainObject.Predmet.StrankaListNazivFormatedOIB_1"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derivirana_varijabla>
  </DomainObject.Predmet.StrankaListNazivFormatedOIB>
  <DomainObject.Predmet.ProtuStrankaListFormated>
    <izvorni_sadrzaj>
      <item>PIOTROWSKI d.o.o. za ugostiteljstvo i trgovinu</item>
    </izvorni_sadrzaj>
    <derivirana_varijabla naziv="DomainObject.Predmet.ProtuStrankaListFormated_1">
      <item>PIOTROWSKI d.o.o. za ugostiteljstvo i trgovinu</item>
    </derivirana_varijabla>
  </DomainObject.Predmet.ProtuStrankaListFormated>
  <DomainObject.Predmet.ProtuStrankaListFormatedOIB>
    <izvorni_sadrzaj>
      <item>PIOTROWSKI d.o.o. za ugostiteljstvo i trgovinu, OIB 27233403623</item>
    </izvorni_sadrzaj>
    <derivirana_varijabla naziv="DomainObject.Predmet.ProtuStrankaListFormatedOIB_1">
      <item>PIOTROWSKI d.o.o. za ugostiteljstvo i trgovinu, OIB 27233403623</item>
    </derivirana_varijabla>
  </DomainObject.Predmet.ProtuStrankaListFormatedOIB>
  <DomainObject.Predmet.ProtuStrankaListFormatedWithAdress>
    <izvorni_sadrzaj>
      <item>PIOTROWSKI d.o.o. za ugostiteljstvo i trgovinu, Dolčić bb, 21400 Supetar</item>
    </izvorni_sadrzaj>
    <derivirana_varijabla naziv="DomainObject.Predmet.ProtuStrankaListFormatedWithAdress_1">
      <item>PIOTROWSKI d.o.o. za ugostiteljstvo i trgovinu, Dolčić bb, 21400 Supetar</item>
    </derivirana_varijabla>
  </DomainObject.Predmet.ProtuStrankaListFormatedWithAdress>
  <DomainObject.Predmet.ProtuStrankaListFormatedWithAdressOIB>
    <izvorni_sadrzaj>
      <item>PIOTROWSKI d.o.o. za ugostiteljstvo i trgovinu, OIB 27233403623, Dolčić bb, 21400 Supetar</item>
    </izvorni_sadrzaj>
    <derivirana_varijabla naziv="DomainObject.Predmet.ProtuStrankaListFormatedWithAdressOIB_1">
      <item>PIOTROWSKI d.o.o. za ugostiteljstvo i trgovinu, OIB 27233403623, Dolčić bb, 21400 Supetar</item>
    </derivirana_varijabla>
  </DomainObject.Predmet.ProtuStrankaListFormatedWithAdressOIB>
  <DomainObject.Predmet.ProtuStrankaListNazivFormated>
    <izvorni_sadrzaj>
      <item>PIOTROWSKI d.o.o. za ugostiteljstvo i trgovinu</item>
    </izvorni_sadrzaj>
    <derivirana_varijabla naziv="DomainObject.Predmet.ProtuStrankaListNazivFormated_1">
      <item>PIOTROWSKI d.o.o. za ugostiteljstvo i trgovinu</item>
    </derivirana_varijabla>
  </DomainObject.Predmet.ProtuStrankaListNazivFormated>
  <DomainObject.Predmet.ProtuStrankaListNazivFormatedOIB>
    <izvorni_sadrzaj>
      <item>PIOTROWSKI d.o.o. za ugostiteljstvo i trgovinu, OIB 27233403623</item>
    </izvorni_sadrzaj>
    <derivirana_varijabla naziv="DomainObject.Predmet.ProtuStrankaListNazivFormatedOIB_1">
      <item>PIOTROWSKI d.o.o. za ugostiteljstvo i trgovinu, OIB 27233403623</item>
    </derivirana_varijabla>
  </DomainObject.Predmet.ProtuStrankaListNazivFormatedOIB>
  <DomainObject.Predmet.OstaliListFormated>
    <izvorni_sadrzaj>
      <item>ŽUPANIJSKO DRŽAVNO ODVJETNIŠTVO SPLIT</item>
      <item>MALGORZATA SANDRA PIOTROWSKI</item>
      <item>JERZY STANISLAW PIOTROWSKI</item>
      <item>Ajka Radić</item>
      <item>Dean Rahan</item>
    </izvorni_sadrzaj>
    <derivirana_varijabla naziv="DomainObject.Predmet.OstaliListFormated_1">
      <item>ŽUPANIJSKO DRŽAVNO ODVJETNIŠTVO SPLIT</item>
      <item>MALGORZATA SANDRA PIOTROWSKI</item>
      <item>JERZY STANISLAW PIOTROWSKI</item>
      <item>Ajka Radić</item>
      <item>Dean Rahan</item>
    </derivirana_varijabla>
  </DomainObject.Predmet.OstaliListFormated>
  <DomainObject.Predmet.OstaliListFormatedOIB>
    <izvorni_sadrzaj>
      <item>ŽUPANIJSKO DRŽAVNO ODVJETNIŠTVO SPLIT</item>
      <item>MALGORZATA SANDRA PIOTROWSKI</item>
      <item>JERZY STANISLAW PIOTROWSKI, OIB 22131576991</item>
      <item>Ajka Radić</item>
      <item>Dean Rahan, OIB 52080522330</item>
    </izvorni_sadrzaj>
    <derivirana_varijabla naziv="DomainObject.Predmet.OstaliListFormatedOIB_1">
      <item>ŽUPANIJSKO DRŽAVNO ODVJETNIŠTVO SPLIT</item>
      <item>MALGORZATA SANDRA PIOTROWSKI</item>
      <item>JERZY STANISLAW PIOTROWSKI, OIB 22131576991</item>
      <item>Ajka Radić</item>
      <item>Dean Rahan, OIB 52080522330</item>
    </derivirana_varijabla>
  </DomainObject.Predmet.OstaliListFormatedOIB>
  <DomainObject.Predmet.OstaliListFormatedWithAdress>
    <izvorni_sadrzaj>
      <item>ŽUPANIJSKO DRŽAVNO ODVJETNIŠTVO SPLIT, 21000 Split</item>
      <item>MALGORZATA SANDRA PIOTROWSKI</item>
      <item>JERZY STANISLAW PIOTROWSKI</item>
      <item>Ajka Radić, Ćiril Metodova 38, 21000 Split</item>
      <item>Dean Rahan, Hrvatskih velikana 8, 21400 Supetar</item>
    </izvorni_sadrzaj>
    <derivirana_varijabla naziv="DomainObject.Predmet.OstaliListFormatedWithAdress_1">
      <item>ŽUPANIJSKO DRŽAVNO ODVJETNIŠTVO SPLIT, 21000 Split</item>
      <item>MALGORZATA SANDRA PIOTROWSKI</item>
      <item>JERZY STANISLAW PIOTROWSKI</item>
      <item>Ajka Radić, Ćiril Metodova 38, 21000 Split</item>
      <item>Dean Rahan, Hrvatskih velikana 8, 21400 Supetar</item>
    </derivirana_varijabla>
  </DomainObject.Predmet.OstaliListFormatedWithAdress>
  <DomainObject.Predmet.OstaliListFormatedWithAdressOIB>
    <izvorni_sadrzaj>
      <item>ŽUPANIJSKO DRŽAVNO ODVJETNIŠTVO SPLIT, 21000 Split</item>
      <item>MALGORZATA SANDRA PIOTROWSKI</item>
      <item>JERZY STANISLAW PIOTROWSKI, OIB 22131576991</item>
      <item>Ajka Radić, Ćiril Metodova 38, 21000 Split</item>
      <item>Dean Rahan, OIB 52080522330, Hrvatskih velikana 8, 21400 Supetar</item>
    </izvorni_sadrzaj>
    <derivirana_varijabla naziv="DomainObject.Predmet.OstaliListFormatedWithAdressOIB_1">
      <item>ŽUPANIJSKO DRŽAVNO ODVJETNIŠTVO SPLIT, 21000 Split</item>
      <item>MALGORZATA SANDRA PIOTROWSKI</item>
      <item>JERZY STANISLAW PIOTROWSKI, OIB 22131576991</item>
      <item>Ajka Radić, Ćiril Metodova 38, 21000 Split</item>
      <item>Dean Rahan, OIB 52080522330, Hrvatskih velikana 8, 21400 Supetar</item>
    </derivirana_varijabla>
  </DomainObject.Predmet.OstaliListFormatedWithAdressOIB>
  <DomainObject.Predmet.OstaliListNazivFormated>
    <izvorni_sadrzaj>
      <item>ŽUPANIJSKO DRŽAVNO ODVJETNIŠTVO SPLIT</item>
      <item>MALGORZATA SANDRA PIOTROWSKI</item>
      <item>JERZY STANISLAW PIOTROWSKI</item>
      <item>Ajka Radić</item>
      <item>Dean Rahan</item>
    </izvorni_sadrzaj>
    <derivirana_varijabla naziv="DomainObject.Predmet.OstaliListNazivFormated_1">
      <item>ŽUPANIJSKO DRŽAVNO ODVJETNIŠTVO SPLIT</item>
      <item>MALGORZATA SANDRA PIOTROWSKI</item>
      <item>JERZY STANISLAW PIOTROWSKI</item>
      <item>Ajka Radić</item>
      <item>Dean Rahan</item>
    </derivirana_varijabla>
  </DomainObject.Predmet.OstaliListNazivFormated>
  <DomainObject.Predmet.OstaliListNazivFormatedOIB>
    <izvorni_sadrzaj>
      <item>ŽUPANIJSKO DRŽAVNO ODVJETNIŠTVO SPLIT</item>
      <item>MALGORZATA SANDRA PIOTROWSKI</item>
      <item>JERZY STANISLAW PIOTROWSKI, OIB 22131576991</item>
      <item>Ajka Radić</item>
      <item>Dean Rahan, OIB 52080522330</item>
    </izvorni_sadrzaj>
    <derivirana_varijabla naziv="DomainObject.Predmet.OstaliListNazivFormatedOIB_1">
      <item>ŽUPANIJSKO DRŽAVNO ODVJETNIŠTVO SPLIT</item>
      <item>MALGORZATA SANDRA PIOTROWSKI</item>
      <item>JERZY STANISLAW PIOTROWSKI, OIB 22131576991</item>
      <item>Ajka Radić</item>
      <item>Dean Rahan,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ZAGREB i dr.</izvorni_sadrzaj>
    <derivirana_varijabla naziv="DomainObject.Predmet.StrankaIDrugi_1">RH MINISTARSTVO FINANCIJA ZAGREB i dr.</derivirana_varijabla>
  </DomainObject.Predmet.StrankaIDrugi>
  <DomainObject.Predmet.ProtustrankaIDrugi>
    <izvorni_sadrzaj>PIOTROWSKI d.o.o. za ugostiteljstvo i trgovinu</izvorni_sadrzaj>
    <derivirana_varijabla naziv="DomainObject.Predmet.ProtustrankaIDrugi_1">PIOTROWSKI d.o.o. za ugostiteljstvo i trgovinu</derivirana_varijabla>
  </DomainObject.Predmet.ProtustrankaIDrugi>
  <DomainObject.Predmet.StrankaIDrugiAdressOIB>
    <izvorni_sadrzaj>RH MINISTARSTVO FINANCIJA ZAGREB, OIB 18683136487, 21000 Split i dr.</izvorni_sadrzaj>
    <derivirana_varijabla naziv="DomainObject.Predmet.StrankaIDrugiAdressOIB_1">RH MINISTARSTVO FINANCIJA ZAGREB, OIB 18683136487, 21000 Split i dr.</derivirana_varijabla>
  </DomainObject.Predmet.StrankaIDrugiAdressOIB>
  <DomainObject.Predmet.ProtustrankaIDrugiAdressOIB>
    <izvorni_sadrzaj>PIOTROWSKI d.o.o. za ugostiteljstvo i trgovinu, OIB 27233403623, Dolčić bb, 21400 Supetar</izvorni_sadrzaj>
    <derivirana_varijabla naziv="DomainObject.Predmet.ProtustrankaIDrugiAdressOIB_1">PIOTROWSKI d.o.o. za ugostiteljstvo i trgovinu, OIB 27233403623, Dolčić bb,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ZAGREB</item>
      <item>POREZNA UPRAVA, PODRUČNI URED SPLIT</item>
      <item>ŽUPANIJSKO DRŽAVNO ODVJETNIŠTVO SPLIT</item>
      <item>PIOTROWSKI d.o.o. za ugostiteljstvo i trgovinu</item>
      <item>MALGORZATA SANDRA PIOTROWSKI</item>
      <item>JERZY STANISLAW PIOTROWSKI</item>
      <item>Ajka Radić</item>
      <item>Dean Rahan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udioniciListNaziv_1">
      <item>RH MINISTARSTVO FINANCIJA ZAGREB</item>
      <item>POREZNA UPRAVA, PODRUČNI URED SPLIT</item>
      <item>ŽUPANIJSKO DRŽAVNO ODVJETNIŠTVO SPLIT</item>
      <item>PIOTROWSKI d.o.o. za ugostiteljstvo i trgovinu</item>
      <item>MALGORZATA SANDRA PIOTROWSKI</item>
      <item>JERZY STANISLAW PIOTROWSKI</item>
      <item>Ajka Radić</item>
      <item>Dean Rahan</item>
      <item>HEP-Operator distribucijskog sustava d.o.o. za distribuciju i opskrbu električne energije</item>
      <item>SCRIPEA d.o.o. za graditeljstvo, upravljanje i održavanje stambenih i poslovnih zgrada</item>
    </derivirana_varijabla>
  </DomainObject.Predmet.SudioniciListNaziv>
  <DomainObject.Predmet.SudioniciListAdressOIB>
    <izvorni_sadrzaj>
      <item>RH MINISTARSTVO FINANCIJA ZAGREB, OIB 18683136487, 21000 Split</item>
      <item>POREZNA UPRAVA, PODRUČNI URED SPLIT, OIB 18683136487, Mažuranićevo šetalište 24b,21000 Split</item>
      <item>ŽUPANIJSKO DRŽAVNO ODVJETNIŠTVO SPLIT, 21000 Split</item>
      <item>PIOTROWSKI d.o.o. za ugostiteljstvo i trgovinu, OIB 27233403623, Dolčić bb,21400 Supetar</item>
      <item>MALGORZATA SANDRA PIOTROWSKI</item>
      <item>JERZY STANISLAW PIOTROWSKI, OIB 22131576991</item>
      <item>Ajka Radić, Ćiril Metodova 38,21000 Split</item>
      <item>Dean Rahan, OIB 52080522330, Hrvatskih velikana 8,21400 Supetar</item>
      <item>HEP-Operator distribucijskog sustava d.o.o. za distribuciju i opskrbu električne energije, OIB 46830600751, Ulica grada Vukovara 37,Zagreb</item>
      <item>SCRIPEA d.o.o. za graditeljstvo, upravljanje i održavanje stambenih i poslovnih zgrada, OIB 26033757733, 21400 Škrip</item>
    </izvorni_sadrzaj>
    <derivirana_varijabla naziv="DomainObject.Predmet.SudioniciListAdressOIB_1">
      <item>RH MINISTARSTVO FINANCIJA ZAGREB, OIB 18683136487, 21000 Split</item>
      <item>POREZNA UPRAVA, PODRUČNI URED SPLIT, OIB 18683136487, Mažuranićevo šetalište 24b,21000 Split</item>
      <item>ŽUPANIJSKO DRŽAVNO ODVJETNIŠTVO SPLIT, 21000 Split</item>
      <item>PIOTROWSKI d.o.o. za ugostiteljstvo i trgovinu, OIB 27233403623, Dolčić bb,21400 Supetar</item>
      <item>MALGORZATA SANDRA PIOTROWSKI</item>
      <item>JERZY STANISLAW PIOTROWSKI, OIB 22131576991</item>
      <item>Ajka Radić, Ćiril Metodova 38,21000 Split</item>
      <item>Dean Rahan, OIB 52080522330, Hrvatskih velikana 8,21400 Supetar</item>
      <item>HEP-Operator distribucijskog sustava d.o.o. za distribuciju i opskrbu električne energije, OIB 46830600751, Ulica grada Vukovara 37,Zagreb</item>
      <item>SCRIPEA d.o.o. za graditeljstvo, upravljanje i održavanje stambenih i poslovnih zgrada, OIB 26033757733, 21400 Škrip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18683136487</item>
      <item>, OIB null</item>
      <item>, OIB 27233403623</item>
      <item>, OIB null</item>
      <item>, OIB 22131576991</item>
      <item>, OIB null</item>
      <item>, OIB 52080522330</item>
      <item>, OIB 46830600751</item>
      <item>, OIB 26033757733</item>
    </izvorni_sadrzaj>
    <derivirana_varijabla naziv="DomainObject.Predmet.SudioniciListNazivOIB_1">
      <item>, OIB 18683136487</item>
      <item>, OIB 18683136487</item>
      <item>, OIB null</item>
      <item>, OIB 27233403623</item>
      <item>, OIB null</item>
      <item>, OIB 22131576991</item>
      <item>, OIB null</item>
      <item>, OIB 52080522330</item>
      <item>, OIB 46830600751</item>
      <item>, OIB 26033757733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198</properties:Words>
  <properties:Characters>968</properties:Characters>
  <properties:Lines>47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2017-08-29T07:17:00Z</dcterms:created>
  <dc:creator>Velimir Vuković</dc:creator>
  <cp:lastModifiedBy>Velimir Vuković</cp:lastModifiedBy>
  <cp:lastPrinted>2017-08-29T07:22:00Z</cp:lastPrinted>
  <dcterms:modified xmlns:xsi="http://www.w3.org/2001/XMLSchema-instance" xsi:type="dcterms:W3CDTF">2017-08-29T07:24:00Z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