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ddc47" w14:paraId="a2ddc47" w:rsidRDefault="005F47E9" w:rsidP="005F47E9" w:rsidR="005F47E9" w:rsidRPr="00AA64A9">
      <w:pPr>
        <w:spacing w:lineRule="auto" w:line="276" w:after="200"/>
        <w:ind w:firstLine="708"/>
        <w:jc w:val="both"/>
        <w15:collapsed w:val="false"/>
        <w:rPr>
          <w:bCs/>
          <w:szCs w:val="24"/>
        </w:rPr>
      </w:pPr>
      <w:bookmarkStart w:name="_GoBack" w:id="0"/>
      <w:bookmarkEnd w:id="0"/>
      <w:r>
        <w:rPr>
          <w:bCs/>
          <w:szCs w:val="24"/>
        </w:rPr>
        <w:t xml:space="preserve">     </w:t>
      </w:r>
      <w:r w:rsidR="000938B0">
        <w:rPr>
          <w:noProof/>
          <w:lang w:val="hr-HR"/>
        </w:rPr>
        <w:drawing>
          <wp:inline distR="0" distL="0" distB="0" distT="0">
            <wp:extent cy="647700" cx="5270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47E9" w:rsidP="005F47E9" w:rsidR="005F47E9" w:rsidRPr="00AA64A9">
      <w:pPr>
        <w:jc w:val="both"/>
        <w:rPr>
          <w:bCs/>
          <w:szCs w:val="24"/>
        </w:rPr>
      </w:pPr>
      <w:r w:rsidRPr="00AA64A9">
        <w:rPr>
          <w:rFonts w:eastAsia="MS Mincho"/>
          <w:bCs/>
          <w:szCs w:val="24"/>
        </w:rPr>
        <w:t xml:space="preserve">  REPUBLIKA HRVATSKA</w:t>
      </w:r>
    </w:p>
    <w:p w:rsidRDefault="005F47E9" w:rsidP="005F47E9" w:rsidR="005F47E9" w:rsidRPr="00AA64A9">
      <w:pPr>
        <w:jc w:val="both"/>
        <w:rPr>
          <w:bCs/>
          <w:szCs w:val="24"/>
        </w:rPr>
      </w:pPr>
      <w:r w:rsidRPr="00AA64A9">
        <w:rPr>
          <w:rFonts w:eastAsia="MS Mincho"/>
          <w:bCs/>
          <w:szCs w:val="24"/>
        </w:rPr>
        <w:t>TRGOVAČKI SUD U RIJECI</w:t>
      </w:r>
    </w:p>
    <w:p w:rsidRDefault="005F47E9" w:rsidP="005F47E9" w:rsidR="005F47E9" w:rsidRPr="00AA64A9">
      <w:pPr>
        <w:jc w:val="both"/>
        <w:rPr>
          <w:bCs/>
          <w:szCs w:val="24"/>
        </w:rPr>
      </w:pPr>
      <w:r w:rsidRPr="00AA64A9">
        <w:rPr>
          <w:rFonts w:eastAsia="MS Mincho"/>
          <w:bCs/>
          <w:szCs w:val="24"/>
        </w:rPr>
        <w:t xml:space="preserve">      Rijeka, </w:t>
      </w:r>
      <w:proofErr w:type="spellStart"/>
      <w:r w:rsidRPr="00AA64A9">
        <w:rPr>
          <w:rFonts w:eastAsia="MS Mincho"/>
          <w:bCs/>
          <w:szCs w:val="24"/>
        </w:rPr>
        <w:t>Zadarska</w:t>
      </w:r>
      <w:proofErr w:type="spellEnd"/>
      <w:r w:rsidRPr="00AA64A9">
        <w:rPr>
          <w:rFonts w:eastAsia="MS Mincho"/>
          <w:bCs/>
          <w:szCs w:val="24"/>
        </w:rPr>
        <w:t xml:space="preserve"> 1 </w:t>
      </w:r>
      <w:proofErr w:type="spellStart"/>
      <w:r w:rsidRPr="00AA64A9">
        <w:rPr>
          <w:rFonts w:eastAsia="MS Mincho"/>
          <w:bCs/>
          <w:szCs w:val="24"/>
        </w:rPr>
        <w:t>i</w:t>
      </w:r>
      <w:proofErr w:type="spellEnd"/>
      <w:r w:rsidRPr="00AA64A9">
        <w:rPr>
          <w:rFonts w:eastAsia="MS Mincho"/>
          <w:bCs/>
          <w:szCs w:val="24"/>
        </w:rPr>
        <w:t xml:space="preserve"> 3</w:t>
      </w:r>
    </w:p>
    <w:p w:rsidRDefault="005F47E9" w:rsidP="005F47E9" w:rsidR="005F47E9" w:rsidRPr="00AA64A9">
      <w:pPr>
        <w:ind w:hanging="2880" w:left="2880"/>
        <w:jc w:val="center"/>
        <w:rPr>
          <w:szCs w:val="24"/>
        </w:rPr>
      </w:pPr>
    </w:p>
    <w:p w:rsidRDefault="005F47E9" w:rsidP="005F47E9" w:rsidR="005F47E9" w:rsidRPr="00D44258">
      <w:pPr>
        <w:jc w:val="center"/>
        <w:rPr>
          <w:rFonts w:eastAsia="MS Mincho"/>
        </w:rPr>
      </w:pPr>
    </w:p>
    <w:p w:rsidRDefault="00630533" w:rsidP="00BD5AA5" w:rsidR="00630533">
      <w:pPr>
        <w:jc w:val="center"/>
        <w:rPr>
          <w:lang w:val="de-DE"/>
        </w:rPr>
      </w:pPr>
    </w:p>
    <w:p w:rsidRDefault="005F1EE4" w:rsidR="005F1EE4">
      <w:pPr>
        <w:ind w:firstLine="720"/>
        <w:jc w:val="center"/>
        <w:rPr>
          <w:lang w:val="de-DE"/>
        </w:rPr>
      </w:pPr>
    </w:p>
    <w:p w:rsidRDefault="007F2EF9" w:rsidP="007F2EF9" w:rsidR="007F2EF9" w:rsidRPr="007F2EF9">
      <w:pPr>
        <w:jc w:val="center"/>
        <w:rPr>
          <w:lang w:val="de-DE"/>
        </w:rPr>
      </w:pPr>
      <w:r w:rsidRPr="007F2EF9">
        <w:rPr>
          <w:lang w:val="de-DE"/>
        </w:rPr>
        <w:t>R</w:t>
      </w:r>
      <w:r>
        <w:rPr>
          <w:lang w:val="de-DE"/>
        </w:rPr>
        <w:t xml:space="preserve"> </w:t>
      </w:r>
      <w:r w:rsidRPr="007F2EF9">
        <w:rPr>
          <w:lang w:val="de-DE"/>
        </w:rPr>
        <w:t>E</w:t>
      </w:r>
      <w:r>
        <w:rPr>
          <w:lang w:val="de-DE"/>
        </w:rPr>
        <w:t xml:space="preserve"> </w:t>
      </w:r>
      <w:r w:rsidRPr="007F2EF9">
        <w:rPr>
          <w:lang w:val="de-DE"/>
        </w:rPr>
        <w:t>P</w:t>
      </w:r>
      <w:r>
        <w:rPr>
          <w:lang w:val="de-DE"/>
        </w:rPr>
        <w:t xml:space="preserve"> </w:t>
      </w:r>
      <w:r w:rsidRPr="007F2EF9">
        <w:rPr>
          <w:lang w:val="de-DE"/>
        </w:rPr>
        <w:t>U</w:t>
      </w:r>
      <w:r>
        <w:rPr>
          <w:lang w:val="de-DE"/>
        </w:rPr>
        <w:t xml:space="preserve"> </w:t>
      </w:r>
      <w:r w:rsidRPr="007F2EF9">
        <w:rPr>
          <w:lang w:val="de-DE"/>
        </w:rPr>
        <w:t>B</w:t>
      </w:r>
      <w:r>
        <w:rPr>
          <w:lang w:val="de-DE"/>
        </w:rPr>
        <w:t xml:space="preserve"> </w:t>
      </w:r>
      <w:r w:rsidRPr="007F2EF9">
        <w:rPr>
          <w:lang w:val="de-DE"/>
        </w:rPr>
        <w:t>L</w:t>
      </w:r>
      <w:r>
        <w:rPr>
          <w:lang w:val="de-DE"/>
        </w:rPr>
        <w:t xml:space="preserve"> </w:t>
      </w:r>
      <w:r w:rsidRPr="007F2EF9">
        <w:rPr>
          <w:lang w:val="de-DE"/>
        </w:rPr>
        <w:t>I</w:t>
      </w:r>
      <w:r>
        <w:rPr>
          <w:lang w:val="de-DE"/>
        </w:rPr>
        <w:t xml:space="preserve"> </w:t>
      </w:r>
      <w:r w:rsidRPr="007F2EF9">
        <w:rPr>
          <w:lang w:val="de-DE"/>
        </w:rPr>
        <w:t>K</w:t>
      </w:r>
      <w:r>
        <w:rPr>
          <w:lang w:val="de-DE"/>
        </w:rPr>
        <w:t xml:space="preserve"> </w:t>
      </w:r>
      <w:r w:rsidRPr="007F2EF9">
        <w:rPr>
          <w:lang w:val="de-DE"/>
        </w:rPr>
        <w:t>A</w:t>
      </w:r>
      <w:r>
        <w:rPr>
          <w:lang w:val="de-DE"/>
        </w:rPr>
        <w:t xml:space="preserve">  </w:t>
      </w:r>
      <w:r w:rsidRPr="007F2EF9">
        <w:rPr>
          <w:lang w:val="de-DE"/>
        </w:rPr>
        <w:t xml:space="preserve"> H</w:t>
      </w:r>
      <w:r>
        <w:rPr>
          <w:lang w:val="de-DE"/>
        </w:rPr>
        <w:t xml:space="preserve"> </w:t>
      </w:r>
      <w:r w:rsidRPr="007F2EF9">
        <w:rPr>
          <w:lang w:val="de-DE"/>
        </w:rPr>
        <w:t>R</w:t>
      </w:r>
      <w:r>
        <w:rPr>
          <w:lang w:val="de-DE"/>
        </w:rPr>
        <w:t xml:space="preserve"> </w:t>
      </w:r>
      <w:r w:rsidRPr="007F2EF9">
        <w:rPr>
          <w:lang w:val="de-DE"/>
        </w:rPr>
        <w:t>V</w:t>
      </w:r>
      <w:r>
        <w:rPr>
          <w:lang w:val="de-DE"/>
        </w:rPr>
        <w:t xml:space="preserve"> </w:t>
      </w:r>
      <w:r w:rsidRPr="007F2EF9">
        <w:rPr>
          <w:lang w:val="de-DE"/>
        </w:rPr>
        <w:t>A</w:t>
      </w:r>
      <w:r>
        <w:rPr>
          <w:lang w:val="de-DE"/>
        </w:rPr>
        <w:t xml:space="preserve"> </w:t>
      </w:r>
      <w:r w:rsidRPr="007F2EF9">
        <w:rPr>
          <w:lang w:val="de-DE"/>
        </w:rPr>
        <w:t>T</w:t>
      </w:r>
      <w:r>
        <w:rPr>
          <w:lang w:val="de-DE"/>
        </w:rPr>
        <w:t xml:space="preserve"> </w:t>
      </w:r>
      <w:r w:rsidRPr="007F2EF9">
        <w:rPr>
          <w:lang w:val="de-DE"/>
        </w:rPr>
        <w:t>S</w:t>
      </w:r>
      <w:r>
        <w:rPr>
          <w:lang w:val="de-DE"/>
        </w:rPr>
        <w:t xml:space="preserve"> </w:t>
      </w:r>
      <w:r w:rsidRPr="007F2EF9">
        <w:rPr>
          <w:lang w:val="de-DE"/>
        </w:rPr>
        <w:t>K</w:t>
      </w:r>
      <w:r>
        <w:rPr>
          <w:lang w:val="de-DE"/>
        </w:rPr>
        <w:t xml:space="preserve"> </w:t>
      </w:r>
      <w:r w:rsidRPr="007F2EF9">
        <w:rPr>
          <w:lang w:val="de-DE"/>
        </w:rPr>
        <w:t>A</w:t>
      </w:r>
    </w:p>
    <w:p w:rsidRDefault="007F2EF9" w:rsidP="003D590E" w:rsidR="007F2EF9">
      <w:pPr>
        <w:jc w:val="center"/>
        <w:rPr>
          <w:lang w:val="de-DE"/>
        </w:rPr>
      </w:pPr>
    </w:p>
    <w:p w:rsidRDefault="00D2503C" w:rsidP="003D590E" w:rsidR="00D2503C" w:rsidRPr="007F2EF9">
      <w:pPr>
        <w:jc w:val="center"/>
        <w:rPr>
          <w:lang w:val="de-DE"/>
        </w:rPr>
      </w:pPr>
      <w:r w:rsidRPr="007F2EF9">
        <w:rPr>
          <w:lang w:val="de-DE"/>
        </w:rPr>
        <w:t>R J E Š E N J E</w:t>
      </w:r>
    </w:p>
    <w:p w:rsidRDefault="00D2503C" w:rsidR="00D2503C" w:rsidRPr="007F2EF9">
      <w:pPr>
        <w:jc w:val="both"/>
        <w:rPr>
          <w:lang w:val="de-DE"/>
        </w:rPr>
      </w:pPr>
    </w:p>
    <w:p w:rsidRDefault="00D2503C" w:rsidR="00D2503C" w:rsidRPr="007F2EF9">
      <w:pPr>
        <w:jc w:val="both"/>
        <w:rPr>
          <w:lang w:val="de-DE"/>
        </w:rPr>
      </w:pPr>
    </w:p>
    <w:p w:rsidRDefault="00D2503C" w:rsidP="008F01B2" w:rsidR="00D2503C" w:rsidRPr="007F2EF9">
      <w:pPr>
        <w:ind w:firstLine="720"/>
        <w:jc w:val="both"/>
        <w:rPr>
          <w:lang w:val="de-DE"/>
        </w:rPr>
      </w:pPr>
      <w:proofErr w:type="spellStart"/>
      <w:r w:rsidRPr="007F2EF9">
        <w:rPr>
          <w:lang w:val="de-DE"/>
        </w:rPr>
        <w:t>Trgovački</w:t>
      </w:r>
      <w:proofErr w:type="spellEnd"/>
      <w:r w:rsidRPr="007F2EF9">
        <w:rPr>
          <w:lang w:val="de-DE"/>
        </w:rPr>
        <w:t xml:space="preserve"> </w:t>
      </w:r>
      <w:proofErr w:type="spellStart"/>
      <w:r w:rsidRPr="007F2EF9">
        <w:rPr>
          <w:lang w:val="de-DE"/>
        </w:rPr>
        <w:t>sud</w:t>
      </w:r>
      <w:proofErr w:type="spellEnd"/>
      <w:r w:rsidRPr="007F2EF9">
        <w:rPr>
          <w:lang w:val="de-DE"/>
        </w:rPr>
        <w:t xml:space="preserve"> u </w:t>
      </w:r>
      <w:proofErr w:type="spellStart"/>
      <w:r w:rsidRPr="007F2EF9">
        <w:rPr>
          <w:lang w:val="de-DE"/>
        </w:rPr>
        <w:t>Rijeci</w:t>
      </w:r>
      <w:proofErr w:type="spellEnd"/>
      <w:r w:rsidRPr="007F2EF9">
        <w:rPr>
          <w:lang w:val="de-DE"/>
        </w:rPr>
        <w:t xml:space="preserve">, </w:t>
      </w:r>
      <w:proofErr w:type="spellStart"/>
      <w:r w:rsidRPr="007F2EF9">
        <w:rPr>
          <w:lang w:val="de-DE"/>
        </w:rPr>
        <w:t>po</w:t>
      </w:r>
      <w:proofErr w:type="spellEnd"/>
      <w:r w:rsidRPr="007F2EF9">
        <w:rPr>
          <w:lang w:val="de-DE"/>
        </w:rPr>
        <w:t xml:space="preserve"> </w:t>
      </w:r>
      <w:proofErr w:type="spellStart"/>
      <w:r w:rsidRPr="007F2EF9">
        <w:rPr>
          <w:lang w:val="de-DE"/>
        </w:rPr>
        <w:t>Liljani</w:t>
      </w:r>
      <w:proofErr w:type="spellEnd"/>
      <w:r w:rsidRPr="007F2EF9">
        <w:rPr>
          <w:lang w:val="de-DE"/>
        </w:rPr>
        <w:t xml:space="preserve"> Ugrin, </w:t>
      </w:r>
      <w:proofErr w:type="spellStart"/>
      <w:r w:rsidRPr="007F2EF9">
        <w:rPr>
          <w:lang w:val="de-DE"/>
        </w:rPr>
        <w:t>kao</w:t>
      </w:r>
      <w:proofErr w:type="spellEnd"/>
      <w:r w:rsidRPr="007F2EF9">
        <w:rPr>
          <w:lang w:val="de-DE"/>
        </w:rPr>
        <w:t xml:space="preserve"> </w:t>
      </w:r>
      <w:proofErr w:type="spellStart"/>
      <w:r w:rsidRPr="007F2EF9">
        <w:rPr>
          <w:lang w:val="de-DE"/>
        </w:rPr>
        <w:t>stečajnom</w:t>
      </w:r>
      <w:proofErr w:type="spellEnd"/>
      <w:r w:rsidRPr="007F2EF9">
        <w:rPr>
          <w:lang w:val="de-DE"/>
        </w:rPr>
        <w:t xml:space="preserve"> </w:t>
      </w:r>
      <w:proofErr w:type="spellStart"/>
      <w:r w:rsidRPr="007F2EF9">
        <w:rPr>
          <w:lang w:val="de-DE"/>
        </w:rPr>
        <w:t>sucu</w:t>
      </w:r>
      <w:proofErr w:type="spellEnd"/>
      <w:r w:rsidRPr="007F2EF9">
        <w:rPr>
          <w:lang w:val="de-DE"/>
        </w:rPr>
        <w:t xml:space="preserve">, u </w:t>
      </w:r>
      <w:proofErr w:type="spellStart"/>
      <w:r w:rsidRPr="007F2EF9">
        <w:rPr>
          <w:lang w:val="de-DE"/>
        </w:rPr>
        <w:t>postupku</w:t>
      </w:r>
      <w:proofErr w:type="spellEnd"/>
      <w:r w:rsidRPr="007F2EF9">
        <w:rPr>
          <w:lang w:val="de-DE"/>
        </w:rPr>
        <w:t xml:space="preserve"> </w:t>
      </w:r>
      <w:proofErr w:type="spellStart"/>
      <w:r w:rsidRPr="007F2EF9">
        <w:rPr>
          <w:lang w:val="de-DE"/>
        </w:rPr>
        <w:t>provođenja</w:t>
      </w:r>
      <w:proofErr w:type="spellEnd"/>
      <w:r w:rsidRPr="007F2EF9">
        <w:rPr>
          <w:lang w:val="de-DE"/>
        </w:rPr>
        <w:t xml:space="preserve"> </w:t>
      </w:r>
      <w:proofErr w:type="spellStart"/>
      <w:r w:rsidRPr="007F2EF9">
        <w:rPr>
          <w:lang w:val="de-DE"/>
        </w:rPr>
        <w:t>stečajnog</w:t>
      </w:r>
      <w:proofErr w:type="spellEnd"/>
      <w:r w:rsidRPr="007F2EF9">
        <w:rPr>
          <w:lang w:val="de-DE"/>
        </w:rPr>
        <w:t xml:space="preserve"> </w:t>
      </w:r>
      <w:proofErr w:type="spellStart"/>
      <w:r w:rsidRPr="007F2EF9">
        <w:rPr>
          <w:lang w:val="de-DE"/>
        </w:rPr>
        <w:t>postupka</w:t>
      </w:r>
      <w:proofErr w:type="spellEnd"/>
      <w:r w:rsidRPr="007F2EF9">
        <w:rPr>
          <w:lang w:val="de-DE"/>
        </w:rPr>
        <w:t xml:space="preserve"> </w:t>
      </w:r>
      <w:proofErr w:type="spellStart"/>
      <w:r w:rsidRPr="007F2EF9">
        <w:rPr>
          <w:lang w:val="de-DE"/>
        </w:rPr>
        <w:t>nad</w:t>
      </w:r>
      <w:proofErr w:type="spellEnd"/>
      <w:r w:rsidRPr="007F2EF9">
        <w:rPr>
          <w:lang w:val="de-DE"/>
        </w:rPr>
        <w:t xml:space="preserve"> </w:t>
      </w:r>
      <w:proofErr w:type="spellStart"/>
      <w:r w:rsidR="001446B0" w:rsidRPr="007F2EF9">
        <w:rPr>
          <w:lang w:val="de-DE"/>
        </w:rPr>
        <w:t>stečajnim</w:t>
      </w:r>
      <w:proofErr w:type="spellEnd"/>
      <w:r w:rsidR="001446B0" w:rsidRPr="007F2EF9">
        <w:rPr>
          <w:lang w:val="de-DE"/>
        </w:rPr>
        <w:t xml:space="preserve"> </w:t>
      </w:r>
      <w:proofErr w:type="spellStart"/>
      <w:r w:rsidR="001446B0" w:rsidRPr="007F2EF9">
        <w:rPr>
          <w:lang w:val="de-DE"/>
        </w:rPr>
        <w:t>dužnikom</w:t>
      </w:r>
      <w:proofErr w:type="spellEnd"/>
      <w:r w:rsidR="001446B0" w:rsidRPr="007F2EF9">
        <w:rPr>
          <w:lang w:val="de-DE"/>
        </w:rPr>
        <w:t xml:space="preserve"> </w:t>
      </w:r>
      <w:r w:rsidR="001979AD" w:rsidRPr="007F2EF9">
        <w:t xml:space="preserve">ISTRAGRADNJA </w:t>
      </w:r>
      <w:proofErr w:type="spellStart"/>
      <w:r w:rsidR="001979AD" w:rsidRPr="007F2EF9">
        <w:t>d.o.o</w:t>
      </w:r>
      <w:proofErr w:type="spellEnd"/>
      <w:r w:rsidR="001979AD" w:rsidRPr="007F2EF9">
        <w:t xml:space="preserve">. u </w:t>
      </w:r>
      <w:proofErr w:type="spellStart"/>
      <w:r w:rsidR="001979AD" w:rsidRPr="007F2EF9">
        <w:t>stečaju</w:t>
      </w:r>
      <w:proofErr w:type="spellEnd"/>
      <w:r w:rsidR="001979AD" w:rsidRPr="007F2EF9">
        <w:t xml:space="preserve">  Pula, </w:t>
      </w:r>
      <w:proofErr w:type="spellStart"/>
      <w:r w:rsidR="001979AD" w:rsidRPr="007F2EF9">
        <w:t>Marulićeva</w:t>
      </w:r>
      <w:proofErr w:type="spellEnd"/>
      <w:r w:rsidR="001979AD" w:rsidRPr="007F2EF9">
        <w:t xml:space="preserve"> 3 </w:t>
      </w:r>
      <w:proofErr w:type="spellStart"/>
      <w:r w:rsidRPr="007F2EF9">
        <w:rPr>
          <w:lang w:val="de-DE"/>
        </w:rPr>
        <w:t>dana</w:t>
      </w:r>
      <w:proofErr w:type="spellEnd"/>
      <w:r w:rsidRPr="007F2EF9">
        <w:rPr>
          <w:lang w:val="de-DE"/>
        </w:rPr>
        <w:t xml:space="preserve"> </w:t>
      </w:r>
      <w:r w:rsidR="001446B0" w:rsidRPr="007F2EF9">
        <w:rPr>
          <w:lang w:val="de-DE"/>
        </w:rPr>
        <w:t xml:space="preserve"> </w:t>
      </w:r>
      <w:r w:rsidR="005F47E9" w:rsidRPr="00D44258">
        <w:rPr>
          <w:bCs/>
        </w:rPr>
        <w:t>2</w:t>
      </w:r>
      <w:r w:rsidR="005F47E9">
        <w:rPr>
          <w:bCs/>
        </w:rPr>
        <w:t>5</w:t>
      </w:r>
      <w:r w:rsidR="005F47E9" w:rsidRPr="00D44258">
        <w:rPr>
          <w:bCs/>
        </w:rPr>
        <w:t xml:space="preserve">. </w:t>
      </w:r>
      <w:proofErr w:type="spellStart"/>
      <w:r w:rsidR="005F47E9">
        <w:rPr>
          <w:bCs/>
        </w:rPr>
        <w:t>veljače</w:t>
      </w:r>
      <w:proofErr w:type="spellEnd"/>
      <w:r w:rsidR="005F47E9">
        <w:rPr>
          <w:bCs/>
        </w:rPr>
        <w:t xml:space="preserve"> </w:t>
      </w:r>
      <w:r w:rsidR="005F47E9" w:rsidRPr="00D44258">
        <w:rPr>
          <w:bCs/>
        </w:rPr>
        <w:t>201</w:t>
      </w:r>
      <w:r w:rsidR="005F47E9">
        <w:rPr>
          <w:bCs/>
        </w:rPr>
        <w:t>6</w:t>
      </w:r>
      <w:r w:rsidR="00FB4095" w:rsidRPr="007F2EF9">
        <w:rPr>
          <w:lang w:val="de-DE"/>
        </w:rPr>
        <w:t>.</w:t>
      </w:r>
      <w:r w:rsidR="00B56E90" w:rsidRPr="007F2EF9">
        <w:rPr>
          <w:lang w:val="de-DE"/>
        </w:rPr>
        <w:t xml:space="preserve"> </w:t>
      </w:r>
    </w:p>
    <w:p w:rsidRDefault="00D2503C" w:rsidR="00D2503C" w:rsidRPr="007F2EF9">
      <w:pPr>
        <w:ind w:firstLine="720"/>
        <w:jc w:val="both"/>
        <w:rPr>
          <w:lang w:val="de-DE"/>
        </w:rPr>
      </w:pPr>
    </w:p>
    <w:p w:rsidRDefault="005F1EE4" w:rsidR="005F1EE4" w:rsidRPr="007F2EF9">
      <w:pPr>
        <w:ind w:firstLine="720"/>
        <w:jc w:val="center"/>
        <w:rPr>
          <w:lang w:val="de-DE"/>
        </w:rPr>
      </w:pPr>
    </w:p>
    <w:p w:rsidRDefault="00D2503C" w:rsidP="003D590E" w:rsidR="00D2503C" w:rsidRPr="007F2EF9">
      <w:pPr>
        <w:jc w:val="center"/>
        <w:rPr>
          <w:lang w:val="de-DE"/>
        </w:rPr>
      </w:pPr>
      <w:r w:rsidRPr="007F2EF9">
        <w:rPr>
          <w:lang w:val="de-DE"/>
        </w:rPr>
        <w:t>r i j e š i o   j e</w:t>
      </w:r>
    </w:p>
    <w:p w:rsidRDefault="00D2503C" w:rsidR="00D2503C" w:rsidRPr="007F2EF9">
      <w:pPr>
        <w:ind w:firstLine="720"/>
        <w:jc w:val="both"/>
        <w:rPr>
          <w:lang w:val="de-DE"/>
        </w:rPr>
      </w:pPr>
    </w:p>
    <w:p w:rsidRDefault="00D2503C" w:rsidR="00D2503C" w:rsidRPr="007F2EF9">
      <w:pPr>
        <w:ind w:firstLine="720"/>
        <w:jc w:val="both"/>
        <w:rPr>
          <w:lang w:val="de-DE"/>
        </w:rPr>
      </w:pPr>
    </w:p>
    <w:p w:rsidRDefault="005F47E9" w:rsidP="005F47E9" w:rsidR="00D2503C" w:rsidRPr="007F2EF9">
      <w:pPr>
        <w:jc w:val="both"/>
        <w:rPr>
          <w:szCs w:val="24"/>
          <w:lang w:val="de-DE"/>
        </w:rPr>
      </w:pPr>
      <w:r>
        <w:rPr>
          <w:szCs w:val="24"/>
          <w:lang w:val="de-DE"/>
        </w:rPr>
        <w:t xml:space="preserve">I. </w:t>
      </w:r>
      <w:r>
        <w:rPr>
          <w:szCs w:val="24"/>
          <w:lang w:val="de-DE"/>
        </w:rPr>
        <w:tab/>
      </w:r>
      <w:proofErr w:type="spellStart"/>
      <w:r w:rsidR="00D2503C" w:rsidRPr="007F2EF9">
        <w:rPr>
          <w:szCs w:val="24"/>
          <w:lang w:val="de-DE"/>
        </w:rPr>
        <w:t>Odobrava</w:t>
      </w:r>
      <w:proofErr w:type="spellEnd"/>
      <w:r w:rsidR="00D2503C" w:rsidRPr="007F2EF9">
        <w:rPr>
          <w:szCs w:val="24"/>
          <w:lang w:val="de-DE"/>
        </w:rPr>
        <w:t xml:space="preserve"> se </w:t>
      </w:r>
      <w:proofErr w:type="spellStart"/>
      <w:r w:rsidR="00D2503C" w:rsidRPr="007F2EF9">
        <w:rPr>
          <w:szCs w:val="24"/>
          <w:lang w:val="de-DE"/>
        </w:rPr>
        <w:t>isplata</w:t>
      </w:r>
      <w:proofErr w:type="spellEnd"/>
      <w:r w:rsidR="00D2503C" w:rsidRPr="007F2EF9">
        <w:rPr>
          <w:szCs w:val="24"/>
          <w:lang w:val="de-DE"/>
        </w:rPr>
        <w:t xml:space="preserve"> </w:t>
      </w:r>
      <w:proofErr w:type="spellStart"/>
      <w:r w:rsidR="00D2503C" w:rsidRPr="007F2EF9">
        <w:rPr>
          <w:szCs w:val="24"/>
          <w:lang w:val="de-DE"/>
        </w:rPr>
        <w:t>dosadašnjih</w:t>
      </w:r>
      <w:proofErr w:type="spellEnd"/>
      <w:r w:rsidR="00D2503C" w:rsidRPr="007F2EF9">
        <w:rPr>
          <w:szCs w:val="24"/>
          <w:lang w:val="de-DE"/>
        </w:rPr>
        <w:t xml:space="preserve"> </w:t>
      </w:r>
      <w:proofErr w:type="spellStart"/>
      <w:r w:rsidR="00D2503C" w:rsidRPr="007F2EF9">
        <w:rPr>
          <w:szCs w:val="24"/>
          <w:lang w:val="de-DE"/>
        </w:rPr>
        <w:t>stvarnih</w:t>
      </w:r>
      <w:proofErr w:type="spellEnd"/>
      <w:r w:rsidR="00D2503C" w:rsidRPr="007F2EF9">
        <w:rPr>
          <w:szCs w:val="24"/>
          <w:lang w:val="de-DE"/>
        </w:rPr>
        <w:t xml:space="preserve"> </w:t>
      </w:r>
      <w:proofErr w:type="spellStart"/>
      <w:r w:rsidR="00D2503C" w:rsidRPr="007F2EF9">
        <w:rPr>
          <w:szCs w:val="24"/>
          <w:lang w:val="de-DE"/>
        </w:rPr>
        <w:t>troškova</w:t>
      </w:r>
      <w:proofErr w:type="spellEnd"/>
      <w:r w:rsidR="00D2503C" w:rsidRPr="007F2EF9">
        <w:rPr>
          <w:szCs w:val="24"/>
          <w:lang w:val="de-DE"/>
        </w:rPr>
        <w:t xml:space="preserve"> </w:t>
      </w:r>
      <w:proofErr w:type="spellStart"/>
      <w:r w:rsidR="00D2503C" w:rsidRPr="007F2EF9">
        <w:rPr>
          <w:szCs w:val="24"/>
          <w:lang w:val="de-DE"/>
        </w:rPr>
        <w:t>stečajnog</w:t>
      </w:r>
      <w:proofErr w:type="spellEnd"/>
      <w:r w:rsidR="00D2503C" w:rsidRPr="007F2EF9">
        <w:rPr>
          <w:szCs w:val="24"/>
          <w:lang w:val="de-DE"/>
        </w:rPr>
        <w:t xml:space="preserve"> </w:t>
      </w:r>
      <w:proofErr w:type="spellStart"/>
      <w:r w:rsidR="00D2503C" w:rsidRPr="007F2EF9">
        <w:rPr>
          <w:szCs w:val="24"/>
          <w:lang w:val="de-DE"/>
        </w:rPr>
        <w:t>upravitelja</w:t>
      </w:r>
      <w:proofErr w:type="spellEnd"/>
      <w:r w:rsidR="00D2503C" w:rsidRPr="007F2EF9">
        <w:rPr>
          <w:szCs w:val="24"/>
          <w:lang w:val="de-DE"/>
        </w:rPr>
        <w:t xml:space="preserve"> </w:t>
      </w:r>
      <w:r w:rsidR="00B56E90" w:rsidRPr="007F2EF9">
        <w:rPr>
          <w:szCs w:val="24"/>
          <w:lang w:val="de-DE"/>
        </w:rPr>
        <w:t xml:space="preserve">u </w:t>
      </w:r>
      <w:proofErr w:type="spellStart"/>
      <w:r w:rsidR="00B56E90" w:rsidRPr="007F2EF9">
        <w:rPr>
          <w:szCs w:val="24"/>
          <w:lang w:val="de-DE"/>
        </w:rPr>
        <w:t>razdoblju</w:t>
      </w:r>
      <w:proofErr w:type="spellEnd"/>
      <w:r w:rsidR="00B56E90" w:rsidRPr="007F2EF9">
        <w:rPr>
          <w:szCs w:val="24"/>
          <w:lang w:val="de-DE"/>
        </w:rPr>
        <w:t xml:space="preserve"> </w:t>
      </w:r>
      <w:proofErr w:type="spellStart"/>
      <w:r w:rsidR="00781A3C" w:rsidRPr="007F2EF9">
        <w:rPr>
          <w:szCs w:val="24"/>
          <w:lang w:val="de-DE"/>
        </w:rPr>
        <w:t>od</w:t>
      </w:r>
      <w:proofErr w:type="spellEnd"/>
      <w:r w:rsidR="00781A3C" w:rsidRPr="007F2EF9">
        <w:rPr>
          <w:szCs w:val="24"/>
          <w:lang w:val="de-DE"/>
        </w:rPr>
        <w:t xml:space="preserve"> </w:t>
      </w:r>
      <w:r w:rsidRPr="007F2EF9">
        <w:t xml:space="preserve">17. </w:t>
      </w:r>
      <w:proofErr w:type="spellStart"/>
      <w:r>
        <w:t>listopada</w:t>
      </w:r>
      <w:proofErr w:type="spellEnd"/>
      <w:r>
        <w:t xml:space="preserve"> </w:t>
      </w:r>
      <w:r w:rsidRPr="007F2EF9">
        <w:t>2015</w:t>
      </w:r>
      <w:r>
        <w:t xml:space="preserve">. do 17. </w:t>
      </w:r>
      <w:proofErr w:type="spellStart"/>
      <w:r>
        <w:t>siječnja</w:t>
      </w:r>
      <w:proofErr w:type="spellEnd"/>
      <w:r>
        <w:t xml:space="preserve"> 2016. </w:t>
      </w:r>
      <w:r w:rsidR="00B56E90" w:rsidRPr="007F2EF9">
        <w:rPr>
          <w:szCs w:val="24"/>
          <w:lang w:val="de-DE"/>
        </w:rPr>
        <w:t xml:space="preserve">u </w:t>
      </w:r>
      <w:proofErr w:type="spellStart"/>
      <w:r w:rsidR="00D2503C" w:rsidRPr="007F2EF9">
        <w:rPr>
          <w:szCs w:val="24"/>
          <w:lang w:val="de-DE"/>
        </w:rPr>
        <w:t>visini</w:t>
      </w:r>
      <w:proofErr w:type="spellEnd"/>
      <w:r w:rsidR="00D2503C" w:rsidRPr="007F2EF9">
        <w:rPr>
          <w:szCs w:val="24"/>
          <w:lang w:val="de-DE"/>
        </w:rPr>
        <w:t xml:space="preserve"> </w:t>
      </w:r>
      <w:proofErr w:type="spellStart"/>
      <w:r w:rsidR="00D2503C" w:rsidRPr="007F2EF9">
        <w:rPr>
          <w:szCs w:val="24"/>
          <w:lang w:val="de-DE"/>
        </w:rPr>
        <w:t>od</w:t>
      </w:r>
      <w:proofErr w:type="spellEnd"/>
      <w:r w:rsidR="00D2503C" w:rsidRPr="007F2EF9">
        <w:rPr>
          <w:szCs w:val="24"/>
          <w:lang w:val="de-DE"/>
        </w:rPr>
        <w:t xml:space="preserve"> </w:t>
      </w:r>
      <w:r w:rsidR="00E83566" w:rsidRPr="007F2EF9">
        <w:rPr>
          <w:szCs w:val="24"/>
          <w:lang w:val="de-DE"/>
        </w:rPr>
        <w:t xml:space="preserve"> </w:t>
      </w:r>
      <w:r>
        <w:rPr>
          <w:szCs w:val="24"/>
          <w:lang w:val="de-DE"/>
        </w:rPr>
        <w:t>534</w:t>
      </w:r>
      <w:r w:rsidR="00FB0142">
        <w:rPr>
          <w:szCs w:val="24"/>
        </w:rPr>
        <w:t>,00</w:t>
      </w:r>
      <w:r w:rsidR="00A131F4" w:rsidRPr="007F2EF9">
        <w:rPr>
          <w:szCs w:val="24"/>
        </w:rPr>
        <w:t xml:space="preserve"> </w:t>
      </w:r>
      <w:proofErr w:type="spellStart"/>
      <w:r w:rsidR="00D2503C" w:rsidRPr="007F2EF9">
        <w:rPr>
          <w:szCs w:val="24"/>
          <w:lang w:val="de-DE"/>
        </w:rPr>
        <w:t>kn</w:t>
      </w:r>
      <w:proofErr w:type="spellEnd"/>
      <w:r w:rsidR="00D2503C" w:rsidRPr="007F2EF9">
        <w:rPr>
          <w:szCs w:val="24"/>
          <w:lang w:val="de-DE"/>
        </w:rPr>
        <w:t>.</w:t>
      </w:r>
    </w:p>
    <w:p w:rsidRDefault="00D2503C" w:rsidR="00D2503C" w:rsidRPr="007F2EF9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5F47E9" w:rsidP="005F47E9" w:rsidR="00B56E90">
      <w:pPr>
        <w:pStyle w:val="Obinitekst"/>
        <w:jc w:val="both"/>
        <w:rPr>
          <w:rFonts w:cs="Times New Roman" w:eastAsia="MS Mincho" w:hAnsi="Times New Roman" w:ascii="Times New Roman"/>
        </w:rPr>
      </w:pPr>
      <w:r>
        <w:rPr>
          <w:rFonts w:cs="Times New Roman" w:eastAsia="MS Mincho" w:hAnsi="Times New Roman" w:ascii="Times New Roman"/>
        </w:rPr>
        <w:t>II.       Ovo rješenje objavit će se na mrežnoj stranici e-oglasne ploče suda.</w:t>
      </w:r>
    </w:p>
    <w:p w:rsidRDefault="005F47E9" w:rsidP="005F47E9" w:rsidR="005F47E9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5F47E9" w:rsidP="005F47E9" w:rsidR="005F47E9" w:rsidRPr="007F2EF9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2503C" w:rsidP="003D590E" w:rsidR="00D2503C" w:rsidRPr="007F2EF9">
      <w:pPr>
        <w:pStyle w:val="Obinitekst"/>
        <w:jc w:val="center"/>
        <w:rPr>
          <w:rFonts w:cs="Times New Roman" w:eastAsia="MS Mincho" w:hAnsi="Times New Roman" w:ascii="Times New Roman"/>
        </w:rPr>
      </w:pPr>
      <w:r w:rsidRPr="007F2EF9">
        <w:rPr>
          <w:rFonts w:cs="Times New Roman" w:eastAsia="MS Mincho" w:hAnsi="Times New Roman" w:ascii="Times New Roman"/>
        </w:rPr>
        <w:t>Obrazloženje</w:t>
      </w:r>
    </w:p>
    <w:p w:rsidRDefault="00D2503C" w:rsidR="00D2503C" w:rsidRPr="007F2EF9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2503C" w:rsidR="00D2503C" w:rsidRPr="007F2EF9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FB0142" w:rsidP="00FB0142" w:rsidR="00FB0142" w:rsidRPr="007B3514">
      <w:pPr>
        <w:ind w:firstLine="708"/>
        <w:jc w:val="both"/>
      </w:pPr>
      <w:proofErr w:type="spellStart"/>
      <w:proofErr w:type="gramStart"/>
      <w:r w:rsidRPr="007B3514">
        <w:t>Odredbom</w:t>
      </w:r>
      <w:proofErr w:type="spellEnd"/>
      <w:r w:rsidRPr="007B3514">
        <w:t xml:space="preserve"> </w:t>
      </w:r>
      <w:proofErr w:type="spellStart"/>
      <w:r w:rsidRPr="007B3514">
        <w:t>članka</w:t>
      </w:r>
      <w:proofErr w:type="spellEnd"/>
      <w:r w:rsidRPr="007B3514">
        <w:t xml:space="preserve"> 441.</w:t>
      </w:r>
      <w:proofErr w:type="gramEnd"/>
      <w:r w:rsidRPr="007B3514">
        <w:t xml:space="preserve"> </w:t>
      </w:r>
      <w:proofErr w:type="spellStart"/>
      <w:proofErr w:type="gramStart"/>
      <w:r w:rsidRPr="007B3514">
        <w:t>stavak</w:t>
      </w:r>
      <w:proofErr w:type="spellEnd"/>
      <w:proofErr w:type="gramEnd"/>
      <w:r w:rsidRPr="007B3514">
        <w:t xml:space="preserve"> 2. („</w:t>
      </w:r>
      <w:proofErr w:type="spellStart"/>
      <w:r w:rsidRPr="007B3514">
        <w:t>Narodne</w:t>
      </w:r>
      <w:proofErr w:type="spellEnd"/>
      <w:r w:rsidRPr="007B3514">
        <w:t xml:space="preserve"> </w:t>
      </w:r>
      <w:proofErr w:type="spellStart"/>
      <w:r w:rsidRPr="007B3514">
        <w:t>novine</w:t>
      </w:r>
      <w:proofErr w:type="spellEnd"/>
      <w:proofErr w:type="gramStart"/>
      <w:r w:rsidRPr="007B3514">
        <w:t xml:space="preserve">“ </w:t>
      </w:r>
      <w:proofErr w:type="spellStart"/>
      <w:r w:rsidRPr="007B3514">
        <w:t>broj</w:t>
      </w:r>
      <w:proofErr w:type="spellEnd"/>
      <w:proofErr w:type="gramEnd"/>
      <w:r w:rsidRPr="007B3514">
        <w:t xml:space="preserve"> 71/15; u </w:t>
      </w:r>
      <w:proofErr w:type="spellStart"/>
      <w:r w:rsidRPr="007B3514">
        <w:t>daljnjem</w:t>
      </w:r>
      <w:proofErr w:type="spellEnd"/>
      <w:r w:rsidRPr="007B3514">
        <w:t xml:space="preserve"> </w:t>
      </w:r>
      <w:proofErr w:type="spellStart"/>
      <w:r w:rsidRPr="007B3514">
        <w:t>tekstu</w:t>
      </w:r>
      <w:proofErr w:type="spellEnd"/>
      <w:r w:rsidRPr="007B3514">
        <w:t xml:space="preserve"> SZ/15) u </w:t>
      </w:r>
      <w:proofErr w:type="spellStart"/>
      <w:r w:rsidRPr="007B3514">
        <w:t>vezi</w:t>
      </w:r>
      <w:proofErr w:type="spellEnd"/>
      <w:r w:rsidRPr="007B3514">
        <w:t xml:space="preserve"> s </w:t>
      </w:r>
      <w:proofErr w:type="spellStart"/>
      <w:r w:rsidRPr="007B3514">
        <w:t>člankom</w:t>
      </w:r>
      <w:proofErr w:type="spellEnd"/>
      <w:r w:rsidRPr="007B3514">
        <w:t xml:space="preserve"> 94. </w:t>
      </w:r>
      <w:proofErr w:type="spellStart"/>
      <w:proofErr w:type="gramStart"/>
      <w:r w:rsidRPr="007B3514">
        <w:t>stavak</w:t>
      </w:r>
      <w:proofErr w:type="spellEnd"/>
      <w:proofErr w:type="gramEnd"/>
      <w:r w:rsidRPr="007B3514">
        <w:t xml:space="preserve"> 1. SZ/15 </w:t>
      </w:r>
      <w:proofErr w:type="spellStart"/>
      <w:r w:rsidRPr="007B3514">
        <w:t>propisano</w:t>
      </w:r>
      <w:proofErr w:type="spellEnd"/>
      <w:r w:rsidRPr="007B3514">
        <w:t xml:space="preserve"> je da </w:t>
      </w:r>
      <w:proofErr w:type="spellStart"/>
      <w:r w:rsidRPr="007B3514">
        <w:rPr>
          <w:color w:val="000000"/>
          <w:szCs w:val="24"/>
        </w:rPr>
        <w:t>stečajni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upravitelj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ima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pravo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proofErr w:type="gramStart"/>
      <w:r w:rsidRPr="007B3514">
        <w:rPr>
          <w:color w:val="000000"/>
          <w:szCs w:val="24"/>
        </w:rPr>
        <w:t>na</w:t>
      </w:r>
      <w:proofErr w:type="spellEnd"/>
      <w:proofErr w:type="gram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nagradu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za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svoj</w:t>
      </w:r>
      <w:proofErr w:type="spellEnd"/>
      <w:r w:rsidRPr="007B3514">
        <w:rPr>
          <w:color w:val="000000"/>
          <w:szCs w:val="24"/>
        </w:rPr>
        <w:t xml:space="preserve"> rad </w:t>
      </w:r>
      <w:proofErr w:type="spellStart"/>
      <w:r w:rsidRPr="007B3514">
        <w:rPr>
          <w:color w:val="000000"/>
          <w:szCs w:val="24"/>
        </w:rPr>
        <w:t>i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naknadu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stvarnih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troškova</w:t>
      </w:r>
      <w:proofErr w:type="spellEnd"/>
      <w:r>
        <w:rPr>
          <w:color w:val="000000"/>
          <w:szCs w:val="24"/>
        </w:rPr>
        <w:t>.</w:t>
      </w:r>
    </w:p>
    <w:p w:rsidRDefault="00FB0142" w:rsidP="00FB0142" w:rsidR="00FB0142" w:rsidRPr="007B3514">
      <w:pPr>
        <w:ind w:firstLine="708"/>
        <w:jc w:val="both"/>
      </w:pPr>
    </w:p>
    <w:p w:rsidRDefault="00FB0142" w:rsidP="00FB0142" w:rsidR="00FB0142">
      <w:pPr>
        <w:ind w:firstLine="708"/>
        <w:jc w:val="both"/>
      </w:pPr>
      <w:proofErr w:type="spellStart"/>
      <w:r>
        <w:t>Iz</w:t>
      </w:r>
      <w:proofErr w:type="spellEnd"/>
      <w:r>
        <w:t xml:space="preserve"> </w:t>
      </w:r>
      <w:proofErr w:type="spellStart"/>
      <w:r>
        <w:t>podnijetog</w:t>
      </w:r>
      <w:proofErr w:type="spellEnd"/>
      <w:r>
        <w:t xml:space="preserve"> </w:t>
      </w:r>
      <w:proofErr w:type="spellStart"/>
      <w:r w:rsidRPr="00E72430">
        <w:t>izvješć</w:t>
      </w:r>
      <w:r>
        <w:t>a</w:t>
      </w:r>
      <w:proofErr w:type="spellEnd"/>
      <w:r>
        <w:t xml:space="preserve">,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priložene</w:t>
      </w:r>
      <w:proofErr w:type="spellEnd"/>
      <w:r>
        <w:t xml:space="preserve"> </w:t>
      </w:r>
      <w:proofErr w:type="spellStart"/>
      <w:r w:rsidRPr="00E72430">
        <w:t>dokumentacij</w:t>
      </w:r>
      <w:r>
        <w:t>e</w:t>
      </w:r>
      <w:proofErr w:type="spellEnd"/>
      <w:r>
        <w:t xml:space="preserve"> </w:t>
      </w:r>
      <w:proofErr w:type="spellStart"/>
      <w:r w:rsidRPr="00E72430">
        <w:t>stečajn</w:t>
      </w:r>
      <w:r w:rsidR="005F47E9">
        <w:t>og</w:t>
      </w:r>
      <w:proofErr w:type="spellEnd"/>
      <w:r w:rsidR="005F47E9">
        <w:t xml:space="preserve"> </w:t>
      </w:r>
      <w:proofErr w:type="spellStart"/>
      <w:r w:rsidRPr="00E72430">
        <w:t>upravitelj</w:t>
      </w:r>
      <w:r w:rsidR="005F47E9">
        <w:t>a</w:t>
      </w:r>
      <w:proofErr w:type="spellEnd"/>
      <w:r w:rsidR="005F47E9">
        <w:t xml:space="preserve">, </w:t>
      </w:r>
      <w:proofErr w:type="spellStart"/>
      <w:r w:rsidRPr="00E72430">
        <w:t>i</w:t>
      </w:r>
      <w:proofErr w:type="spellEnd"/>
      <w:r w:rsidRPr="00E72430">
        <w:t xml:space="preserve"> to </w:t>
      </w:r>
      <w:proofErr w:type="spellStart"/>
      <w:r w:rsidRPr="00E72430">
        <w:t>obračun</w:t>
      </w:r>
      <w:proofErr w:type="spellEnd"/>
      <w:r w:rsidRPr="00E72430">
        <w:t xml:space="preserve"> </w:t>
      </w:r>
      <w:proofErr w:type="spellStart"/>
      <w:r w:rsidRPr="00E72430">
        <w:t>putn</w:t>
      </w:r>
      <w:r w:rsidR="005F47E9">
        <w:t>ih</w:t>
      </w:r>
      <w:proofErr w:type="spellEnd"/>
      <w:r w:rsidR="005F47E9">
        <w:t xml:space="preserve"> </w:t>
      </w:r>
      <w:proofErr w:type="spellStart"/>
      <w:r w:rsidR="005F47E9">
        <w:t>troškova</w:t>
      </w:r>
      <w:proofErr w:type="spellEnd"/>
      <w:r w:rsidR="005F47E9">
        <w:t xml:space="preserve">, </w:t>
      </w:r>
      <w:proofErr w:type="spellStart"/>
      <w:r w:rsidR="005F47E9">
        <w:t>zapisnika</w:t>
      </w:r>
      <w:proofErr w:type="spellEnd"/>
      <w:r w:rsidR="005F47E9">
        <w:t xml:space="preserve"> </w:t>
      </w:r>
      <w:proofErr w:type="spellStart"/>
      <w:r w:rsidR="005F47E9">
        <w:t>Općinskog</w:t>
      </w:r>
      <w:proofErr w:type="spellEnd"/>
      <w:r w:rsidR="005F47E9">
        <w:t xml:space="preserve"> </w:t>
      </w:r>
      <w:proofErr w:type="spellStart"/>
      <w:r w:rsidR="005F47E9">
        <w:t>suda</w:t>
      </w:r>
      <w:proofErr w:type="spellEnd"/>
      <w:r w:rsidR="005F47E9">
        <w:t xml:space="preserve"> u </w:t>
      </w:r>
      <w:proofErr w:type="spellStart"/>
      <w:r w:rsidR="005F47E9">
        <w:t>Puli</w:t>
      </w:r>
      <w:proofErr w:type="spellEnd"/>
      <w:r w:rsidR="005F47E9">
        <w:t xml:space="preserve"> u </w:t>
      </w:r>
      <w:proofErr w:type="spellStart"/>
      <w:r w:rsidR="005F47E9">
        <w:t>predmetu</w:t>
      </w:r>
      <w:proofErr w:type="spellEnd"/>
      <w:r w:rsidR="005F47E9">
        <w:t xml:space="preserve"> pod </w:t>
      </w:r>
      <w:proofErr w:type="spellStart"/>
      <w:r w:rsidR="005F47E9">
        <w:t>posl</w:t>
      </w:r>
      <w:proofErr w:type="spellEnd"/>
      <w:r w:rsidR="005F47E9">
        <w:t xml:space="preserve">. </w:t>
      </w:r>
      <w:proofErr w:type="gramStart"/>
      <w:r w:rsidR="005F47E9">
        <w:t>br</w:t>
      </w:r>
      <w:proofErr w:type="gramEnd"/>
      <w:r w:rsidR="005F47E9">
        <w:t xml:space="preserve">. Ovr-5261/15 </w:t>
      </w:r>
      <w:proofErr w:type="spellStart"/>
      <w:r w:rsidR="005F47E9">
        <w:t>dana</w:t>
      </w:r>
      <w:proofErr w:type="spellEnd"/>
      <w:r w:rsidR="005F47E9">
        <w:t xml:space="preserve"> 15. </w:t>
      </w:r>
      <w:proofErr w:type="spellStart"/>
      <w:r w:rsidR="005F47E9">
        <w:t>prosinca</w:t>
      </w:r>
      <w:proofErr w:type="spellEnd"/>
      <w:r w:rsidR="005F47E9">
        <w:t xml:space="preserve"> 2015.,  </w:t>
      </w:r>
      <w:proofErr w:type="spellStart"/>
      <w:r w:rsidR="005F47E9">
        <w:t>račun</w:t>
      </w:r>
      <w:proofErr w:type="spellEnd"/>
      <w:r w:rsidR="005F47E9">
        <w:t xml:space="preserve"> </w:t>
      </w:r>
      <w:proofErr w:type="spellStart"/>
      <w:r w:rsidR="005F47E9">
        <w:t>za</w:t>
      </w:r>
      <w:proofErr w:type="spellEnd"/>
      <w:r w:rsidR="005F47E9">
        <w:t xml:space="preserve"> </w:t>
      </w:r>
      <w:proofErr w:type="spellStart"/>
      <w:r w:rsidR="005F47E9">
        <w:t>cestarinu</w:t>
      </w:r>
      <w:proofErr w:type="spellEnd"/>
      <w:r w:rsidR="005F47E9">
        <w:t xml:space="preserve"> </w:t>
      </w:r>
      <w:proofErr w:type="spellStart"/>
      <w:r w:rsidR="005F47E9">
        <w:t>i</w:t>
      </w:r>
      <w:proofErr w:type="spellEnd"/>
      <w:r w:rsidR="005F47E9">
        <w:t xml:space="preserve"> </w:t>
      </w:r>
      <w:proofErr w:type="spellStart"/>
      <w:r w:rsidR="005F47E9">
        <w:t>tunelarinu</w:t>
      </w:r>
      <w:proofErr w:type="spellEnd"/>
      <w:r w:rsidR="005F47E9">
        <w:t xml:space="preserve"> </w:t>
      </w:r>
      <w:proofErr w:type="spellStart"/>
      <w:r w:rsidRPr="00E72430">
        <w:t>lozima</w:t>
      </w:r>
      <w:proofErr w:type="spellEnd"/>
      <w:r w:rsidRPr="00E72430">
        <w:t xml:space="preserve">, </w:t>
      </w:r>
      <w:r>
        <w:rPr>
          <w:lang w:val="de-DE"/>
        </w:rPr>
        <w:t xml:space="preserve">( </w:t>
      </w:r>
      <w:proofErr w:type="spellStart"/>
      <w:r>
        <w:rPr>
          <w:lang w:val="de-DE"/>
        </w:rPr>
        <w:t>list</w:t>
      </w:r>
      <w:proofErr w:type="spellEnd"/>
      <w:r>
        <w:rPr>
          <w:lang w:val="de-DE"/>
        </w:rPr>
        <w:t xml:space="preserve"> </w:t>
      </w:r>
      <w:r w:rsidR="005F47E9">
        <w:rPr>
          <w:lang w:val="de-DE"/>
        </w:rPr>
        <w:t>3217</w:t>
      </w:r>
      <w:r>
        <w:rPr>
          <w:lang w:val="de-DE"/>
        </w:rPr>
        <w:t xml:space="preserve"> do </w:t>
      </w:r>
      <w:r w:rsidR="005F47E9">
        <w:rPr>
          <w:lang w:val="de-DE"/>
        </w:rPr>
        <w:t xml:space="preserve">3222 </w:t>
      </w:r>
      <w:proofErr w:type="spellStart"/>
      <w:r>
        <w:rPr>
          <w:lang w:val="de-DE"/>
        </w:rPr>
        <w:t>spisa</w:t>
      </w:r>
      <w:proofErr w:type="spellEnd"/>
      <w:r>
        <w:rPr>
          <w:lang w:val="de-DE"/>
        </w:rPr>
        <w:t xml:space="preserve"> ) </w:t>
      </w:r>
      <w:proofErr w:type="spellStart"/>
      <w:r w:rsidRPr="00E72430">
        <w:t>utvr</w:t>
      </w:r>
      <w:r>
        <w:t>đeno</w:t>
      </w:r>
      <w:proofErr w:type="spellEnd"/>
      <w:r>
        <w:t xml:space="preserve"> je </w:t>
      </w:r>
      <w:r w:rsidRPr="00E72430">
        <w:t xml:space="preserve">da se </w:t>
      </w:r>
      <w:proofErr w:type="spellStart"/>
      <w:r w:rsidRPr="00E72430">
        <w:t>radi</w:t>
      </w:r>
      <w:proofErr w:type="spellEnd"/>
      <w:r w:rsidRPr="00E72430">
        <w:t xml:space="preserve"> o </w:t>
      </w:r>
      <w:proofErr w:type="spellStart"/>
      <w:r w:rsidRPr="00E72430">
        <w:t>stvarnim</w:t>
      </w:r>
      <w:proofErr w:type="spellEnd"/>
      <w:r w:rsidRPr="00E72430">
        <w:t xml:space="preserve"> </w:t>
      </w:r>
      <w:proofErr w:type="spellStart"/>
      <w:r w:rsidRPr="00E72430">
        <w:t>troškovima</w:t>
      </w:r>
      <w:proofErr w:type="spellEnd"/>
      <w:r w:rsidRPr="00E72430">
        <w:t xml:space="preserve"> </w:t>
      </w:r>
      <w:proofErr w:type="spellStart"/>
      <w:r w:rsidRPr="00E72430">
        <w:t>koji</w:t>
      </w:r>
      <w:proofErr w:type="spellEnd"/>
      <w:r w:rsidRPr="00E72430">
        <w:t xml:space="preserve"> </w:t>
      </w:r>
      <w:proofErr w:type="spellStart"/>
      <w:r w:rsidRPr="00E72430">
        <w:t>su</w:t>
      </w:r>
      <w:proofErr w:type="spellEnd"/>
      <w:r w:rsidRPr="00E72430">
        <w:t xml:space="preserve"> </w:t>
      </w:r>
      <w:proofErr w:type="spellStart"/>
      <w:r w:rsidRPr="00E72430">
        <w:t>bili</w:t>
      </w:r>
      <w:proofErr w:type="spellEnd"/>
      <w:r w:rsidRPr="00E72430">
        <w:t xml:space="preserve"> </w:t>
      </w:r>
      <w:proofErr w:type="spellStart"/>
      <w:r w:rsidRPr="00E72430">
        <w:t>opravdani</w:t>
      </w:r>
      <w:proofErr w:type="spellEnd"/>
      <w:r>
        <w:t xml:space="preserve">, </w:t>
      </w:r>
      <w:proofErr w:type="spellStart"/>
      <w:r>
        <w:t>budući</w:t>
      </w:r>
      <w:proofErr w:type="spellEnd"/>
      <w:r>
        <w:t xml:space="preserve">  je </w:t>
      </w:r>
      <w:proofErr w:type="spellStart"/>
      <w:r>
        <w:t>prisutstvo</w:t>
      </w:r>
      <w:proofErr w:type="spellEnd"/>
      <w:r>
        <w:t xml:space="preserve"> </w:t>
      </w:r>
      <w:proofErr w:type="spellStart"/>
      <w:r>
        <w:t>stečajn</w:t>
      </w:r>
      <w:r w:rsidR="005F47E9">
        <w:t>og</w:t>
      </w:r>
      <w:proofErr w:type="spellEnd"/>
      <w:r w:rsidR="005F47E9">
        <w:t xml:space="preserve"> </w:t>
      </w:r>
      <w:proofErr w:type="spellStart"/>
      <w:r>
        <w:t>upravitelj</w:t>
      </w:r>
      <w:r w:rsidR="005F47E9">
        <w:t>a</w:t>
      </w:r>
      <w:proofErr w:type="spellEnd"/>
      <w:r w:rsidR="005F47E9">
        <w:t xml:space="preserve"> </w:t>
      </w:r>
      <w:proofErr w:type="spellStart"/>
      <w:r w:rsidR="005F47E9">
        <w:t>na</w:t>
      </w:r>
      <w:proofErr w:type="spellEnd"/>
      <w:r w:rsidR="005F47E9">
        <w:t xml:space="preserve"> </w:t>
      </w:r>
      <w:proofErr w:type="spellStart"/>
      <w:r w:rsidR="005F47E9">
        <w:t>ročištu</w:t>
      </w:r>
      <w:proofErr w:type="spellEnd"/>
      <w:r w:rsidR="005F47E9">
        <w:t xml:space="preserve"> u </w:t>
      </w:r>
      <w:proofErr w:type="spellStart"/>
      <w:r w:rsidR="005F47E9">
        <w:t>ovršnom</w:t>
      </w:r>
      <w:proofErr w:type="spellEnd"/>
      <w:r w:rsidR="005F47E9">
        <w:t xml:space="preserve"> </w:t>
      </w:r>
      <w:proofErr w:type="spellStart"/>
      <w:r w:rsidR="005F47E9">
        <w:t>postupku</w:t>
      </w:r>
      <w:proofErr w:type="spellEnd"/>
      <w:r w:rsidR="005F47E9">
        <w:t xml:space="preserve">, </w:t>
      </w:r>
      <w:proofErr w:type="spellStart"/>
      <w:r>
        <w:t>bilo</w:t>
      </w:r>
      <w:proofErr w:type="spellEnd"/>
      <w:r>
        <w:t xml:space="preserve"> </w:t>
      </w:r>
      <w:proofErr w:type="spellStart"/>
      <w:r>
        <w:t>nepohodno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opravdano</w:t>
      </w:r>
      <w:proofErr w:type="spellEnd"/>
      <w:r w:rsidRPr="00E72430">
        <w:t>.</w:t>
      </w:r>
    </w:p>
    <w:p w:rsidRDefault="00FB0142" w:rsidP="00FB0142" w:rsidR="00FB0142" w:rsidRPr="00E72430">
      <w:pPr>
        <w:ind w:firstLine="708"/>
        <w:jc w:val="both"/>
      </w:pPr>
    </w:p>
    <w:p w:rsidRDefault="00FB0142" w:rsidP="00FB0142" w:rsidR="00FB0142" w:rsidRPr="007B3514">
      <w:pPr>
        <w:ind w:firstLine="720"/>
        <w:jc w:val="both"/>
        <w:rPr>
          <w:color w:val="000000"/>
          <w:szCs w:val="24"/>
        </w:rPr>
      </w:pPr>
      <w:proofErr w:type="spellStart"/>
      <w:r>
        <w:t>Stoga</w:t>
      </w:r>
      <w:proofErr w:type="spellEnd"/>
      <w:r>
        <w:t xml:space="preserve"> </w:t>
      </w:r>
      <w:proofErr w:type="gramStart"/>
      <w:r>
        <w:t xml:space="preserve">je </w:t>
      </w:r>
      <w:r w:rsidRPr="007B3514">
        <w:t xml:space="preserve"> </w:t>
      </w:r>
      <w:proofErr w:type="spellStart"/>
      <w:r w:rsidRPr="007B3514">
        <w:t>primjenom</w:t>
      </w:r>
      <w:proofErr w:type="spellEnd"/>
      <w:proofErr w:type="gramEnd"/>
      <w:r w:rsidRPr="007B3514">
        <w:t xml:space="preserve"> </w:t>
      </w:r>
      <w:proofErr w:type="spellStart"/>
      <w:r w:rsidRPr="007B3514">
        <w:t>odredbe</w:t>
      </w:r>
      <w:proofErr w:type="spellEnd"/>
      <w:r w:rsidRPr="007B3514">
        <w:t xml:space="preserve"> </w:t>
      </w:r>
      <w:proofErr w:type="spellStart"/>
      <w:r w:rsidRPr="007B3514">
        <w:t>članka</w:t>
      </w:r>
      <w:proofErr w:type="spellEnd"/>
      <w:r w:rsidRPr="007B3514">
        <w:t xml:space="preserve"> 441. </w:t>
      </w:r>
      <w:proofErr w:type="spellStart"/>
      <w:proofErr w:type="gramStart"/>
      <w:r w:rsidRPr="007B3514">
        <w:t>stavak</w:t>
      </w:r>
      <w:proofErr w:type="spellEnd"/>
      <w:proofErr w:type="gramEnd"/>
      <w:r w:rsidRPr="007B3514">
        <w:t xml:space="preserve"> 2. („</w:t>
      </w:r>
      <w:proofErr w:type="spellStart"/>
      <w:r w:rsidRPr="007B3514">
        <w:t>Narodne</w:t>
      </w:r>
      <w:proofErr w:type="spellEnd"/>
      <w:r w:rsidRPr="007B3514">
        <w:t xml:space="preserve"> </w:t>
      </w:r>
      <w:proofErr w:type="spellStart"/>
      <w:r w:rsidRPr="007B3514">
        <w:t>novine</w:t>
      </w:r>
      <w:proofErr w:type="spellEnd"/>
      <w:proofErr w:type="gramStart"/>
      <w:r w:rsidRPr="007B3514">
        <w:t xml:space="preserve">“ </w:t>
      </w:r>
      <w:proofErr w:type="spellStart"/>
      <w:r w:rsidRPr="007B3514">
        <w:t>broj</w:t>
      </w:r>
      <w:proofErr w:type="spellEnd"/>
      <w:proofErr w:type="gramEnd"/>
      <w:r w:rsidRPr="007B3514">
        <w:t xml:space="preserve"> 71/15; u </w:t>
      </w:r>
      <w:proofErr w:type="spellStart"/>
      <w:r w:rsidRPr="007B3514">
        <w:t>daljnjem</w:t>
      </w:r>
      <w:proofErr w:type="spellEnd"/>
      <w:r w:rsidRPr="007B3514">
        <w:t xml:space="preserve"> </w:t>
      </w:r>
      <w:proofErr w:type="spellStart"/>
      <w:r w:rsidRPr="007B3514">
        <w:t>tekstu</w:t>
      </w:r>
      <w:proofErr w:type="spellEnd"/>
      <w:r w:rsidRPr="007B3514">
        <w:t xml:space="preserve"> SZ/15) u </w:t>
      </w:r>
      <w:proofErr w:type="spellStart"/>
      <w:r w:rsidRPr="007B3514">
        <w:t>vezi</w:t>
      </w:r>
      <w:proofErr w:type="spellEnd"/>
      <w:r w:rsidRPr="007B3514">
        <w:t xml:space="preserve"> s </w:t>
      </w:r>
      <w:proofErr w:type="spellStart"/>
      <w:r w:rsidRPr="007B3514">
        <w:t>člankom</w:t>
      </w:r>
      <w:proofErr w:type="spellEnd"/>
      <w:r w:rsidRPr="007B3514">
        <w:t xml:space="preserve"> 94. </w:t>
      </w:r>
      <w:proofErr w:type="spellStart"/>
      <w:proofErr w:type="gramStart"/>
      <w:r w:rsidRPr="007B3514">
        <w:t>stavak</w:t>
      </w:r>
      <w:proofErr w:type="spellEnd"/>
      <w:proofErr w:type="gramEnd"/>
      <w:r w:rsidRPr="007B3514">
        <w:t xml:space="preserve"> 3. SZ/15, </w:t>
      </w:r>
      <w:proofErr w:type="spellStart"/>
      <w:r w:rsidRPr="007B3514">
        <w:t>kojim</w:t>
      </w:r>
      <w:proofErr w:type="spellEnd"/>
      <w:r w:rsidRPr="007B3514">
        <w:t xml:space="preserve"> je </w:t>
      </w:r>
      <w:proofErr w:type="spellStart"/>
      <w:r w:rsidRPr="007B3514">
        <w:t>propisano</w:t>
      </w:r>
      <w:proofErr w:type="spellEnd"/>
      <w:r w:rsidRPr="007B3514">
        <w:t xml:space="preserve"> da </w:t>
      </w:r>
      <w:proofErr w:type="spellStart"/>
      <w:r w:rsidRPr="007B3514">
        <w:rPr>
          <w:color w:val="000000"/>
          <w:szCs w:val="24"/>
        </w:rPr>
        <w:lastRenderedPageBreak/>
        <w:t>naknadu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troškova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rješenjem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određuje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sud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proofErr w:type="gramStart"/>
      <w:r w:rsidRPr="007B3514">
        <w:rPr>
          <w:color w:val="000000"/>
          <w:szCs w:val="24"/>
        </w:rPr>
        <w:t>na</w:t>
      </w:r>
      <w:proofErr w:type="spellEnd"/>
      <w:proofErr w:type="gram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temelju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pisanoga</w:t>
      </w:r>
      <w:proofErr w:type="spellEnd"/>
      <w:r w:rsidRPr="007B3514">
        <w:rPr>
          <w:color w:val="000000"/>
          <w:szCs w:val="24"/>
        </w:rPr>
        <w:t xml:space="preserve">, </w:t>
      </w:r>
      <w:proofErr w:type="spellStart"/>
      <w:r w:rsidRPr="007B3514">
        <w:rPr>
          <w:color w:val="000000"/>
          <w:szCs w:val="24"/>
        </w:rPr>
        <w:t>obrazloženoga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i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dokumentiranoga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izvješća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stečajnoga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upravitelja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valjalo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odlučiti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kao</w:t>
      </w:r>
      <w:proofErr w:type="spellEnd"/>
      <w:r>
        <w:rPr>
          <w:color w:val="000000"/>
          <w:szCs w:val="24"/>
        </w:rPr>
        <w:t xml:space="preserve"> pod </w:t>
      </w:r>
      <w:proofErr w:type="spellStart"/>
      <w:r>
        <w:rPr>
          <w:color w:val="000000"/>
          <w:szCs w:val="24"/>
        </w:rPr>
        <w:t>točkom</w:t>
      </w:r>
      <w:proofErr w:type="spellEnd"/>
      <w:r>
        <w:rPr>
          <w:color w:val="000000"/>
          <w:szCs w:val="24"/>
        </w:rPr>
        <w:t xml:space="preserve"> I. </w:t>
      </w:r>
      <w:proofErr w:type="spellStart"/>
      <w:r>
        <w:rPr>
          <w:color w:val="000000"/>
          <w:szCs w:val="24"/>
        </w:rPr>
        <w:t>izeke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ovog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rješenja</w:t>
      </w:r>
      <w:proofErr w:type="spellEnd"/>
      <w:r>
        <w:rPr>
          <w:color w:val="000000"/>
          <w:szCs w:val="24"/>
        </w:rPr>
        <w:t>.</w:t>
      </w:r>
    </w:p>
    <w:p w:rsidRDefault="00FB0142" w:rsidP="00FB0142" w:rsidR="00FB0142">
      <w:pPr>
        <w:ind w:firstLine="720"/>
        <w:jc w:val="both"/>
      </w:pPr>
    </w:p>
    <w:p w:rsidRDefault="00FB0142" w:rsidP="00FB0142" w:rsidR="00FB0142">
      <w:pPr>
        <w:ind w:firstLine="708"/>
        <w:jc w:val="both"/>
      </w:pPr>
      <w:proofErr w:type="spellStart"/>
      <w:r>
        <w:t>Odluka</w:t>
      </w:r>
      <w:proofErr w:type="spellEnd"/>
      <w:r>
        <w:t xml:space="preserve"> pod </w:t>
      </w:r>
      <w:proofErr w:type="spellStart"/>
      <w:r>
        <w:t>točkom</w:t>
      </w:r>
      <w:proofErr w:type="spellEnd"/>
      <w:r>
        <w:t xml:space="preserve"> II. </w:t>
      </w:r>
      <w:proofErr w:type="spellStart"/>
      <w:proofErr w:type="gramStart"/>
      <w:r>
        <w:t>izreke</w:t>
      </w:r>
      <w:proofErr w:type="spellEnd"/>
      <w:proofErr w:type="gram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rješnja</w:t>
      </w:r>
      <w:proofErr w:type="spellEnd"/>
      <w:r>
        <w:t xml:space="preserve"> </w:t>
      </w:r>
      <w:proofErr w:type="spellStart"/>
      <w:r>
        <w:t>donijeta</w:t>
      </w:r>
      <w:proofErr w:type="spellEnd"/>
      <w:r>
        <w:t xml:space="preserve"> je </w:t>
      </w:r>
      <w:proofErr w:type="spellStart"/>
      <w:r>
        <w:t>primjenom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stavka</w:t>
      </w:r>
      <w:proofErr w:type="spellEnd"/>
      <w:r>
        <w:t xml:space="preserve"> 4. </w:t>
      </w:r>
      <w:proofErr w:type="spellStart"/>
      <w:proofErr w:type="gramStart"/>
      <w:r>
        <w:t>istog</w:t>
      </w:r>
      <w:proofErr w:type="spellEnd"/>
      <w:proofErr w:type="gramEnd"/>
      <w:r>
        <w:t xml:space="preserve"> </w:t>
      </w:r>
      <w:proofErr w:type="spellStart"/>
      <w:r>
        <w:t>članka</w:t>
      </w:r>
      <w:proofErr w:type="spellEnd"/>
      <w:r>
        <w:t>.</w:t>
      </w:r>
    </w:p>
    <w:p w:rsidRDefault="00327827" w:rsidP="00327827" w:rsidR="00327827" w:rsidRPr="007F2EF9">
      <w:pPr>
        <w:ind w:firstLine="720"/>
        <w:jc w:val="center"/>
      </w:pPr>
    </w:p>
    <w:p w:rsidRDefault="00327827" w:rsidP="00327827" w:rsidR="00327827" w:rsidRPr="007F2EF9">
      <w:pPr>
        <w:ind w:firstLine="720"/>
        <w:jc w:val="center"/>
      </w:pPr>
    </w:p>
    <w:p w:rsidRDefault="00D2503C" w:rsidP="008F01B2" w:rsidR="00D2503C" w:rsidRPr="007F2EF9">
      <w:pPr>
        <w:jc w:val="center"/>
        <w:rPr>
          <w:rFonts w:eastAsia="MS Mincho"/>
        </w:rPr>
      </w:pPr>
      <w:proofErr w:type="gramStart"/>
      <w:r w:rsidRPr="007F2EF9">
        <w:rPr>
          <w:rFonts w:eastAsia="MS Mincho"/>
        </w:rPr>
        <w:t xml:space="preserve">U </w:t>
      </w:r>
      <w:proofErr w:type="spellStart"/>
      <w:r w:rsidRPr="007F2EF9">
        <w:rPr>
          <w:rFonts w:eastAsia="MS Mincho"/>
        </w:rPr>
        <w:t>Rijeci</w:t>
      </w:r>
      <w:proofErr w:type="spellEnd"/>
      <w:r w:rsidR="0014772A" w:rsidRPr="007F2EF9">
        <w:rPr>
          <w:rFonts w:eastAsia="MS Mincho"/>
        </w:rPr>
        <w:t xml:space="preserve">, </w:t>
      </w:r>
      <w:r w:rsidR="005F47E9" w:rsidRPr="00D44258">
        <w:rPr>
          <w:bCs/>
        </w:rPr>
        <w:t>2</w:t>
      </w:r>
      <w:r w:rsidR="005F47E9">
        <w:rPr>
          <w:bCs/>
        </w:rPr>
        <w:t>5</w:t>
      </w:r>
      <w:r w:rsidR="005F47E9" w:rsidRPr="00D44258">
        <w:rPr>
          <w:bCs/>
        </w:rPr>
        <w:t>.</w:t>
      </w:r>
      <w:proofErr w:type="gramEnd"/>
      <w:r w:rsidR="005F47E9" w:rsidRPr="00D44258">
        <w:rPr>
          <w:bCs/>
        </w:rPr>
        <w:t xml:space="preserve"> </w:t>
      </w:r>
      <w:proofErr w:type="spellStart"/>
      <w:proofErr w:type="gramStart"/>
      <w:r w:rsidR="005F47E9">
        <w:rPr>
          <w:bCs/>
        </w:rPr>
        <w:t>veljače</w:t>
      </w:r>
      <w:proofErr w:type="spellEnd"/>
      <w:proofErr w:type="gramEnd"/>
      <w:r w:rsidR="005F47E9">
        <w:rPr>
          <w:bCs/>
        </w:rPr>
        <w:t xml:space="preserve"> </w:t>
      </w:r>
      <w:r w:rsidR="005F47E9" w:rsidRPr="00D44258">
        <w:rPr>
          <w:bCs/>
        </w:rPr>
        <w:t>201</w:t>
      </w:r>
      <w:r w:rsidR="005F47E9">
        <w:rPr>
          <w:bCs/>
        </w:rPr>
        <w:t>6</w:t>
      </w:r>
      <w:r w:rsidR="00C67197" w:rsidRPr="007F2EF9">
        <w:rPr>
          <w:szCs w:val="24"/>
          <w:lang w:val="de-DE"/>
        </w:rPr>
        <w:t xml:space="preserve">. </w:t>
      </w:r>
      <w:r w:rsidR="00C33657" w:rsidRPr="007F2EF9">
        <w:rPr>
          <w:lang w:val="de-DE"/>
        </w:rPr>
        <w:t xml:space="preserve">   </w:t>
      </w:r>
    </w:p>
    <w:p w:rsidRDefault="00D2503C" w:rsidR="00ED5C2E" w:rsidRPr="007F2EF9">
      <w:pPr>
        <w:jc w:val="right"/>
        <w:rPr>
          <w:rFonts w:eastAsia="MS Mincho"/>
        </w:rPr>
      </w:pPr>
      <w:r w:rsidRPr="007F2EF9">
        <w:rPr>
          <w:rFonts w:eastAsia="MS Mincho"/>
        </w:rPr>
        <w:t xml:space="preserve">       </w:t>
      </w:r>
    </w:p>
    <w:p w:rsidRDefault="00D2503C" w:rsidR="00D2503C" w:rsidRPr="007F2EF9">
      <w:pPr>
        <w:jc w:val="right"/>
        <w:rPr>
          <w:rFonts w:eastAsia="MS Mincho"/>
        </w:rPr>
      </w:pPr>
      <w:proofErr w:type="spellStart"/>
      <w:r w:rsidRPr="007F2EF9">
        <w:rPr>
          <w:rFonts w:eastAsia="MS Mincho"/>
        </w:rPr>
        <w:t>Stečajni</w:t>
      </w:r>
      <w:proofErr w:type="spellEnd"/>
      <w:r w:rsidRPr="007F2EF9">
        <w:rPr>
          <w:rFonts w:eastAsia="MS Mincho"/>
        </w:rPr>
        <w:t xml:space="preserve"> </w:t>
      </w:r>
      <w:proofErr w:type="spellStart"/>
      <w:r w:rsidRPr="007F2EF9">
        <w:rPr>
          <w:rFonts w:eastAsia="MS Mincho"/>
        </w:rPr>
        <w:t>sudac</w:t>
      </w:r>
      <w:proofErr w:type="spellEnd"/>
      <w:r w:rsidRPr="007F2EF9">
        <w:rPr>
          <w:rFonts w:eastAsia="MS Mincho"/>
        </w:rPr>
        <w:t xml:space="preserve">                                                   </w:t>
      </w:r>
    </w:p>
    <w:p w:rsidRDefault="00D2503C" w:rsidR="00D2503C" w:rsidRPr="007F2EF9">
      <w:pPr>
        <w:jc w:val="right"/>
        <w:rPr>
          <w:rFonts w:eastAsia="MS Mincho"/>
        </w:rPr>
      </w:pPr>
      <w:r w:rsidRPr="007F2EF9">
        <w:rPr>
          <w:rFonts w:eastAsia="MS Mincho"/>
        </w:rPr>
        <w:t xml:space="preserve">  </w:t>
      </w:r>
    </w:p>
    <w:p w:rsidRDefault="00D2503C" w:rsidR="00D2503C" w:rsidRPr="007F2EF9">
      <w:pPr>
        <w:ind w:firstLine="708" w:left="2124"/>
        <w:jc w:val="right"/>
        <w:rPr>
          <w:rFonts w:eastAsia="MS Mincho"/>
        </w:rPr>
      </w:pPr>
      <w:r w:rsidRPr="007F2EF9">
        <w:rPr>
          <w:rFonts w:eastAsia="MS Mincho"/>
        </w:rPr>
        <w:t xml:space="preserve">                                             Liljana Ugrin    </w:t>
      </w:r>
    </w:p>
    <w:p w:rsidRDefault="00D2503C" w:rsidR="00D2503C" w:rsidRPr="007F2EF9">
      <w:pPr>
        <w:jc w:val="right"/>
        <w:rPr>
          <w:rFonts w:eastAsia="MS Mincho"/>
        </w:rPr>
      </w:pPr>
      <w:r w:rsidRPr="007F2EF9">
        <w:rPr>
          <w:rFonts w:eastAsia="MS Mincho"/>
        </w:rPr>
        <w:t xml:space="preserve"> </w:t>
      </w:r>
    </w:p>
    <w:p w:rsidRDefault="00D2503C" w:rsidR="00D2503C" w:rsidRPr="007F2EF9">
      <w:pPr>
        <w:rPr>
          <w:rFonts w:eastAsia="MS Mincho"/>
        </w:rPr>
      </w:pPr>
    </w:p>
    <w:p w:rsidRDefault="00E83566" w:rsidR="00E83566" w:rsidRPr="007F2EF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2503C" w:rsidR="00D2503C" w:rsidRPr="007F2EF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7F2EF9"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D2503C" w:rsidR="00D2503C" w:rsidRPr="007F2EF9">
      <w:pPr>
        <w:jc w:val="both"/>
        <w:rPr>
          <w:bCs/>
          <w:szCs w:val="24"/>
          <w:lang w:val="hr-HR"/>
        </w:rPr>
      </w:pPr>
    </w:p>
    <w:p w:rsidRDefault="00D2503C" w:rsidP="00FB0142" w:rsidR="008F01B2" w:rsidRPr="007F2EF9">
      <w:pPr>
        <w:jc w:val="both"/>
        <w:rPr>
          <w:rFonts w:eastAsia="MS Mincho"/>
          <w:szCs w:val="24"/>
        </w:rPr>
      </w:pPr>
      <w:r w:rsidRPr="007F2EF9">
        <w:rPr>
          <w:szCs w:val="24"/>
          <w:lang w:val="hr-HR"/>
        </w:rPr>
        <w:tab/>
      </w:r>
      <w:proofErr w:type="spellStart"/>
      <w:r w:rsidR="00FB0142" w:rsidRPr="00C51070">
        <w:rPr>
          <w:szCs w:val="24"/>
        </w:rPr>
        <w:t>Protiv</w:t>
      </w:r>
      <w:proofErr w:type="spellEnd"/>
      <w:r w:rsidR="00FB0142" w:rsidRPr="00C51070">
        <w:rPr>
          <w:szCs w:val="24"/>
        </w:rPr>
        <w:t xml:space="preserve"> </w:t>
      </w:r>
      <w:proofErr w:type="spellStart"/>
      <w:r w:rsidR="00FB0142" w:rsidRPr="00C51070">
        <w:rPr>
          <w:szCs w:val="24"/>
        </w:rPr>
        <w:t>ovog</w:t>
      </w:r>
      <w:proofErr w:type="spellEnd"/>
      <w:r w:rsidR="00FB0142" w:rsidRPr="00C51070">
        <w:rPr>
          <w:szCs w:val="24"/>
        </w:rPr>
        <w:t xml:space="preserve"> </w:t>
      </w:r>
      <w:proofErr w:type="spellStart"/>
      <w:r w:rsidR="00FB0142" w:rsidRPr="00C51070">
        <w:rPr>
          <w:szCs w:val="24"/>
        </w:rPr>
        <w:t>rješenja</w:t>
      </w:r>
      <w:proofErr w:type="spellEnd"/>
      <w:r w:rsidR="00FB0142" w:rsidRPr="00C51070">
        <w:rPr>
          <w:szCs w:val="24"/>
        </w:rPr>
        <w:t xml:space="preserve"> </w:t>
      </w:r>
      <w:proofErr w:type="spellStart"/>
      <w:r w:rsidR="00FB0142" w:rsidRPr="00C51070">
        <w:rPr>
          <w:szCs w:val="24"/>
        </w:rPr>
        <w:t>pravo</w:t>
      </w:r>
      <w:proofErr w:type="spellEnd"/>
      <w:r w:rsidR="00FB0142" w:rsidRPr="00C51070">
        <w:rPr>
          <w:szCs w:val="24"/>
        </w:rPr>
        <w:t xml:space="preserve"> </w:t>
      </w:r>
      <w:proofErr w:type="spellStart"/>
      <w:r w:rsidR="00FB0142" w:rsidRPr="00C51070">
        <w:rPr>
          <w:szCs w:val="24"/>
        </w:rPr>
        <w:t>na</w:t>
      </w:r>
      <w:proofErr w:type="spellEnd"/>
      <w:r w:rsidR="00FB0142" w:rsidRPr="00C51070">
        <w:rPr>
          <w:szCs w:val="24"/>
        </w:rPr>
        <w:t xml:space="preserve"> </w:t>
      </w:r>
      <w:proofErr w:type="spellStart"/>
      <w:r w:rsidR="00FB0142" w:rsidRPr="00C51070">
        <w:rPr>
          <w:szCs w:val="24"/>
        </w:rPr>
        <w:t>žalbu</w:t>
      </w:r>
      <w:proofErr w:type="spellEnd"/>
      <w:r w:rsidR="00FB0142" w:rsidRPr="00C51070">
        <w:rPr>
          <w:szCs w:val="24"/>
        </w:rPr>
        <w:t xml:space="preserve"> </w:t>
      </w:r>
      <w:proofErr w:type="spellStart"/>
      <w:proofErr w:type="gramStart"/>
      <w:r w:rsidR="00FB0142" w:rsidRPr="00C51070">
        <w:rPr>
          <w:szCs w:val="24"/>
        </w:rPr>
        <w:t>imaju</w:t>
      </w:r>
      <w:proofErr w:type="spellEnd"/>
      <w:r w:rsidR="00FB0142" w:rsidRPr="00C51070">
        <w:rPr>
          <w:szCs w:val="24"/>
        </w:rPr>
        <w:t xml:space="preserve"> </w:t>
      </w:r>
      <w:r w:rsidR="00FB0142" w:rsidRPr="00C51070">
        <w:rPr>
          <w:color w:val="000000"/>
          <w:szCs w:val="24"/>
        </w:rPr>
        <w:t xml:space="preserve"> </w:t>
      </w:r>
      <w:proofErr w:type="spellStart"/>
      <w:r w:rsidR="00FB0142" w:rsidRPr="00C51070">
        <w:rPr>
          <w:color w:val="000000"/>
          <w:szCs w:val="24"/>
        </w:rPr>
        <w:t>stečajni</w:t>
      </w:r>
      <w:proofErr w:type="spellEnd"/>
      <w:proofErr w:type="gramEnd"/>
      <w:r w:rsidR="00FB0142" w:rsidRPr="00C51070">
        <w:rPr>
          <w:color w:val="000000"/>
          <w:szCs w:val="24"/>
        </w:rPr>
        <w:t xml:space="preserve"> </w:t>
      </w:r>
      <w:proofErr w:type="spellStart"/>
      <w:r w:rsidR="00FB0142" w:rsidRPr="00C51070">
        <w:rPr>
          <w:color w:val="000000"/>
          <w:szCs w:val="24"/>
        </w:rPr>
        <w:t>upravitelj</w:t>
      </w:r>
      <w:proofErr w:type="spellEnd"/>
      <w:r w:rsidR="00FB0142" w:rsidRPr="00C51070">
        <w:rPr>
          <w:color w:val="000000"/>
          <w:szCs w:val="24"/>
        </w:rPr>
        <w:t xml:space="preserve">, </w:t>
      </w:r>
      <w:proofErr w:type="spellStart"/>
      <w:r w:rsidR="00FB0142" w:rsidRPr="00C51070">
        <w:rPr>
          <w:color w:val="000000"/>
          <w:szCs w:val="24"/>
        </w:rPr>
        <w:t>dužnik</w:t>
      </w:r>
      <w:proofErr w:type="spellEnd"/>
      <w:r w:rsidR="00FB0142" w:rsidRPr="00C51070">
        <w:rPr>
          <w:color w:val="000000"/>
          <w:szCs w:val="24"/>
        </w:rPr>
        <w:t xml:space="preserve"> </w:t>
      </w:r>
      <w:proofErr w:type="spellStart"/>
      <w:r w:rsidR="00FB0142" w:rsidRPr="00C51070">
        <w:rPr>
          <w:color w:val="000000"/>
          <w:szCs w:val="24"/>
        </w:rPr>
        <w:t>pojedinac</w:t>
      </w:r>
      <w:proofErr w:type="spellEnd"/>
      <w:r w:rsidR="00FB0142" w:rsidRPr="00C51070">
        <w:rPr>
          <w:color w:val="000000"/>
          <w:szCs w:val="24"/>
        </w:rPr>
        <w:t xml:space="preserve"> </w:t>
      </w:r>
      <w:proofErr w:type="spellStart"/>
      <w:r w:rsidR="00FB0142" w:rsidRPr="00C51070">
        <w:rPr>
          <w:color w:val="000000"/>
          <w:szCs w:val="24"/>
        </w:rPr>
        <w:t>i</w:t>
      </w:r>
      <w:proofErr w:type="spellEnd"/>
      <w:r w:rsidR="00FB0142" w:rsidRPr="00C51070">
        <w:rPr>
          <w:color w:val="000000"/>
          <w:szCs w:val="24"/>
        </w:rPr>
        <w:t xml:space="preserve"> </w:t>
      </w:r>
      <w:proofErr w:type="spellStart"/>
      <w:r w:rsidR="00FB0142" w:rsidRPr="00C51070">
        <w:rPr>
          <w:color w:val="000000"/>
          <w:szCs w:val="24"/>
        </w:rPr>
        <w:t>svaki</w:t>
      </w:r>
      <w:proofErr w:type="spellEnd"/>
      <w:r w:rsidR="00FB0142" w:rsidRPr="00C51070">
        <w:rPr>
          <w:color w:val="000000"/>
          <w:szCs w:val="24"/>
        </w:rPr>
        <w:t xml:space="preserve"> </w:t>
      </w:r>
      <w:proofErr w:type="spellStart"/>
      <w:r w:rsidR="00FB0142" w:rsidRPr="00C51070">
        <w:rPr>
          <w:color w:val="000000"/>
          <w:szCs w:val="24"/>
        </w:rPr>
        <w:t>stečajni</w:t>
      </w:r>
      <w:proofErr w:type="spellEnd"/>
      <w:r w:rsidR="00FB0142" w:rsidRPr="00C51070">
        <w:rPr>
          <w:color w:val="000000"/>
          <w:szCs w:val="24"/>
        </w:rPr>
        <w:t xml:space="preserve"> </w:t>
      </w:r>
      <w:proofErr w:type="spellStart"/>
      <w:r w:rsidR="00FB0142" w:rsidRPr="00C51070">
        <w:rPr>
          <w:color w:val="000000"/>
          <w:szCs w:val="24"/>
        </w:rPr>
        <w:t>vjerovnik</w:t>
      </w:r>
      <w:proofErr w:type="spellEnd"/>
      <w:r w:rsidR="00FB0142" w:rsidRPr="00C51070">
        <w:rPr>
          <w:szCs w:val="24"/>
        </w:rPr>
        <w:t xml:space="preserve"> ( </w:t>
      </w:r>
      <w:proofErr w:type="spellStart"/>
      <w:r w:rsidR="00FB0142" w:rsidRPr="00C51070">
        <w:rPr>
          <w:szCs w:val="24"/>
        </w:rPr>
        <w:t>članka</w:t>
      </w:r>
      <w:proofErr w:type="spellEnd"/>
      <w:r w:rsidR="00FB0142" w:rsidRPr="00C51070">
        <w:rPr>
          <w:szCs w:val="24"/>
        </w:rPr>
        <w:t xml:space="preserve"> 94. </w:t>
      </w:r>
      <w:proofErr w:type="spellStart"/>
      <w:r w:rsidR="00FB0142" w:rsidRPr="00C51070">
        <w:rPr>
          <w:szCs w:val="24"/>
        </w:rPr>
        <w:t>stavak</w:t>
      </w:r>
      <w:proofErr w:type="spellEnd"/>
      <w:r w:rsidR="00FB0142" w:rsidRPr="00C51070">
        <w:rPr>
          <w:szCs w:val="24"/>
        </w:rPr>
        <w:t xml:space="preserve"> 5. SZ/</w:t>
      </w:r>
      <w:proofErr w:type="gramStart"/>
      <w:r w:rsidR="00FB0142" w:rsidRPr="00C51070">
        <w:rPr>
          <w:szCs w:val="24"/>
        </w:rPr>
        <w:t>15 )</w:t>
      </w:r>
      <w:proofErr w:type="gramEnd"/>
      <w:r w:rsidR="00FB0142" w:rsidRPr="00C51070">
        <w:rPr>
          <w:szCs w:val="24"/>
        </w:rPr>
        <w:t>.</w:t>
      </w:r>
      <w:r w:rsidR="00FB0142" w:rsidRPr="00C51070">
        <w:rPr>
          <w:szCs w:val="24"/>
          <w:lang w:val="hr-HR"/>
        </w:rPr>
        <w:t xml:space="preserve"> Žalba se podnosi u roku od 8 dana od dana </w:t>
      </w:r>
      <w:r w:rsidR="00FB0142">
        <w:rPr>
          <w:szCs w:val="24"/>
          <w:lang w:val="hr-HR"/>
        </w:rPr>
        <w:t xml:space="preserve">dostave, </w:t>
      </w:r>
      <w:r w:rsidR="00FB0142" w:rsidRPr="00C51070">
        <w:rPr>
          <w:szCs w:val="24"/>
          <w:lang w:val="hr-HR"/>
        </w:rPr>
        <w:t>u tri istovjetna primjerka. O žalbi odlučuje Visoki trgovački sud Republike Hrvatske.</w:t>
      </w:r>
    </w:p>
    <w:p w:rsidRDefault="008F01B2" w:rsidR="008F01B2" w:rsidRPr="007F2EF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8F01B2" w:rsidR="008F01B2" w:rsidRPr="007F2EF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6C1E5F" w:rsidP="008F01B2" w:rsidR="000938B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7F2EF9">
        <w:rPr>
          <w:rFonts w:cs="Times New Roman" w:eastAsia="MS Mincho" w:hAnsi="Times New Roman" w:ascii="Times New Roman"/>
          <w:szCs w:val="24"/>
        </w:rPr>
        <w:t>DNA</w:t>
      </w:r>
      <w:r w:rsidRPr="007F2EF9">
        <w:rPr>
          <w:rFonts w:cs="Times New Roman" w:eastAsia="MS Mincho" w:hAnsi="Times New Roman" w:ascii="Times New Roman"/>
          <w:szCs w:val="24"/>
        </w:rPr>
        <w:br/>
      </w:r>
      <w:r w:rsidRPr="007F2EF9">
        <w:rPr>
          <w:rFonts w:cs="Times New Roman" w:eastAsia="MS Mincho" w:hAnsi="Times New Roman" w:ascii="Times New Roman"/>
          <w:szCs w:val="24"/>
        </w:rPr>
        <w:br/>
      </w:r>
      <w:r w:rsidR="008F01B2" w:rsidRPr="007F2EF9">
        <w:rPr>
          <w:rFonts w:cs="Times New Roman" w:eastAsia="MS Mincho" w:hAnsi="Times New Roman" w:ascii="Times New Roman"/>
          <w:szCs w:val="24"/>
        </w:rPr>
        <w:t>R</w:t>
      </w:r>
      <w:r w:rsidRPr="007F2EF9">
        <w:rPr>
          <w:rFonts w:cs="Times New Roman" w:eastAsia="MS Mincho" w:hAnsi="Times New Roman" w:ascii="Times New Roman"/>
          <w:szCs w:val="24"/>
        </w:rPr>
        <w:t>ješenje dostaviti</w:t>
      </w:r>
      <w:r w:rsidR="000938B0">
        <w:rPr>
          <w:rFonts w:cs="Times New Roman" w:eastAsia="MS Mincho" w:hAnsi="Times New Roman" w:ascii="Times New Roman"/>
          <w:szCs w:val="24"/>
        </w:rPr>
        <w:t>:</w:t>
      </w:r>
    </w:p>
    <w:p w:rsidRDefault="006C1E5F" w:rsidP="000938B0" w:rsidR="001446B0">
      <w:pPr>
        <w:pStyle w:val="Obinitekst"/>
        <w:numPr>
          <w:ilvl w:val="0"/>
          <w:numId w:val="5"/>
        </w:numPr>
        <w:jc w:val="both"/>
        <w:rPr>
          <w:rFonts w:cs="Times New Roman" w:eastAsia="MS Mincho" w:hAnsi="Times New Roman" w:ascii="Times New Roman"/>
          <w:szCs w:val="24"/>
        </w:rPr>
      </w:pPr>
      <w:r w:rsidRPr="007F2EF9">
        <w:rPr>
          <w:rFonts w:cs="Times New Roman" w:eastAsia="MS Mincho" w:hAnsi="Times New Roman" w:ascii="Times New Roman"/>
          <w:szCs w:val="24"/>
        </w:rPr>
        <w:t xml:space="preserve"> stečajnom upravitelju </w:t>
      </w:r>
    </w:p>
    <w:p w:rsidRDefault="000938B0" w:rsidP="000938B0" w:rsidR="000938B0" w:rsidRPr="007F2EF9">
      <w:pPr>
        <w:pStyle w:val="Obinitekst"/>
        <w:numPr>
          <w:ilvl w:val="0"/>
          <w:numId w:val="5"/>
        </w:numPr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>mrežna stranica e-oglasne ploče</w:t>
      </w:r>
    </w:p>
    <w:p w:rsidRDefault="006C1E5F" w:rsidR="006C1E5F" w:rsidRPr="007F2EF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6C1E5F" w:rsidP="008F01B2" w:rsidR="006C1E5F" w:rsidRPr="005F47E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5F47E9">
        <w:rPr>
          <w:rFonts w:cs="Times New Roman" w:eastAsia="MS Mincho" w:hAnsi="Times New Roman" w:ascii="Times New Roman"/>
          <w:szCs w:val="24"/>
        </w:rPr>
        <w:t xml:space="preserve">U Rijeci,  </w:t>
      </w:r>
      <w:r w:rsidR="005F47E9" w:rsidRPr="005F47E9">
        <w:rPr>
          <w:rFonts w:cs="Times New Roman" w:hAnsi="Times New Roman" w:ascii="Times New Roman"/>
          <w:bCs/>
        </w:rPr>
        <w:t>25. veljače 2016</w:t>
      </w:r>
      <w:r w:rsidRPr="005F47E9">
        <w:rPr>
          <w:rFonts w:cs="Times New Roman" w:eastAsia="MS Mincho" w:hAnsi="Times New Roman" w:ascii="Times New Roman"/>
          <w:szCs w:val="24"/>
        </w:rPr>
        <w:t xml:space="preserve">. </w:t>
      </w:r>
    </w:p>
    <w:sectPr w:rsidR="006C1E5F" w:rsidRPr="005F47E9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7E18" w:rsidR="00CB7E18">
      <w:r>
        <w:separator/>
      </w:r>
    </w:p>
  </w:endnote>
  <w:endnote w:id="0" w:type="continuationSeparator">
    <w:p w:rsidRDefault="00CB7E18" w:rsidR="00CB7E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1A3C" w:rsidP="003D5E63" w:rsidR="00781A3C" w:rsidRPr="003D5E63">
    <w:pPr>
      <w:pStyle w:val="Podnoje"/>
      <w:jc w:val="center"/>
      <w:rPr>
        <w:rFonts w:cs="Arial" w:hAnsi="Arial" w:ascii="Arial"/>
      </w:rPr>
    </w:pPr>
    <w:r w:rsidRPr="003D5E63">
      <w:rPr>
        <w:rStyle w:val="Brojstranice"/>
        <w:rFonts w:cs="Arial" w:hAnsi="Arial" w:ascii="Arial"/>
      </w:rPr>
      <w:fldChar w:fldCharType="begin"/>
    </w:r>
    <w:r w:rsidRPr="003D5E63">
      <w:rPr>
        <w:rStyle w:val="Brojstranice"/>
        <w:rFonts w:cs="Arial" w:hAnsi="Arial" w:ascii="Arial"/>
      </w:rPr>
      <w:instrText xml:space="preserve"> PAGE </w:instrText>
    </w:r>
    <w:r w:rsidRPr="003D5E63">
      <w:rPr>
        <w:rStyle w:val="Brojstranice"/>
        <w:rFonts w:cs="Arial" w:hAnsi="Arial" w:ascii="Arial"/>
      </w:rPr>
      <w:fldChar w:fldCharType="separate"/>
    </w:r>
    <w:r w:rsidR="008C3F45">
      <w:rPr>
        <w:rStyle w:val="Brojstranice"/>
        <w:rFonts w:cs="Arial" w:hAnsi="Arial" w:ascii="Arial"/>
        <w:noProof/>
      </w:rPr>
      <w:t>1</w:t>
    </w:r>
    <w:r w:rsidRPr="003D5E63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7E18" w:rsidR="00CB7E18">
      <w:r>
        <w:separator/>
      </w:r>
    </w:p>
  </w:footnote>
  <w:footnote w:id="0" w:type="continuationSeparator">
    <w:p w:rsidRDefault="00CB7E18" w:rsidR="00CB7E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1A3C" w:rsidP="00AE3F0C" w:rsidR="00781A3C">
    <w:pPr>
      <w:pStyle w:val="Zaglavlje"/>
      <w:jc w:val="right"/>
      <w:rPr>
        <w:lang w:val="hr-HR"/>
      </w:rPr>
    </w:pPr>
  </w:p>
  <w:p w:rsidRDefault="00781A3C" w:rsidP="000938B0" w:rsidR="00781A3C" w:rsidRPr="00AE3F0C">
    <w:pPr>
      <w:jc w:val="right"/>
      <w:rPr>
        <w:lang w:val="hr-HR"/>
      </w:rPr>
    </w:pPr>
    <w:proofErr w:type="spellStart"/>
    <w:r w:rsidRPr="007F2EF9">
      <w:t>Posl</w:t>
    </w:r>
    <w:proofErr w:type="spellEnd"/>
    <w:r w:rsidRPr="007F2EF9">
      <w:t xml:space="preserve">. br. </w:t>
    </w:r>
    <w:r w:rsidRPr="007F2EF9">
      <w:rPr>
        <w:rFonts w:eastAsia="MS Mincho"/>
      </w:rPr>
      <w:t>7 St-1039/11-</w:t>
    </w:r>
    <w:r w:rsidR="000938B0">
      <w:rPr>
        <w:rFonts w:eastAsia="MS Mincho"/>
      </w:rPr>
      <w:t>374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13EE527D"/>
    <w:multiLevelType w:val="hybridMultilevel"/>
    <w:tmpl w:val="9062A4A6"/>
    <w:lvl w:tplc="E68C2A06" w:ilvl="0">
      <w:start w:val="2"/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01332"/>
    <w:rsid w:val="00012703"/>
    <w:rsid w:val="000301E7"/>
    <w:rsid w:val="000419C1"/>
    <w:rsid w:val="00065EB5"/>
    <w:rsid w:val="00087E1D"/>
    <w:rsid w:val="000938B0"/>
    <w:rsid w:val="00096FF4"/>
    <w:rsid w:val="0009798D"/>
    <w:rsid w:val="000D3008"/>
    <w:rsid w:val="000F2107"/>
    <w:rsid w:val="001446B0"/>
    <w:rsid w:val="0014772A"/>
    <w:rsid w:val="00180E9F"/>
    <w:rsid w:val="001979AD"/>
    <w:rsid w:val="001B2CD1"/>
    <w:rsid w:val="00252E72"/>
    <w:rsid w:val="00296899"/>
    <w:rsid w:val="002C5B06"/>
    <w:rsid w:val="002F7BB4"/>
    <w:rsid w:val="003003E5"/>
    <w:rsid w:val="00327827"/>
    <w:rsid w:val="00337DD7"/>
    <w:rsid w:val="00342706"/>
    <w:rsid w:val="003501DE"/>
    <w:rsid w:val="00356A01"/>
    <w:rsid w:val="003660B4"/>
    <w:rsid w:val="00384A68"/>
    <w:rsid w:val="003B5EAD"/>
    <w:rsid w:val="003C11E7"/>
    <w:rsid w:val="003C7ADA"/>
    <w:rsid w:val="003D590E"/>
    <w:rsid w:val="003D5E63"/>
    <w:rsid w:val="00400D28"/>
    <w:rsid w:val="0045005C"/>
    <w:rsid w:val="00494BE0"/>
    <w:rsid w:val="004A11DA"/>
    <w:rsid w:val="004E0B79"/>
    <w:rsid w:val="004E1B6E"/>
    <w:rsid w:val="005045A2"/>
    <w:rsid w:val="005C4FE4"/>
    <w:rsid w:val="005F1EE4"/>
    <w:rsid w:val="005F47E9"/>
    <w:rsid w:val="006059CD"/>
    <w:rsid w:val="00630533"/>
    <w:rsid w:val="00664EF9"/>
    <w:rsid w:val="00681E86"/>
    <w:rsid w:val="006828FD"/>
    <w:rsid w:val="006C1E5F"/>
    <w:rsid w:val="006C6DA5"/>
    <w:rsid w:val="006E07A0"/>
    <w:rsid w:val="006E5DBA"/>
    <w:rsid w:val="00704B92"/>
    <w:rsid w:val="007161EA"/>
    <w:rsid w:val="00733FBA"/>
    <w:rsid w:val="00744706"/>
    <w:rsid w:val="00746B9A"/>
    <w:rsid w:val="00763C2A"/>
    <w:rsid w:val="00767065"/>
    <w:rsid w:val="00781A3C"/>
    <w:rsid w:val="007B760A"/>
    <w:rsid w:val="007D3C76"/>
    <w:rsid w:val="007D3F02"/>
    <w:rsid w:val="007D5758"/>
    <w:rsid w:val="007D5F5B"/>
    <w:rsid w:val="007F2EF9"/>
    <w:rsid w:val="00816757"/>
    <w:rsid w:val="00853613"/>
    <w:rsid w:val="008819AF"/>
    <w:rsid w:val="00891506"/>
    <w:rsid w:val="0089484F"/>
    <w:rsid w:val="008A7688"/>
    <w:rsid w:val="008B449F"/>
    <w:rsid w:val="008C3F45"/>
    <w:rsid w:val="008E247B"/>
    <w:rsid w:val="008F01B2"/>
    <w:rsid w:val="00916B6F"/>
    <w:rsid w:val="00935667"/>
    <w:rsid w:val="009429A9"/>
    <w:rsid w:val="00950720"/>
    <w:rsid w:val="009A45DB"/>
    <w:rsid w:val="009D3A6A"/>
    <w:rsid w:val="009D4BEE"/>
    <w:rsid w:val="009E4BC4"/>
    <w:rsid w:val="009E58DA"/>
    <w:rsid w:val="00A11839"/>
    <w:rsid w:val="00A131F4"/>
    <w:rsid w:val="00A21E4F"/>
    <w:rsid w:val="00A474B4"/>
    <w:rsid w:val="00A542B7"/>
    <w:rsid w:val="00A55574"/>
    <w:rsid w:val="00A66D05"/>
    <w:rsid w:val="00A7461F"/>
    <w:rsid w:val="00AC3FD8"/>
    <w:rsid w:val="00AD5227"/>
    <w:rsid w:val="00AE3F0C"/>
    <w:rsid w:val="00AE5E4E"/>
    <w:rsid w:val="00AE738B"/>
    <w:rsid w:val="00AF77E4"/>
    <w:rsid w:val="00B029BE"/>
    <w:rsid w:val="00B34D05"/>
    <w:rsid w:val="00B56E90"/>
    <w:rsid w:val="00B75C48"/>
    <w:rsid w:val="00B85CC8"/>
    <w:rsid w:val="00BD5AA5"/>
    <w:rsid w:val="00C10639"/>
    <w:rsid w:val="00C33657"/>
    <w:rsid w:val="00C67197"/>
    <w:rsid w:val="00C91176"/>
    <w:rsid w:val="00CA2329"/>
    <w:rsid w:val="00CA311B"/>
    <w:rsid w:val="00CB7E18"/>
    <w:rsid w:val="00CD501C"/>
    <w:rsid w:val="00CF2F41"/>
    <w:rsid w:val="00D23CFD"/>
    <w:rsid w:val="00D2503C"/>
    <w:rsid w:val="00DA77EE"/>
    <w:rsid w:val="00DA7AE1"/>
    <w:rsid w:val="00DF775E"/>
    <w:rsid w:val="00E02D03"/>
    <w:rsid w:val="00E25DDD"/>
    <w:rsid w:val="00E437FF"/>
    <w:rsid w:val="00E47B08"/>
    <w:rsid w:val="00E65176"/>
    <w:rsid w:val="00E83566"/>
    <w:rsid w:val="00E878FF"/>
    <w:rsid w:val="00ED5C2E"/>
    <w:rsid w:val="00EF2B13"/>
    <w:rsid w:val="00EF7DA9"/>
    <w:rsid w:val="00F31CE2"/>
    <w:rsid w:val="00F85F33"/>
    <w:rsid w:val="00F9635E"/>
    <w:rsid w:val="00FA1B7C"/>
    <w:rsid w:val="00FB0142"/>
    <w:rsid w:val="00FB4095"/>
    <w:rsid w:val="00FC612D"/>
    <w:rsid w:val="00FD4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Tekstbalonia" w:type="paragraph">
    <w:name w:val="Balloon Text"/>
    <w:basedOn w:val="Normal"/>
    <w:link w:val="TekstbaloniaChar"/>
    <w:rsid w:val="008C3F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C3F45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C3F4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C3F45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3F45"/>
    <w:rPr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3F45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3F45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Tekstbalonia" w:type="paragraph">
    <w:name w:val="Balloon Text"/>
    <w:basedOn w:val="Normal"/>
    <w:link w:val="TekstbaloniaChar"/>
    <w:rsid w:val="008C3F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C3F45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C3F4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C3F45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3F45"/>
    <w:rPr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3F45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3F45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216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>22. ožujka 2012.</izvorni_sadrzaj>
    <derivirana_varijabla naziv="DomainObject.Predmet.DatumApsolutneZastare_1">22. ožujka 2012.</derivirana_varijabla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2011.</izvorni_sadrzaj>
    <derivirana_varijabla naziv="DomainObject.Predmet.DatumOsnivanja_1">22.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St-1039/2011</izvorni_sadrzaj>
    <derivirana_varijabla naziv="DomainObject.Predmet.OznakaBroj_1">St-1039/2011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ISTRAGRADNJA d.o.o.  Pula</izvorni_sadrzaj>
    <derivirana_varijabla naziv="DomainObject.Predmet.ProtustrankaFormated_1">  ISTRAGRADNJA d.o.o.  Pula</derivirana_varijabla>
  </DomainObject.Predmet.ProtustrankaFormated>
  <DomainObject.Predmet.ProtustrankaFormatedOIB>
    <izvorni_sadrzaj>  ISTRAGRADNJA d.o.o.  Pula, OIB 57830493228</izvorni_sadrzaj>
    <derivirana_varijabla naziv="DomainObject.Predmet.ProtustrankaFormatedOIB_1">  ISTRAGRADNJA d.o.o.  Pula, OIB 57830493228</derivirana_varijabla>
  </DomainObject.Predmet.ProtustrankaFormatedOIB>
  <DomainObject.Predmet.ProtustrankaFormatedWithAdress>
    <izvorni_sadrzaj> ISTRAGRADNJA d.o.o.  Pula, M. Marulića 3, 52 100 Pula</izvorni_sadrzaj>
    <derivirana_varijabla naziv="DomainObject.Predmet.ProtustrankaFormatedWithAdress_1"> ISTRAGRADNJA d.o.o.  Pula, M. Marulića 3, 52 100 Pula</derivirana_varijabla>
  </DomainObject.Predmet.ProtustrankaFormatedWithAdress>
  <DomainObject.Predmet.ProtustrankaFormatedWithAdressOIB>
    <izvorni_sadrzaj> ISTRAGRADNJA d.o.o.  Pula, OIB 57830493228, M. Marulića 3, 52 100 Pula</izvorni_sadrzaj>
    <derivirana_varijabla naziv="DomainObject.Predmet.ProtustrankaFormatedWithAdressOIB_1"> ISTRAGRADNJA d.o.o.  Pula, OIB 57830493228, M. Marulića 3, 52 100 Pula</derivirana_varijabla>
  </DomainObject.Predmet.ProtustrankaFormatedWithAdressOIB>
  <DomainObject.Predmet.ProtustrankaWithAdress>
    <izvorni_sadrzaj>ISTRAGRADNJA d.o.o.  Pula M. Marulića 3, 52 100 Pula</izvorni_sadrzaj>
    <derivirana_varijabla naziv="DomainObject.Predmet.ProtustrankaWithAdress_1">ISTRAGRADNJA d.o.o.  Pula M. Marulića 3, 52 100 Pula</derivirana_varijabla>
  </DomainObject.Predmet.ProtustrankaWithAdress>
  <DomainObject.Predmet.ProtustrankaWithAdressOIB>
    <izvorni_sadrzaj>ISTRAGRADNJA d.o.o.  Pula, OIB 57830493228, M. Marulića 3, 52 100 Pula</izvorni_sadrzaj>
    <derivirana_varijabla naziv="DomainObject.Predmet.ProtustrankaWithAdressOIB_1">ISTRAGRADNJA d.o.o.  Pula, OIB 57830493228, M. Marulića 3, 52 100 Pula</derivirana_varijabla>
  </DomainObject.Predmet.ProtustrankaWithAdressOIB>
  <DomainObject.Predmet.ProtustrankaNazivFormated>
    <izvorni_sadrzaj>ISTRAGRADNJA d.o.o.  Pula</izvorni_sadrzaj>
    <derivirana_varijabla naziv="DomainObject.Predmet.ProtustrankaNazivFormated_1">ISTRAGRADNJA d.o.o.  Pula</derivirana_varijabla>
  </DomainObject.Predmet.ProtustrankaNazivFormated>
  <DomainObject.Predmet.ProtustrankaNazivFormatedOIB>
    <izvorni_sadrzaj>ISTRAGRADNJA d.o.o.  Pula, OIB 57830493228</izvorni_sadrzaj>
    <derivirana_varijabla naziv="DomainObject.Predmet.ProtustrankaNazivFormatedOIB_1">ISTRAGRADNJA d.o.o.  Pula, OIB 57830493228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 d.o.o.</izvorni_sadrzaj>
    <derivirana_varijabla naziv="DomainObject.Predmet.StrankaFormated_1">  Holcim (Hrvatska) d.o.o.</derivirana_varijabla>
  </DomainObject.Predmet.StrankaFormated>
  <DomainObject.Predmet.StrankaFormatedOIB>
    <izvorni_sadrzaj>  Holcim (Hrvatska) d.o.o., OIB 60131430579</izvorni_sadrzaj>
    <derivirana_varijabla naziv="DomainObject.Predmet.StrankaFormatedOIB_1">  Holcim (Hrvatska) d.o.o., OIB 60131430579</derivirana_varijabla>
  </DomainObject.Predmet.StrankaFormatedOIB>
  <DomainObject.Predmet.StrankaFormatedWithAdress>
    <izvorni_sadrzaj> Holcim (Hrvatska) d.o.o., Koromačno 7b, 52 222 Koromačno</izvorni_sadrzaj>
    <derivirana_varijabla naziv="DomainObject.Predmet.StrankaFormatedWithAdress_1"> Holcim (Hrvatska) d.o.o., Koromačno 7b, 52 222 Koromačno</derivirana_varijabla>
  </DomainObject.Predmet.StrankaFormatedWithAdress>
  <DomainObject.Predmet.StrankaFormatedWithAdressOIB>
    <izvorni_sadrzaj> Holcim (Hrvatska) d.o.o., OIB 60131430579, Koromačno 7b, 52 222 Koromačno</izvorni_sadrzaj>
    <derivirana_varijabla naziv="DomainObject.Predmet.StrankaFormatedWithAdressOIB_1"> Holcim (Hrvatska) d.o.o., OIB 60131430579, Koromačno 7b, 52 222 Koromačno</derivirana_varijabla>
  </DomainObject.Predmet.StrankaFormatedWithAdressOIB>
  <DomainObject.Predmet.StrankaWithAdress>
    <izvorni_sadrzaj>Holcim (Hrvatska) d.o.o. Koromačno 7b,52 222 Koromačno</izvorni_sadrzaj>
    <derivirana_varijabla naziv="DomainObject.Predmet.StrankaWithAdress_1">Holcim (Hrvatska) d.o.o. Koromačno 7b,52 222 Koromačno</derivirana_varijabla>
  </DomainObject.Predmet.StrankaWithAdress>
  <DomainObject.Predmet.StrankaWithAdressOIB>
    <izvorni_sadrzaj>Holcim (Hrvatska) d.o.o., OIB 60131430579, Koromačno 7b,52 222 Koromačno</izvorni_sadrzaj>
    <derivirana_varijabla naziv="DomainObject.Predmet.StrankaWithAdressOIB_1">Holcim (Hrvatska) d.o.o., OIB 60131430579, Koromačno 7b,52 222 Koromačno</derivirana_varijabla>
  </DomainObject.Predmet.StrankaWithAdressOIB>
  <DomainObject.Predmet.StrankaNazivFormated>
    <izvorni_sadrzaj>Holcim (Hrvatska) d.o.o.</izvorni_sadrzaj>
    <derivirana_varijabla naziv="DomainObject.Predmet.StrankaNazivFormated_1">Holcim (Hrvatska) d.o.o.</derivirana_varijabla>
  </DomainObject.Predmet.StrankaNazivFormated>
  <DomainObject.Predmet.StrankaNazivFormatedOIB>
    <izvorni_sadrzaj>Holcim (Hrvatska) d.o.o., OIB 60131430579</izvorni_sadrzaj>
    <derivirana_varijabla naziv="DomainObject.Predmet.StrankaNazivFormatedOIB_1">Holcim (Hrvatska) d.o.o., OIB 60131430579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Holcim (Hrvatska) d.o.o.</item>
    </izvorni_sadrzaj>
    <derivirana_varijabla naziv="DomainObject.Predmet.StrankaListFormated_1">
      <item>Holcim (Hrvatska) d.o.o.</item>
    </derivirana_varijabla>
  </DomainObject.Predmet.StrankaListFormated>
  <DomainObject.Predmet.StrankaListFormatedOIB>
    <izvorni_sadrzaj>
      <item>Holcim (Hrvatska) d.o.o., OIB 60131430579</item>
    </izvorni_sadrzaj>
    <derivirana_varijabla naziv="DomainObject.Predmet.StrankaListFormatedOIB_1">
      <item>Holcim (Hrvatska) d.o.o., OIB 60131430579</item>
    </derivirana_varijabla>
  </DomainObject.Predmet.StrankaListFormatedOIB>
  <DomainObject.Predmet.StrankaListFormatedWithAdress>
    <izvorni_sadrzaj>
      <item>Holcim (Hrvatska) d.o.o., Koromačno 7b, 52 222 Koromačno</item>
    </izvorni_sadrzaj>
    <derivirana_varijabla naziv="DomainObject.Predmet.StrankaListFormatedWithAdress_1">
      <item>Holcim (Hrvatska) d.o.o., Koromačno 7b, 52 222 Koromačno</item>
    </derivirana_varijabla>
  </DomainObject.Predmet.StrankaListFormatedWithAdress>
  <DomainObject.Predmet.StrankaListFormatedWithAdressOIB>
    <izvorni_sadrzaj>
      <item>Holcim (Hrvatska) d.o.o., OIB 60131430579, Koromačno 7b, 52 222 Koromačno</item>
    </izvorni_sadrzaj>
    <derivirana_varijabla naziv="DomainObject.Predmet.StrankaListFormatedWithAdressOIB_1">
      <item>Holcim (Hrvatska) d.o.o., OIB 60131430579, Koromačno 7b, 52 222 Koromačno</item>
    </derivirana_varijabla>
  </DomainObject.Predmet.StrankaListFormatedWithAdressOIB>
  <DomainObject.Predmet.StrankaListNazivFormated>
    <izvorni_sadrzaj>
      <item>Holcim (Hrvatska) d.o.o.</item>
    </izvorni_sadrzaj>
    <derivirana_varijabla naziv="DomainObject.Predmet.StrankaListNazivFormated_1">
      <item>Holcim (Hrvatska) d.o.o.</item>
    </derivirana_varijabla>
  </DomainObject.Predmet.StrankaListNazivFormated>
  <DomainObject.Predmet.StrankaListNazivFormatedOIB>
    <izvorni_sadrzaj>
      <item>Holcim (Hrvatska) d.o.o., OIB 60131430579</item>
    </izvorni_sadrzaj>
    <derivirana_varijabla naziv="DomainObject.Predmet.StrankaListNazivFormatedOIB_1">
      <item>Holcim (Hrvatska) d.o.o., OIB 60131430579</item>
    </derivirana_varijabla>
  </DomainObject.Predmet.StrankaListNazivFormatedOIB>
  <DomainObject.Predmet.ProtuStrankaListFormated>
    <izvorni_sadrzaj>
      <item>ISTRAGRADNJA d.o.o.  Pula</item>
    </izvorni_sadrzaj>
    <derivirana_varijabla naziv="DomainObject.Predmet.ProtuStrankaListFormated_1">
      <item>ISTRAGRADNJA d.o.o.  Pula</item>
    </derivirana_varijabla>
  </DomainObject.Predmet.ProtuStrankaListFormated>
  <DomainObject.Predmet.ProtuStrankaListFormatedOIB>
    <izvorni_sadrzaj>
      <item>ISTRAGRADNJA d.o.o.  Pula, OIB 57830493228</item>
    </izvorni_sadrzaj>
    <derivirana_varijabla naziv="DomainObject.Predmet.ProtuStrankaListFormatedOIB_1">
      <item>ISTRAGRADNJA d.o.o.  Pula, OIB 57830493228</item>
    </derivirana_varijabla>
  </DomainObject.Predmet.ProtuStrankaListFormatedOIB>
  <DomainObject.Predmet.ProtuStrankaListFormatedWithAdress>
    <izvorni_sadrzaj>
      <item>ISTRAGRADNJA d.o.o.  Pula, M. Marulića 3, 52 100 Pula</item>
    </izvorni_sadrzaj>
    <derivirana_varijabla naziv="DomainObject.Predmet.ProtuStrankaListFormatedWithAdress_1">
      <item>ISTRAGRADNJA d.o.o.  Pula, M. Marulića 3, 52 100 Pula</item>
    </derivirana_varijabla>
  </DomainObject.Predmet.ProtuStrankaListFormatedWithAdress>
  <DomainObject.Predmet.ProtuStrankaListFormatedWithAdressOIB>
    <izvorni_sadrzaj>
      <item>ISTRAGRADNJA d.o.o.  Pula, OIB 57830493228, M. Marulića 3, 52 100 Pula</item>
    </izvorni_sadrzaj>
    <derivirana_varijabla naziv="DomainObject.Predmet.ProtuStrankaListFormatedWithAdressOIB_1">
      <item>ISTRAGRADNJA d.o.o.  Pula, OIB 57830493228, M. Marulića 3, 52 100 Pula</item>
    </derivirana_varijabla>
  </DomainObject.Predmet.ProtuStrankaListFormatedWithAdressOIB>
  <DomainObject.Predmet.ProtuStrankaListNazivFormated>
    <izvorni_sadrzaj>
      <item>ISTRAGRADNJA d.o.o.  Pula</item>
    </izvorni_sadrzaj>
    <derivirana_varijabla naziv="DomainObject.Predmet.ProtuStrankaListNazivFormated_1">
      <item>ISTRAGRADNJA d.o.o.  Pula</item>
    </derivirana_varijabla>
  </DomainObject.Predmet.ProtuStrankaListNazivFormated>
  <DomainObject.Predmet.ProtuStrankaListNazivFormatedOIB>
    <izvorni_sadrzaj>
      <item>ISTRAGRADNJA d.o.o.  Pula, OIB 57830493228</item>
    </izvorni_sadrzaj>
    <derivirana_varijabla naziv="DomainObject.Predmet.ProtuStrankaListNazivFormatedOIB_1">
      <item>ISTRAGRADNJA d.o.o.  Pula, OIB 57830493228</item>
    </derivirana_varijabla>
  </DomainObject.Predmet.ProtuStrankaListNazivFormatedOIB>
  <DomainObject.Predmet.OstaliListFormated>
    <izvorni_sadrzaj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</izvorni_sadrzaj>
    <derivirana_varijabla naziv="DomainObject.Predmet.OstaliListFormated_1"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</derivirana_varijabla>
  </DomainObject.Predmet.OstaliListFormated>
  <DomainObject.Predmet.OstaliListFormatedOIB>
    <izvorni_sadrzaj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I.G-LAB d.o.o., OIB 20478295831</item>
      <item>Odvjetnički ured Tomić &amp; Šušnjar</item>
    </izvorni_sadrzaj>
    <derivirana_varijabla naziv="DomainObject.Predmet.OstaliListFormatedOIB_1"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I.G-LAB d.o.o., OIB 20478295831</item>
      <item>Odvjetnički ured Tomić &amp; Šušnjar</item>
    </derivirana_varijabla>
  </DomainObject.Predmet.OstaliListFormatedOIB>
  <DomainObject.Predmet.OstaliListFormatedWithAdress>
    <izvorni_sadrzaj>
      <item>Odvjetničko društvo Ljubenko &amp; partneri j.t.d. Zagreb, Branimirova 29, 10 000 Zagreb</item>
      <item>OTP bankad.d., Domovinskog rata 3, 23000 Zadar</item>
      <item>BORIS POTOČKI, Pješčana uvala X/32, 52100 Pula</item>
      <item>Andrej Sablić, Agatićeva 6, 51000 Rijeka</item>
      <item>ERSTE&amp;STEIERMÄRKISCHE BANKA d.d., Jadranski trg 3a, 51 000 Rijeka</item>
      <item>STALNA SLUŽBA U PAZINU - sudski registar</item>
      <item>FINA Pula, 52100 Pula</item>
      <item>ŽDO Pula, Kranjčevićeva 8, 52100 Pula</item>
      <item>POREZNA UPRAVA PULA, 52100 Pula</item>
      <item>NARODNE NOVINE d.d.,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Industrijska 17, 52100 Pula</item>
      <item>Odvjetničko društvo Stanić i partneri,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paromlinska 2, 10000 Zagreb</item>
      <item>GRADNJA KOVAČEVIĆ d.o.o., Štinjanska cesta 71, 52 100 Pula</item>
      <item>I.G-LAB d.o.o., Lošinjska 30, 52100 Pula</item>
      <item>Odvjetnički ured Tomić &amp; Šušnjar, Zelinska 2/1, 10 000 Zagreb</item>
    </izvorni_sadrzaj>
    <derivirana_varijabla naziv="DomainObject.Predmet.OstaliListFormatedWithAdress_1">
      <item>Odvjetničko društvo Ljubenko &amp; partneri j.t.d. Zagreb, Branimirova 29, 10 000 Zagreb</item>
      <item>OTP bankad.d., Domovinskog rata 3, 23000 Zadar</item>
      <item>BORIS POTOČKI, Pješčana uvala X/32, 52100 Pula</item>
      <item>Andrej Sablić, Agatićeva 6, 51000 Rijeka</item>
      <item>ERSTE&amp;STEIERMÄRKISCHE BANKA d.d., Jadranski trg 3a, 51 000 Rijeka</item>
      <item>STALNA SLUŽBA U PAZINU - sudski registar</item>
      <item>FINA Pula, 52100 Pula</item>
      <item>ŽDO Pula, Kranjčevićeva 8, 52100 Pula</item>
      <item>POREZNA UPRAVA PULA, 52100 Pula</item>
      <item>NARODNE NOVINE d.d.,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Industrijska 17, 52100 Pula</item>
      <item>Odvjetničko društvo Stanić i partneri,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paromlinska 2, 10000 Zagreb</item>
      <item>GRADNJA KOVAČEVIĆ d.o.o., Štinjanska cesta 71, 52 100 Pula</item>
      <item>I.G-LAB d.o.o., Lošinjska 30, 52100 Pula</item>
      <item>Odvjetnički ured Tomić &amp; Šušnjar, Zelinska 2/1, 10 000 Zagreb</item>
    </derivirana_varijabla>
  </DomainObject.Predmet.OstaliListFormatedWithAdress>
  <DomainObject.Predmet.OstaliListFormatedWithAdressOIB>
    <izvorni_sadrzaj>
      <item>Odvjetničko društvo Ljubenko &amp; partneri j.t.d. Zagreb, OIB 44071613559, Branimirova 29, 10 000 Zagreb</item>
      <item>OTP bankad.d., OIB 52508873833, Domovinskog rata 3, 23000 Zadar</item>
      <item>BORIS POTOČKI, Pješčana uvala X/32, 52100 Pula</item>
      <item>Andrej Sablić, OIB 53418504315, Agatićeva 6, 51000 Rijeka</item>
      <item>ERSTE&amp;STEIERMÄRKISCHE BANKA d.d., OIB 23057039320, Jadranski trg 3a, 51 000 Rijeka</item>
      <item>STALNA SLUŽBA U PAZINU - sudski registar</item>
      <item>FINA Pula, OIB 85821130368, 52100 Pula</item>
      <item>ŽDO Pula, Kranjčevićeva 8, 52100 Pula</item>
      <item>POREZNA UPRAVA PULA, 52100 Pula</item>
      <item>NARODNE NOVINE d.d., OIB 64546066176,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OIB 18436964560, Industrijska 17, 52100 Pula</item>
      <item>Odvjetničko društvo Stanić i partneri, OIB 96146860628,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OIB 92963223473, paromlinska 2, 10000 Zagreb</item>
      <item>GRADNJA KOVAČEVIĆ d.o.o., OIB 55199721377, Štinjanska cesta 71, 52 100 Pula</item>
      <item>I.G-LAB d.o.o., OIB 20478295831, Lošinjska 30, 52100 Pula</item>
      <item>Odvjetnički ured Tomić &amp; Šušnjar, Zelinska 2/1, 10 000 Zagreb</item>
    </izvorni_sadrzaj>
    <derivirana_varijabla naziv="DomainObject.Predmet.OstaliListFormatedWithAdressOIB_1">
      <item>Odvjetničko društvo Ljubenko &amp; partneri j.t.d. Zagreb, OIB 44071613559, Branimirova 29, 10 000 Zagreb</item>
      <item>OTP bankad.d., OIB 52508873833, Domovinskog rata 3, 23000 Zadar</item>
      <item>BORIS POTOČKI, Pješčana uvala X/32, 52100 Pula</item>
      <item>Andrej Sablić, OIB 53418504315, Agatićeva 6, 51000 Rijeka</item>
      <item>ERSTE&amp;STEIERMÄRKISCHE BANKA d.d., OIB 23057039320, Jadranski trg 3a, 51 000 Rijeka</item>
      <item>STALNA SLUŽBA U PAZINU - sudski registar</item>
      <item>FINA Pula, OIB 85821130368, 52100 Pula</item>
      <item>ŽDO Pula, Kranjčevićeva 8, 52100 Pula</item>
      <item>POREZNA UPRAVA PULA, 52100 Pula</item>
      <item>NARODNE NOVINE d.d., OIB 64546066176,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OIB 18436964560, Industrijska 17, 52100 Pula</item>
      <item>Odvjetničko društvo Stanić i partneri, OIB 96146860628,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OIB 92963223473, paromlinska 2, 10000 Zagreb</item>
      <item>GRADNJA KOVAČEVIĆ d.o.o., OIB 55199721377, Štinjanska cesta 71, 52 100 Pula</item>
      <item>I.G-LAB d.o.o., OIB 20478295831, Lošinjska 30, 52100 Pula</item>
      <item>Odvjetnički ured Tomić &amp; Šušnjar, Zelinska 2/1, 10 000 Zagreb</item>
    </derivirana_varijabla>
  </DomainObject.Predmet.OstaliListFormatedWithAdressOIB>
  <DomainObject.Predmet.OstaliListNazivFormated>
    <izvorni_sadrzaj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</izvorni_sadrzaj>
    <derivirana_varijabla naziv="DomainObject.Predmet.OstaliListNazivFormated_1"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</derivirana_varijabla>
  </DomainObject.Predmet.OstaliListNazivFormated>
  <DomainObject.Predmet.OstaliListNazivFormatedOIB>
    <izvorni_sadrzaj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I.G-LAB d.o.o., OIB 20478295831</item>
      <item>Odvjetnički ured Tomić &amp; Šušnjar</item>
    </izvorni_sadrzaj>
    <derivirana_varijabla naziv="DomainObject.Predmet.OstaliListNazivFormatedOIB_1"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I.G-LAB d.o.o., OIB 20478295831</item>
      <item>Odvjetnički ured Tomić &amp; Šušnjar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 d.o.o.</izvorni_sadrzaj>
    <derivirana_varijabla naziv="DomainObject.Predmet.StrankaIDrugi_1">Holcim (Hrvatska) d.o.o.</derivirana_varijabla>
  </DomainObject.Predmet.StrankaIDrugi>
  <DomainObject.Predmet.ProtustrankaIDrugi>
    <izvorni_sadrzaj>ISTRAGRADNJA d.o.o.  Pula</izvorni_sadrzaj>
    <derivirana_varijabla naziv="DomainObject.Predmet.ProtustrankaIDrugi_1">ISTRAGRADNJA d.o.o.  Pula</derivirana_varijabla>
  </DomainObject.Predmet.ProtustrankaIDrugi>
  <DomainObject.Predmet.StrankaIDrugiAdressOIB>
    <izvorni_sadrzaj>Holcim (Hrvatska) d.o.o., OIB 60131430579, Koromačno 7b, 52 222 Koromačno</izvorni_sadrzaj>
    <derivirana_varijabla naziv="DomainObject.Predmet.StrankaIDrugiAdressOIB_1">Holcim (Hrvatska) d.o.o., OIB 60131430579, Koromačno 7b, 52 222 Koromačno</derivirana_varijabla>
  </DomainObject.Predmet.StrankaIDrugiAdressOIB>
  <DomainObject.Predmet.ProtustrankaIDrugiAdressOIB>
    <izvorni_sadrzaj>ISTRAGRADNJA d.o.o.  Pula, OIB 57830493228, M. Marulića 3, 52 100 Pula</izvorni_sadrzaj>
    <derivirana_varijabla naziv="DomainObject.Predmet.ProtustrankaIDrugiAdressOIB_1">ISTRAGRADNJA d.o.o.  Pula, OIB 57830493228, M. Marulića 3,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Ljubenko &amp; partneri j.t.d. Zagreb</item>
      <item>ISTRAGRADNJA d.o.o.  Pula</item>
      <item>Holcim (Hrvatska) d.o.o.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</izvorni_sadrzaj>
    <derivirana_varijabla naziv="DomainObject.Predmet.SudioniciListNaziv_1">
      <item>Odvjetničko društvo Ljubenko &amp; partneri j.t.d. Zagreb</item>
      <item>ISTRAGRADNJA d.o.o.  Pula</item>
      <item>Holcim (Hrvatska) d.o.o.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</derivirana_varijabla>
  </DomainObject.Predmet.SudioniciListNaziv>
  <DomainObject.Predmet.SudioniciListAdressOIB>
    <izvorni_sadrzaj>
      <item>Odvjetničko društvo Ljubenko &amp; partneri j.t.d. Zagreb, OIB 44071613559, Branimirova 29,10 000 Zagreb</item>
      <item>ISTRAGRADNJA d.o.o.  Pula, OIB 57830493228, M. Marulića 3,52 100 Pula</item>
      <item>Holcim (Hrvatska) d.o.o., OIB 60131430579, Koromačno 7b,52 222 Koromačno</item>
      <item>OTP bankad.d., OIB 52508873833, Domovinskog rata 3,23000 Zadar</item>
      <item>BORIS POTOČKI, Pješčana uvala X/32,52100 Pula</item>
      <item>Andrej Sablić, OIB 53418504315, Agatićeva 6,51000 Rijeka</item>
      <item>ERSTE&amp;STEIERMÄRKISCHE BANKA d.d., OIB 23057039320, Jadranski trg 3a,51 000 Rijeka</item>
      <item>STALNA SLUŽBA U PAZINU - sudski registar</item>
      <item>FINA Pula, OIB 85821130368, 52100 Pula</item>
      <item>ŽDO Pula, Kranjčevićeva 8,52100 Pula</item>
      <item>POREZNA UPRAVA PULA, 52100 Pula</item>
      <item>NARODNE NOVINE d.d., OIB 64546066176, Savski Gaj XIII. put br. 6,10000 Zagreb</item>
      <item>ODVJETNIK MILENKO ILIĆ, Mletačka 12/1,52100 Pula</item>
      <item>NATAŠA TATARIĆ, Šrapčeva 4,10000 Zagreb</item>
      <item>Mićo Ljubenko, Branimirova 10,10000 Zagreb</item>
      <item>Jasna Orešković, Keršovanijeva 3,52100 Pula</item>
      <item>MERIMA IBRAHIMOVIĆ, DOBRILINA 9,Pula</item>
      <item>MARINA ZIDARIĆ, DE FRANCESCHIJEVA 62,Pula</item>
      <item>SLOBODAN SIMIĆ, Dobrilina 12,52100 Pula</item>
      <item>PLINARA d.o.o., OIB 18436964560, Industrijska 17,52100 Pula</item>
      <item>Odvjetničko društvo Stanić i partneri, OIB 96146860628, Riva 4,Rijeka</item>
      <item>Nedeljka Frančula, Pješćana uvala III ogranak 13,52100 Pula</item>
      <item>LORENA RUDOLF, Sv. Teodora 2,52100 Pula</item>
      <item>RUDOLF FRANČULA, A. K. Miošića 4,52100 Pula</item>
      <item>TIHOMIR BOČKAI, SV. TEODORA 2,Pula</item>
      <item>DEJHALLA TUŠ, MONCANOR 1,52100 Pula</item>
      <item>ZAGREBAČKA BANKAd.d., OIB 92963223473, paromlinska 2,10000 Zagreb</item>
      <item>GRADNJA KOVAČEVIĆ d.o.o., OIB 55199721377, Štinjanska cesta 71,52 100 Pula</item>
      <item>I.G-LAB d.o.o., OIB 20478295831, Lošinjska 30,52100 Pula</item>
      <item>Odvjetnički ured Tomić &amp; Šušnjar, Zelinska 2/1,10 000 Zagreb</item>
    </izvorni_sadrzaj>
    <derivirana_varijabla naziv="DomainObject.Predmet.SudioniciListAdressOIB_1">
      <item>Odvjetničko društvo Ljubenko &amp; partneri j.t.d. Zagreb, OIB 44071613559, Branimirova 29,10 000 Zagreb</item>
      <item>ISTRAGRADNJA d.o.o.  Pula, OIB 57830493228, M. Marulića 3,52 100 Pula</item>
      <item>Holcim (Hrvatska) d.o.o., OIB 60131430579, Koromačno 7b,52 222 Koromačno</item>
      <item>OTP bankad.d., OIB 52508873833, Domovinskog rata 3,23000 Zadar</item>
      <item>BORIS POTOČKI, Pješčana uvala X/32,52100 Pula</item>
      <item>Andrej Sablić, OIB 53418504315, Agatićeva 6,51000 Rijeka</item>
      <item>ERSTE&amp;STEIERMÄRKISCHE BANKA d.d., OIB 23057039320, Jadranski trg 3a,51 000 Rijeka</item>
      <item>STALNA SLUŽBA U PAZINU - sudski registar</item>
      <item>FINA Pula, OIB 85821130368, 52100 Pula</item>
      <item>ŽDO Pula, Kranjčevićeva 8,52100 Pula</item>
      <item>POREZNA UPRAVA PULA, 52100 Pula</item>
      <item>NARODNE NOVINE d.d., OIB 64546066176, Savski Gaj XIII. put br. 6,10000 Zagreb</item>
      <item>ODVJETNIK MILENKO ILIĆ, Mletačka 12/1,52100 Pula</item>
      <item>NATAŠA TATARIĆ, Šrapčeva 4,10000 Zagreb</item>
      <item>Mićo Ljubenko, Branimirova 10,10000 Zagreb</item>
      <item>Jasna Orešković, Keršovanijeva 3,52100 Pula</item>
      <item>MERIMA IBRAHIMOVIĆ, DOBRILINA 9,Pula</item>
      <item>MARINA ZIDARIĆ, DE FRANCESCHIJEVA 62,Pula</item>
      <item>SLOBODAN SIMIĆ, Dobrilina 12,52100 Pula</item>
      <item>PLINARA d.o.o., OIB 18436964560, Industrijska 17,52100 Pula</item>
      <item>Odvjetničko društvo Stanić i partneri, OIB 96146860628, Riva 4,Rijeka</item>
      <item>Nedeljka Frančula, Pješćana uvala III ogranak 13,52100 Pula</item>
      <item>LORENA RUDOLF, Sv. Teodora 2,52100 Pula</item>
      <item>RUDOLF FRANČULA, A. K. Miošića 4,52100 Pula</item>
      <item>TIHOMIR BOČKAI, SV. TEODORA 2,Pula</item>
      <item>DEJHALLA TUŠ, MONCANOR 1,52100 Pula</item>
      <item>ZAGREBAČKA BANKAd.d., OIB 92963223473, paromlinska 2,10000 Zagreb</item>
      <item>GRADNJA KOVAČEVIĆ d.o.o., OIB 55199721377, Štinjanska cesta 71,52 100 Pula</item>
      <item>I.G-LAB d.o.o., OIB 20478295831, Lošinjska 30,52100 Pula</item>
      <item>Odvjetnički ured Tomić &amp; Šušnjar, Zelinska 2/1,10 000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44071613559</item>
      <item>, OIB 57830493228</item>
      <item>, OIB 60131430579</item>
      <item>, OIB 52508873833</item>
      <item>, OIB null</item>
      <item>, OIB 53418504315</item>
      <item>, OIB 23057039320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18436964560</item>
      <item>, OIB 96146860628</item>
      <item>, OIB null</item>
      <item>, OIB null</item>
      <item>, OIB null</item>
      <item>, OIB null</item>
      <item>, OIB null</item>
      <item>, OIB 92963223473</item>
      <item>, OIB 55199721377</item>
      <item>, OIB 20478295831</item>
      <item>, OIB null</item>
    </izvorni_sadrzaj>
    <derivirana_varijabla naziv="DomainObject.Predmet.SudioniciListNazivOIB_1">
      <item>, OIB 44071613559</item>
      <item>, OIB 57830493228</item>
      <item>, OIB 60131430579</item>
      <item>, OIB 52508873833</item>
      <item>, OIB null</item>
      <item>, OIB 53418504315</item>
      <item>, OIB 23057039320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18436964560</item>
      <item>, OIB 96146860628</item>
      <item>, OIB null</item>
      <item>, OIB null</item>
      <item>, OIB null</item>
      <item>, OIB null</item>
      <item>, OIB null</item>
      <item>, OIB 92963223473</item>
      <item>, OIB 55199721377</item>
      <item>, OIB 20478295831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355</properties:Words>
  <properties:Characters>1781</properties:Characters>
  <properties:Lines>74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2016-02-25T13:15:00Z</dcterms:created>
  <dc:creator>radni</dc:creator>
  <cp:lastModifiedBy>Tanja Fidel</cp:lastModifiedBy>
  <cp:lastPrinted>2014-04-23T10:44:00Z</cp:lastPrinted>
  <dcterms:modified xmlns:xsi="http://www.w3.org/2001/XMLSchema-instance" xsi:type="dcterms:W3CDTF">2016-02-25T13:17:00Z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