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bd4d9" w14:paraId="69bd4d9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E663A0">
        <w:rPr>
          <w:b/>
          <w:sz w:val="22"/>
          <w:szCs w:val="22"/>
        </w:rPr>
        <w:t>2860/2015-6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E663A0">
        <w:rPr>
          <w:b/>
        </w:rPr>
        <w:t>AS NAUTILUS</w:t>
      </w:r>
      <w:r w:rsidR="002733BE">
        <w:rPr>
          <w:b/>
        </w:rPr>
        <w:t xml:space="preserve"> d.o.o.</w:t>
      </w:r>
      <w:r w:rsidR="002733BE">
        <w:t xml:space="preserve">, </w:t>
      </w:r>
      <w:r w:rsidR="00E663A0">
        <w:t>OIB: 86624917938, Andrije Hebranga 33, Dubrovnik</w:t>
      </w:r>
      <w:r>
        <w:rPr>
          <w:sz w:val="22"/>
          <w:szCs w:val="22"/>
        </w:rPr>
        <w:t xml:space="preserve">,  temeljem čl. 430.  Stečajnog zakona (NN 71/15, dalje u tekstu SZ), dana </w:t>
      </w:r>
      <w:r w:rsidR="00E663A0">
        <w:rPr>
          <w:sz w:val="22"/>
          <w:szCs w:val="22"/>
        </w:rPr>
        <w:t>18. siječnja 2016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E663A0" w:rsidRPr="00E663A0">
        <w:rPr>
          <w:b/>
        </w:rPr>
        <w:t xml:space="preserve"> </w:t>
      </w:r>
      <w:r w:rsidR="00E663A0">
        <w:rPr>
          <w:b/>
        </w:rPr>
        <w:t>AS NAUTILUS d.o.o.</w:t>
      </w:r>
      <w:r w:rsidR="00E663A0">
        <w:t>, OIB: 86624917938, Andrije Hebranga 33, Dubrovnik</w:t>
      </w:r>
      <w:r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030D6E">
        <w:rPr>
          <w:sz w:val="22"/>
          <w:szCs w:val="22"/>
        </w:rPr>
        <w:t>1</w:t>
      </w:r>
      <w:r w:rsidR="008B1FE5">
        <w:rPr>
          <w:sz w:val="22"/>
          <w:szCs w:val="22"/>
        </w:rPr>
        <w:t xml:space="preserve">. </w:t>
      </w:r>
      <w:r w:rsidR="00030D6E">
        <w:rPr>
          <w:sz w:val="22"/>
          <w:szCs w:val="22"/>
        </w:rPr>
        <w:t>rujna</w:t>
      </w:r>
      <w:r w:rsidR="008B1F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2015. godine dužnik u očevidniku redoslijeda osnova za plaćanje ima evidentirane neizvršene osnove za plaćanje u ukupnom iznosu od </w:t>
      </w:r>
      <w:r w:rsidR="00E663A0">
        <w:rPr>
          <w:sz w:val="22"/>
          <w:szCs w:val="22"/>
        </w:rPr>
        <w:t>40.885,50</w:t>
      </w:r>
      <w:r>
        <w:rPr>
          <w:sz w:val="22"/>
          <w:szCs w:val="22"/>
        </w:rPr>
        <w:t xml:space="preserve"> kuna, pa se 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674A8E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674A8E" w:rsidR="004E2A1F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E663A0">
        <w:rPr>
          <w:sz w:val="22"/>
          <w:szCs w:val="22"/>
        </w:rPr>
        <w:t>18. siječnja  2016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E663A0">
        <w:rPr>
          <w:sz w:val="22"/>
          <w:szCs w:val="22"/>
        </w:rPr>
        <w:t>18.01.2016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30D6E"/>
    <w:rsid w:val="00166031"/>
    <w:rsid w:val="001F0678"/>
    <w:rsid w:val="002733BE"/>
    <w:rsid w:val="003C31ED"/>
    <w:rsid w:val="00447F0F"/>
    <w:rsid w:val="004E2A1F"/>
    <w:rsid w:val="00656F92"/>
    <w:rsid w:val="00674A8E"/>
    <w:rsid w:val="007C71CF"/>
    <w:rsid w:val="007D1F61"/>
    <w:rsid w:val="008B1FE5"/>
    <w:rsid w:val="00A1036C"/>
    <w:rsid w:val="00AC519C"/>
    <w:rsid w:val="00CE6A1E"/>
    <w:rsid w:val="00DD103F"/>
    <w:rsid w:val="00E663A0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6A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A1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A1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A1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A1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6A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A1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A1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A1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A1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2860</izvorni_sadrzaj>
    <derivirana_varijabla naziv="DomainObject.Predmet.Broj_1">2860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St-2860/2015</izvorni_sadrzaj>
    <derivirana_varijabla naziv="DomainObject.Predmet.OznakaBroj_1">St-2860/2015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NAUTILUS, d.o.o. za trgovinu i usluge</izvorni_sadrzaj>
    <derivirana_varijabla naziv="DomainObject.Predmet.ProtustrankaFormated_1">  AS NAUTILUS, d.o.o. za trgovinu i usluge</derivirana_varijabla>
  </DomainObject.Predmet.ProtustrankaFormated>
  <DomainObject.Predmet.ProtustrankaFormatedOIB>
    <izvorni_sadrzaj>  AS NAUTILUS, d.o.o. za trgovinu i usluge, OIB 86624917938</izvorni_sadrzaj>
    <derivirana_varijabla naziv="DomainObject.Predmet.ProtustrankaFormatedOIB_1">  AS NAUTILUS, d.o.o. za trgovinu i usluge, OIB 86624917938</derivirana_varijabla>
  </DomainObject.Predmet.ProtustrankaFormatedOIB>
  <DomainObject.Predmet.ProtustrankaFormatedWithAdress>
    <izvorni_sadrzaj> AS NAUTILUS, d.o.o. za trgovinu i usluge, Andrije Hebranga 33, 20000 Dubrovnik</izvorni_sadrzaj>
    <derivirana_varijabla naziv="DomainObject.Predmet.ProtustrankaFormatedWithAdress_1"> AS NAUTILUS, d.o.o. za trgovinu i usluge, Andrije Hebranga 33, 20000 Dubrovnik</derivirana_varijabla>
  </DomainObject.Predmet.ProtustrankaFormatedWithAdress>
  <DomainObject.Predmet.ProtustrankaFormatedWithAdressOIB>
    <izvorni_sadrzaj> AS NAUTILUS, d.o.o. za trgovinu i usluge, OIB 86624917938, Andrije Hebranga 33, 20000 Dubrovnik</izvorni_sadrzaj>
    <derivirana_varijabla naziv="DomainObject.Predmet.ProtustrankaFormatedWithAdressOIB_1"> AS NAUTILUS, d.o.o. za trgovinu i usluge, OIB 86624917938, Andrije Hebranga 33, 20000 Dubrovnik</derivirana_varijabla>
  </DomainObject.Predmet.ProtustrankaFormatedWithAdressOIB>
  <DomainObject.Predmet.ProtustrankaWithAdress>
    <izvorni_sadrzaj>AS NAUTILUS, d.o.o. za trgovinu i usluge Andrije Hebranga 33, 20000 Dubrovnik</izvorni_sadrzaj>
    <derivirana_varijabla naziv="DomainObject.Predmet.ProtustrankaWithAdress_1">AS NAUTILUS, d.o.o. za trgovinu i usluge Andrije Hebranga 33, 20000 Dubrovnik</derivirana_varijabla>
  </DomainObject.Predmet.ProtustrankaWithAdress>
  <DomainObject.Predmet.ProtustrankaWithAdressOIB>
    <izvorni_sadrzaj>AS NAUTILUS, d.o.o. za trgovinu i usluge, OIB 86624917938, Andrije Hebranga 33, 20000 Dubrovnik</izvorni_sadrzaj>
    <derivirana_varijabla naziv="DomainObject.Predmet.ProtustrankaWithAdressOIB_1">AS NAUTILUS, d.o.o. za trgovinu i usluge, OIB 86624917938, Andrije Hebranga 33, 20000 Dubrovnik</derivirana_varijabla>
  </DomainObject.Predmet.ProtustrankaWithAdressOIB>
  <DomainObject.Predmet.ProtustrankaNazivFormated>
    <izvorni_sadrzaj>AS NAUTILUS, d.o.o. za trgovinu i usluge</izvorni_sadrzaj>
    <derivirana_varijabla naziv="DomainObject.Predmet.ProtustrankaNazivFormated_1">AS NAUTILUS, d.o.o. za trgovinu i usluge</derivirana_varijabla>
  </DomainObject.Predmet.ProtustrankaNazivFormated>
  <DomainObject.Predmet.ProtustrankaNazivFormatedOIB>
    <izvorni_sadrzaj>AS NAUTILUS, d.o.o. za trgovinu i usluge, OIB 86624917938</izvorni_sadrzaj>
    <derivirana_varijabla naziv="DomainObject.Predmet.ProtustrankaNazivFormatedOIB_1">AS NAUTILUS, d.o.o. za trgovinu i usluge, OIB 86624917938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40885.50</izvorni_sadrzaj>
    <derivirana_varijabla naziv="DomainObject.Predmet.TrenutnaVrijednost_1">40885.50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AS NAUTILUS, d.o.o. za trgovinu i usluge</item>
    </izvorni_sadrzaj>
    <derivirana_varijabla naziv="DomainObject.Predmet.ProtuStrankaListFormated_1">
      <item>AS NAUTILUS, d.o.o. za trgovinu i usluge</item>
    </derivirana_varijabla>
  </DomainObject.Predmet.ProtuStrankaListFormated>
  <DomainObject.Predmet.ProtuStrankaListFormatedOIB>
    <izvorni_sadrzaj>
      <item>AS NAUTILUS, d.o.o. za trgovinu i usluge, OIB 86624917938</item>
    </izvorni_sadrzaj>
    <derivirana_varijabla naziv="DomainObject.Predmet.ProtuStrankaListFormatedOIB_1">
      <item>AS NAUTILUS, d.o.o. za trgovinu i usluge, OIB 86624917938</item>
    </derivirana_varijabla>
  </DomainObject.Predmet.ProtuStrankaListFormatedOIB>
  <DomainObject.Predmet.ProtuStrankaListFormatedWithAdress>
    <izvorni_sadrzaj>
      <item>AS NAUTILUS, d.o.o. za trgovinu i usluge, Andrije Hebranga 33, 20000 Dubrovnik</item>
    </izvorni_sadrzaj>
    <derivirana_varijabla naziv="DomainObject.Predmet.ProtuStrankaListFormatedWithAdress_1">
      <item>AS NAUTILUS, d.o.o. za trgovinu i usluge, Andrije Hebranga 33, 20000 Dubrovnik</item>
    </derivirana_varijabla>
  </DomainObject.Predmet.ProtuStrankaListFormatedWithAdress>
  <DomainObject.Predmet.ProtuStrankaListFormatedWithAdressOIB>
    <izvorni_sadrzaj>
      <item>AS NAUTILUS, d.o.o. za trgovinu i usluge, OIB 86624917938, Andrije Hebranga 33, 20000 Dubrovnik</item>
    </izvorni_sadrzaj>
    <derivirana_varijabla naziv="DomainObject.Predmet.ProtuStrankaListFormatedWithAdressOIB_1">
      <item>AS NAUTILUS, d.o.o. za trgovinu i usluge, OIB 86624917938, Andrije Hebranga 33, 20000 Dubrovnik</item>
    </derivirana_varijabla>
  </DomainObject.Predmet.ProtuStrankaListFormatedWithAdressOIB>
  <DomainObject.Predmet.ProtuStrankaListNazivFormated>
    <izvorni_sadrzaj>
      <item>AS NAUTILUS, d.o.o. za trgovinu i usluge</item>
    </izvorni_sadrzaj>
    <derivirana_varijabla naziv="DomainObject.Predmet.ProtuStrankaListNazivFormated_1">
      <item>AS NAUTILUS, d.o.o. za trgovinu i usluge</item>
    </derivirana_varijabla>
  </DomainObject.Predmet.ProtuStrankaListNazivFormated>
  <DomainObject.Predmet.ProtuStrankaListNazivFormatedOIB>
    <izvorni_sadrzaj>
      <item>AS NAUTILUS, d.o.o. za trgovinu i usluge, OIB 86624917938</item>
    </izvorni_sadrzaj>
    <derivirana_varijabla naziv="DomainObject.Predmet.ProtuStrankaListNazivFormatedOIB_1">
      <item>AS NAUTILUS, d.o.o. za trgovinu i usluge, OIB 86624917938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AS NAUTILUS, d.o.o. za trgovinu i usluge</izvorni_sadrzaj>
    <derivirana_varijabla naziv="DomainObject.Predmet.ProtustrankaIDrugi_1">AS NAUTILUS,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AS NAUTILUS, d.o.o. za trgovinu i usluge, OIB 86624917938, Andrije Hebranga 33, 20000 Dubrovnik</izvorni_sadrzaj>
    <derivirana_varijabla naziv="DomainObject.Predmet.ProtustrankaIDrugiAdressOIB_1">AS NAUTILUS, d.o.o. za trgovinu i usluge, OIB 86624917938, Andrije Hebranga 33,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AS NAUTILUS, d.o.o. za trgovinu i usluge</item>
    </izvorni_sadrzaj>
    <derivirana_varijabla naziv="DomainObject.Predmet.SudioniciListNaziv_1">
      <item>FINA, RC Split, podružnica Dubrovnik</item>
      <item>AS NAUTILUS,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AS NAUTILUS, d.o.o. za trgovinu i usluge, OIB 86624917938, Andrije Hebranga 33,20000 Dubrovnik</item>
    </izvorni_sadrzaj>
    <derivirana_varijabla naziv="DomainObject.Predmet.SudioniciListAdressOIB_1">
      <item>FINA, RC Split, podružnica Dubrovnik, OIB 85821130368, Vukovarska 2,20000 Dubrovnik</item>
      <item>AS NAUTILUS, d.o.o. za trgovinu i usluge, OIB 86624917938, Andrije Hebranga 33,20000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86624917938</item>
    </izvorni_sadrzaj>
    <derivirana_varijabla naziv="DomainObject.Predmet.SudioniciListNazivOIB_1">
      <item>, OIB 85821130368</item>
      <item>, OIB 86624917938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1632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2015-12-21T09:50:00Z</dcterms:created>
  <dc:creator>Mirjana Mihović</dc:creator>
  <cp:lastModifiedBy>Mara Marčinko</cp:lastModifiedBy>
  <cp:lastPrinted>2016-01-18T12:03:00Z</cp:lastPrinted>
  <dcterms:modified xmlns:xsi="http://www.w3.org/2001/XMLSchema-instance" xsi:type="dcterms:W3CDTF">2016-01-18T12:04:00Z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