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c6a6" w14:paraId="1cec6a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9E558B">
        <w:t>87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9E558B">
        <w:t>TERMOSOLAR</w:t>
      </w:r>
      <w:proofErr w:type="spellEnd"/>
      <w:r w:rsidR="009E558B">
        <w:t xml:space="preserve"> d.o.o. </w:t>
      </w:r>
      <w:proofErr w:type="spellStart"/>
      <w:r w:rsidR="009E558B">
        <w:t>Kačkovec</w:t>
      </w:r>
      <w:proofErr w:type="spellEnd"/>
      <w:r w:rsidR="009E558B">
        <w:t xml:space="preserve">, </w:t>
      </w:r>
      <w:proofErr w:type="spellStart"/>
      <w:r w:rsidR="009E558B">
        <w:t>Kačkovec</w:t>
      </w:r>
      <w:proofErr w:type="spellEnd"/>
      <w:r w:rsidR="009E558B">
        <w:t xml:space="preserve"> 32, </w:t>
      </w:r>
      <w:proofErr w:type="spellStart"/>
      <w:r w:rsidR="009E558B">
        <w:t>OIB</w:t>
      </w:r>
      <w:proofErr w:type="spellEnd"/>
      <w:r w:rsidR="009E558B">
        <w:t xml:space="preserve">: 83955500808, </w:t>
      </w:r>
      <w:proofErr w:type="spellStart"/>
      <w:r w:rsidR="009E558B">
        <w:t>MBS</w:t>
      </w:r>
      <w:proofErr w:type="spellEnd"/>
      <w:r w:rsidR="009E558B">
        <w:t xml:space="preserve">: 080383919, </w:t>
      </w:r>
      <w:r w:rsidR="00CA0AA4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9E558B">
        <w:t>TERMOSOLAR</w:t>
      </w:r>
      <w:proofErr w:type="spellEnd"/>
      <w:r w:rsidR="009E558B">
        <w:t xml:space="preserve"> d.o.o. </w:t>
      </w:r>
      <w:proofErr w:type="spellStart"/>
      <w:r w:rsidR="009E558B">
        <w:t>Kačkovec</w:t>
      </w:r>
      <w:proofErr w:type="spellEnd"/>
      <w:r w:rsidR="009E558B">
        <w:t xml:space="preserve">, </w:t>
      </w:r>
      <w:proofErr w:type="spellStart"/>
      <w:r w:rsidR="009E558B">
        <w:t>Kačkovec</w:t>
      </w:r>
      <w:proofErr w:type="spellEnd"/>
      <w:r w:rsidR="009E558B">
        <w:t xml:space="preserve"> 32, </w:t>
      </w:r>
      <w:proofErr w:type="spellStart"/>
      <w:r w:rsidR="009E558B">
        <w:t>OIB</w:t>
      </w:r>
      <w:proofErr w:type="spellEnd"/>
      <w:r w:rsidR="009E558B">
        <w:t xml:space="preserve">: 83955500808, </w:t>
      </w:r>
      <w:proofErr w:type="spellStart"/>
      <w:r w:rsidR="009E558B">
        <w:t>MBS</w:t>
      </w:r>
      <w:proofErr w:type="spellEnd"/>
      <w:r w:rsidR="009E558B">
        <w:t>: 080383919.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9E558B">
        <w:t xml:space="preserve">Zoran </w:t>
      </w:r>
      <w:proofErr w:type="spellStart"/>
      <w:r w:rsidR="009E558B">
        <w:t>Ostović</w:t>
      </w:r>
      <w:proofErr w:type="spellEnd"/>
      <w:r w:rsidR="009E558B">
        <w:t xml:space="preserve">, </w:t>
      </w:r>
      <w:proofErr w:type="spellStart"/>
      <w:r w:rsidR="009E558B">
        <w:t>OIB</w:t>
      </w:r>
      <w:proofErr w:type="spellEnd"/>
      <w:r w:rsidR="009E558B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9E558B">
        <w:t>TERMOSOLAR</w:t>
      </w:r>
      <w:proofErr w:type="spellEnd"/>
      <w:r w:rsidR="009E558B">
        <w:t xml:space="preserve"> d.o.o. </w:t>
      </w:r>
      <w:proofErr w:type="spellStart"/>
      <w:r w:rsidR="009E558B">
        <w:t>Kačkovec</w:t>
      </w:r>
      <w:proofErr w:type="spellEnd"/>
      <w:r w:rsidR="009E558B">
        <w:t xml:space="preserve">, </w:t>
      </w:r>
      <w:proofErr w:type="spellStart"/>
      <w:r w:rsidR="009E558B">
        <w:t>Kačkovec</w:t>
      </w:r>
      <w:proofErr w:type="spellEnd"/>
      <w:r w:rsidR="009E558B">
        <w:t xml:space="preserve"> 32, </w:t>
      </w:r>
      <w:proofErr w:type="spellStart"/>
      <w:r w:rsidR="009E558B">
        <w:t>OIB</w:t>
      </w:r>
      <w:proofErr w:type="spellEnd"/>
      <w:r w:rsidR="009E558B">
        <w:t xml:space="preserve">: 83955500808, </w:t>
      </w:r>
      <w:proofErr w:type="spellStart"/>
      <w:r w:rsidR="009E558B">
        <w:t>MBS</w:t>
      </w:r>
      <w:proofErr w:type="spellEnd"/>
      <w:r w:rsidR="009E558B">
        <w:t>: 080383919.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E558B" w:rsidP="007A31D3" w:rsidR="009E558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9E558B">
        <w:rPr>
          <w:bCs/>
        </w:rPr>
        <w:t>30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6817DE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6817DE">
        <w:rPr>
          <w:bCs/>
        </w:rPr>
        <w:t>7-</w:t>
      </w:r>
      <w:r w:rsidR="00CA0AA4">
        <w:rPr>
          <w:bCs/>
        </w:rPr>
        <w:t>5</w:t>
      </w:r>
      <w:r w:rsidR="009E558B">
        <w:rPr>
          <w:bCs/>
        </w:rPr>
        <w:t>625</w:t>
      </w:r>
      <w:r w:rsidR="00CA0AA4">
        <w:rPr>
          <w:bCs/>
        </w:rPr>
        <w:t xml:space="preserve"> od 2</w:t>
      </w:r>
      <w:r w:rsidR="009E558B">
        <w:rPr>
          <w:bCs/>
        </w:rPr>
        <w:t>8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9E558B">
        <w:t>TERMOSOLAR</w:t>
      </w:r>
      <w:proofErr w:type="spellEnd"/>
      <w:r w:rsidR="009E558B">
        <w:t xml:space="preserve"> d.o.o. </w:t>
      </w:r>
      <w:proofErr w:type="spellStart"/>
      <w:r w:rsidR="009E558B">
        <w:t>Kačkovec</w:t>
      </w:r>
      <w:proofErr w:type="spellEnd"/>
      <w:r w:rsidR="009E558B">
        <w:t xml:space="preserve">, </w:t>
      </w:r>
      <w:proofErr w:type="spellStart"/>
      <w:r w:rsidR="009E558B">
        <w:t>Kačkovec</w:t>
      </w:r>
      <w:proofErr w:type="spellEnd"/>
      <w:r w:rsidR="009E558B">
        <w:t xml:space="preserve"> 32, </w:t>
      </w:r>
      <w:proofErr w:type="spellStart"/>
      <w:r w:rsidR="009E558B">
        <w:t>OIB</w:t>
      </w:r>
      <w:proofErr w:type="spellEnd"/>
      <w:r w:rsidR="009E558B">
        <w:t xml:space="preserve">: 83955500808, </w:t>
      </w:r>
      <w:proofErr w:type="spellStart"/>
      <w:r w:rsidR="009E558B">
        <w:t>MBS</w:t>
      </w:r>
      <w:proofErr w:type="spellEnd"/>
      <w:r w:rsidR="009E558B">
        <w:t>: 080383919.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9E558B">
        <w:t>87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A0AA4">
        <w:t>7</w:t>
      </w:r>
      <w:r w:rsidR="006817DE">
        <w:t>. svibnja</w:t>
      </w:r>
      <w:r>
        <w:t xml:space="preserve"> 2018., objavio oglas na mrežnoj stranici e-oglasna ploča sudova pod poslovnim brojem St-3</w:t>
      </w:r>
      <w:r w:rsidR="009E558B">
        <w:t>87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52C32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52C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2C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C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C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2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52C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2C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C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C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TERMOSOLAR d.o.o.</izvorni_sadrzaj>
    <derivirana_varijabla naziv="DomainObject.Predmet.ProtustrankaFormated_1">  TERMOSOLAR d.o.o.</derivirana_varijabla>
  </DomainObject.Predmet.ProtustrankaFormated>
  <DomainObject.Predmet.ProtustrankaFormatedOIB>
    <izvorni_sadrzaj>  TERMOSOLAR d.o.o., OIB 83955500808</izvorni_sadrzaj>
    <derivirana_varijabla naziv="DomainObject.Predmet.ProtustrankaFormatedOIB_1">  TERMOSOLAR d.o.o., OIB 83955500808</derivirana_varijabla>
  </DomainObject.Predmet.ProtustrankaFormatedOIB>
  <DomainObject.Predmet.ProtustrankaFormatedWithAdress>
    <izvorni_sadrzaj> TERMOSOLAR d.o.o., Kačkovec 32, 49294 Kačkovec</izvorni_sadrzaj>
    <derivirana_varijabla naziv="DomainObject.Predmet.ProtustrankaFormatedWithAdress_1"> TERMOSOLAR d.o.o., Kačkovec 32, 49294 Kačkovec</derivirana_varijabla>
  </DomainObject.Predmet.ProtustrankaFormatedWithAdress>
  <DomainObject.Predmet.ProtustrankaFormatedWithAdressOIB>
    <izvorni_sadrzaj> TERMOSOLAR d.o.o., OIB 83955500808, Kačkovec 32, 49294 Kačkovec</izvorni_sadrzaj>
    <derivirana_varijabla naziv="DomainObject.Predmet.ProtustrankaFormatedWithAdressOIB_1"> TERMOSOLAR d.o.o., OIB 83955500808, Kačkovec 32, 49294 Kačkovec</derivirana_varijabla>
  </DomainObject.Predmet.ProtustrankaFormatedWithAdressOIB>
  <DomainObject.Predmet.ProtustrankaWithAdress>
    <izvorni_sadrzaj>TERMOSOLAR d.o.o. Kačkovec 32, 49294 Kačkovec</izvorni_sadrzaj>
    <derivirana_varijabla naziv="DomainObject.Predmet.ProtustrankaWithAdress_1">TERMOSOLAR d.o.o. Kačkovec 32, 49294 Kačkovec</derivirana_varijabla>
  </DomainObject.Predmet.ProtustrankaWithAdress>
  <DomainObject.Predmet.ProtustrankaWithAdressOIB>
    <izvorni_sadrzaj>TERMOSOLAR d.o.o., OIB 83955500808, Kačkovec 32, 49294 Kačkovec</izvorni_sadrzaj>
    <derivirana_varijabla naziv="DomainObject.Predmet.ProtustrankaWithAdressOIB_1">TERMOSOLAR d.o.o., OIB 83955500808, Kačkovec 32, 49294 Kačkovec</derivirana_varijabla>
  </DomainObject.Predmet.ProtustrankaWithAdressOIB>
  <DomainObject.Predmet.ProtustrankaNazivFormated>
    <izvorni_sadrzaj>TERMOSOLAR d.o.o.</izvorni_sadrzaj>
    <derivirana_varijabla naziv="DomainObject.Predmet.ProtustrankaNazivFormated_1">TERMOSOLAR d.o.o.</derivirana_varijabla>
  </DomainObject.Predmet.ProtustrankaNazivFormated>
  <DomainObject.Predmet.ProtustrankaNazivFormatedOIB>
    <izvorni_sadrzaj>TERMOSOLAR d.o.o., OIB 83955500808</izvorni_sadrzaj>
    <derivirana_varijabla naziv="DomainObject.Predmet.ProtustrankaNazivFormatedOIB_1">TERMOSOLAR d.o.o., OIB 83955500808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svibansjkih žrtava 1995.1, 10000 Zagreb</izvorni_sadrzaj>
    <derivirana_varijabla naziv="DomainObject.Predmet.StrankaFormatedWithAdress_1"> FINA Regionalni centar Zagreb, Trg svibansjkih žrtava 1995.1, 10000 Zagreb</derivirana_varijabla>
  </DomainObject.Predmet.StrankaFormatedWithAdress>
  <DomainObject.Predmet.StrankaFormatedWithAdressOIB>
    <izvorni_sadrzaj> FINA Regionalni centar Zagreb, OIB 85821130368, Trg svibansjkih žrtava 1995.1, 10000 Zagreb</izvorni_sadrzaj>
    <derivirana_varijabla naziv="DomainObject.Predmet.StrankaFormatedWithAdressOIB_1"> FINA Regionalni centar Zagreb, OIB 85821130368, Trg svibansjkih žrtava 1995.1, 10000 Zagreb</derivirana_varijabla>
  </DomainObject.Predmet.StrankaFormatedWithAdressOIB>
  <DomainObject.Predmet.StrankaWithAdress>
    <izvorni_sadrzaj>FINA Regionalni centar Zagreb Trg svibansjkih žrtava 1995.1,10000 Zagreb</izvorni_sadrzaj>
    <derivirana_varijabla naziv="DomainObject.Predmet.StrankaWithAdress_1">FINA Regionalni centar Zagreb Trg svibansjkih žrtava 1995.1,10000 Zagreb</derivirana_varijabla>
  </DomainObject.Predmet.StrankaWithAdress>
  <DomainObject.Predmet.StrankaWithAdressOIB>
    <izvorni_sadrzaj>FINA Regionalni centar Zagreb, OIB 85821130368, Trg svibansjkih žrtava 1995.1,10000 Zagreb</izvorni_sadrzaj>
    <derivirana_varijabla naziv="DomainObject.Predmet.StrankaWithAdressOIB_1">FINA Regionalni centar Zagreb, OIB 85821130368, Trg svibansjkih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svibansjkih žrtava 1995.1, 10000 Zagreb</item>
    </izvorni_sadrzaj>
    <derivirana_varijabla naziv="DomainObject.Predmet.StrankaListFormatedWithAdress_1">
      <item>FINA Regionalni centar Zagreb, Trg svibansjkih žrtava 1995.1, 10000 Zagreb</item>
    </derivirana_varijabla>
  </DomainObject.Predmet.StrankaListFormatedWithAdress>
  <DomainObject.Predmet.StrankaListFormatedWithAdressOIB>
    <izvorni_sadrzaj>
      <item>FINA Regionalni centar Zagreb, OIB 85821130368, Trg svibansjkih žrtava 1995.1, 10000 Zagreb</item>
    </izvorni_sadrzaj>
    <derivirana_varijabla naziv="DomainObject.Predmet.StrankaListFormatedWithAdressOIB_1">
      <item>FINA Regionalni centar Zagreb, OIB 85821130368, Trg svibansjkih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TERMOSOLAR d.o.o.</item>
    </izvorni_sadrzaj>
    <derivirana_varijabla naziv="DomainObject.Predmet.ProtuStrankaListFormated_1">
      <item>TERMOSOLAR d.o.o.</item>
    </derivirana_varijabla>
  </DomainObject.Predmet.ProtuStrankaListFormated>
  <DomainObject.Predmet.ProtuStrankaListFormatedOIB>
    <izvorni_sadrzaj>
      <item>TERMOSOLAR d.o.o., OIB 83955500808</item>
    </izvorni_sadrzaj>
    <derivirana_varijabla naziv="DomainObject.Predmet.ProtuStrankaListFormatedOIB_1">
      <item>TERMOSOLAR d.o.o., OIB 83955500808</item>
    </derivirana_varijabla>
  </DomainObject.Predmet.ProtuStrankaListFormatedOIB>
  <DomainObject.Predmet.ProtuStrankaListFormatedWithAdress>
    <izvorni_sadrzaj>
      <item>TERMOSOLAR d.o.o., Kačkovec 32, 49294 Kačkovec</item>
    </izvorni_sadrzaj>
    <derivirana_varijabla naziv="DomainObject.Predmet.ProtuStrankaListFormatedWithAdress_1">
      <item>TERMOSOLAR d.o.o., Kačkovec 32, 49294 Kačkovec</item>
    </derivirana_varijabla>
  </DomainObject.Predmet.ProtuStrankaListFormatedWithAdress>
  <DomainObject.Predmet.ProtuStrankaListFormatedWithAdressOIB>
    <izvorni_sadrzaj>
      <item>TERMOSOLAR d.o.o., OIB 83955500808, Kačkovec 32, 49294 Kačkovec</item>
    </izvorni_sadrzaj>
    <derivirana_varijabla naziv="DomainObject.Predmet.ProtuStrankaListFormatedWithAdressOIB_1">
      <item>TERMOSOLAR d.o.o., OIB 83955500808, Kačkovec 32, 49294 Kačkovec</item>
    </derivirana_varijabla>
  </DomainObject.Predmet.ProtuStrankaListFormatedWithAdressOIB>
  <DomainObject.Predmet.ProtuStrankaListNazivFormated>
    <izvorni_sadrzaj>
      <item>TERMOSOLAR d.o.o.</item>
    </izvorni_sadrzaj>
    <derivirana_varijabla naziv="DomainObject.Predmet.ProtuStrankaListNazivFormated_1">
      <item>TERMOSOLAR d.o.o.</item>
    </derivirana_varijabla>
  </DomainObject.Predmet.ProtuStrankaListNazivFormated>
  <DomainObject.Predmet.ProtuStrankaListNazivFormatedOIB>
    <izvorni_sadrzaj>
      <item>TERMOSOLAR d.o.o., OIB 83955500808</item>
    </izvorni_sadrzaj>
    <derivirana_varijabla naziv="DomainObject.Predmet.ProtuStrankaListNazivFormatedOIB_1">
      <item>TERMOSOLAR d.o.o., OIB 83955500808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TERMOSOLAR d.o.o.</izvorni_sadrzaj>
    <derivirana_varijabla naziv="DomainObject.Predmet.ProtustrankaIDrugi_1">TERMOSOLAR d.o.o.</derivirana_varijabla>
  </DomainObject.Predmet.ProtustrankaIDrugi>
  <DomainObject.Predmet.StrankaIDrugiAdressOIB>
    <izvorni_sadrzaj>FINA Regionalni centar Zagreb, OIB 85821130368, Trg svibansjkih žrtava 1995.1, 10000 Zagreb</izvorni_sadrzaj>
    <derivirana_varijabla naziv="DomainObject.Predmet.StrankaIDrugiAdressOIB_1">FINA Regionalni centar Zagreb, OIB 85821130368, Trg svibansjkih žrtava 1995.1, 10000 Zagreb</derivirana_varijabla>
  </DomainObject.Predmet.StrankaIDrugiAdressOIB>
  <DomainObject.Predmet.ProtustrankaIDrugiAdressOIB>
    <izvorni_sadrzaj>TERMOSOLAR d.o.o., OIB 83955500808, Kačkovec 32, 49294 Kačkovec</izvorni_sadrzaj>
    <derivirana_varijabla naziv="DomainObject.Predmet.ProtustrankaIDrugiAdressOIB_1">TERMOSOLAR d.o.o., OIB 83955500808, Kačkovec 32, 49294 Kačkovec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TERMOSOLAR d.o.o.</item>
    </izvorni_sadrzaj>
    <derivirana_varijabla naziv="DomainObject.Predmet.SudioniciListNaziv_1">
      <item>FINA Regionalni centar Zagreb</item>
      <item>TERMOSOLAR d.o.o.</item>
    </derivirana_varijabla>
  </DomainObject.Predmet.SudioniciListNaziv>
  <DomainObject.Predmet.SudioniciListAdressOIB>
    <izvorni_sadrzaj>
      <item>FINA Regionalni centar Zagreb, OIB 85821130368, Trg svibansjkih žrtava 1995.1,10000 Zagreb</item>
      <item>TERMOSOLAR d.o.o., OIB 83955500808, Kačkovec 32,49294 Kačkovec</item>
    </izvorni_sadrzaj>
    <derivirana_varijabla naziv="DomainObject.Predmet.SudioniciListAdressOIB_1">
      <item>FINA Regionalni centar Zagreb, OIB 85821130368, Trg svibansjkih žrtava 1995.1,10000 Zagreb</item>
      <item>TERMOSOLAR d.o.o., OIB 83955500808, Kačkovec 32,49294 Kačkovec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83955500808</item>
    </izvorni_sadrzaj>
    <derivirana_varijabla naziv="DomainObject.Predmet.SudioniciListNazivOIB_1">
      <item>, OIB 85821130368</item>
      <item>, OIB 83955500808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82FBA-27B1-4092-AC17-508E48615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3109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2018-09-10T06:44:00Z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2018-09-10T06:45:00Z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(St-387-18 - otvara-zaključuje skr. st. post. - Zoran Ostović.docx)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