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0f050" w14:paraId="f60f05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 xml:space="preserve">po sucu toga suda </w:t>
      </w:r>
      <w:r w:rsidR="00566A4C">
        <w:rPr>
          <w:rFonts w:hAnsi="Times New Roman" w:ascii="Times New Roman"/>
          <w:szCs w:val="24"/>
          <w:lang w:val="hr-HR"/>
        </w:rPr>
        <w:t>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0071F7">
        <w:rPr>
          <w:rFonts w:hAnsi="Times New Roman" w:ascii="Times New Roman"/>
          <w:szCs w:val="24"/>
          <w:lang w:val="hr-HR"/>
        </w:rPr>
        <w:t>Podružnica Zagreb, Zagreb, Trg svibanjskih žrtava 1995. 1</w:t>
      </w:r>
      <w:r w:rsidR="00D955F3" w:rsidRPr="000071F7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0071F7">
        <w:rPr>
          <w:rFonts w:hAnsi="Times New Roman" w:ascii="Times New Roman"/>
          <w:szCs w:val="24"/>
          <w:lang w:val="hr-HR"/>
        </w:rPr>
        <w:t>ALU-EKO d.o.o., Zagreb, Kučerina 42, OIB:25144332377</w:t>
      </w:r>
      <w:r w:rsidR="00D955F3" w:rsidRPr="000071F7">
        <w:rPr>
          <w:rFonts w:hAnsi="Times New Roman" w:ascii="Times New Roman"/>
          <w:szCs w:val="24"/>
          <w:lang w:val="hr-HR"/>
        </w:rPr>
        <w:t xml:space="preserve">, </w:t>
      </w:r>
      <w:r w:rsidR="000071F7">
        <w:rPr>
          <w:rFonts w:hAnsi="Times New Roman" w:ascii="Times New Roman"/>
          <w:szCs w:val="24"/>
          <w:lang w:val="hr-HR"/>
        </w:rPr>
        <w:t>21. rujna</w:t>
      </w:r>
      <w:r w:rsidR="00D955F3" w:rsidRPr="000071F7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0071F7">
        <w:rPr>
          <w:rFonts w:hAnsi="Times New Roman" w:ascii="Times New Roman"/>
          <w:szCs w:val="24"/>
          <w:lang w:val="hr-HR"/>
        </w:rPr>
        <w:t>6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0071F7" w:rsidR="001D532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0071F7" w:rsidRPr="000071F7">
        <w:rPr>
          <w:rFonts w:hAnsi="Times New Roman" w:ascii="Times New Roman"/>
          <w:szCs w:val="24"/>
          <w:lang w:val="hr-HR"/>
        </w:rPr>
        <w:t>ALU-EKO d.o.o., Zagreb, Kučerina 42, OIB:25144332377</w:t>
      </w:r>
      <w:r w:rsidR="000071F7">
        <w:rPr>
          <w:rFonts w:hAnsi="Times New Roman" w:ascii="Times New Roman"/>
          <w:szCs w:val="24"/>
          <w:lang w:val="hr-HR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0071F7" w:rsidRPr="000071F7">
        <w:rPr>
          <w:rFonts w:hAnsi="Times New Roman" w:ascii="Times New Roman"/>
          <w:szCs w:val="24"/>
          <w:lang w:val="hr-HR"/>
        </w:rPr>
        <w:t>Podružnica Zagreb,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0071F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071F7">
        <w:rPr>
          <w:rFonts w:hAnsi="Times New Roman" w:ascii="Times New Roman"/>
          <w:lang w:val="hr-HR"/>
        </w:rPr>
        <w:t>10.440,64</w:t>
      </w:r>
      <w:r w:rsidRPr="000071F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0071F7">
        <w:rPr>
          <w:rFonts w:hAnsi="Times New Roman" w:ascii="Times New Roman"/>
          <w:lang w:val="hr-HR"/>
        </w:rPr>
        <w:t>01. rujna 2015.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Pr="000071F7">
        <w:rPr>
          <w:rFonts w:hAnsi="Times New Roman" w:ascii="Times New Roman"/>
          <w:lang w:val="hr-HR"/>
        </w:rPr>
        <w:t xml:space="preserve"> </w:t>
      </w:r>
      <w:r w:rsidR="000071F7">
        <w:rPr>
          <w:rFonts w:hAnsi="Times New Roman" w:ascii="Times New Roman"/>
          <w:lang w:val="hr-HR"/>
        </w:rPr>
        <w:t>21. rujna</w:t>
      </w:r>
      <w:r w:rsidR="001D532C">
        <w:rPr>
          <w:rFonts w:hAnsi="Times New Roman" w:ascii="Times New Roman"/>
          <w:lang w:val="hr-HR"/>
        </w:rPr>
        <w:t xml:space="preserve"> 201</w:t>
      </w:r>
      <w:r w:rsidR="000071F7">
        <w:rPr>
          <w:rFonts w:hAnsi="Times New Roman" w:ascii="Times New Roman"/>
          <w:lang w:val="hr-HR"/>
        </w:rPr>
        <w:t>6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566A4C">
        <w:rPr>
          <w:rFonts w:hAnsi="Times New Roman" w:ascii="Times New Roman"/>
          <w:lang w:val="hr-HR"/>
        </w:rPr>
        <w:t>NIKOLA RIBARIĆ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354D1A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532B71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sectPr w:rsidSect="001D532C" w:rsidR="00D44D4F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6582" w:rsidP="00DB4528" w:rsidR="003F6582">
      <w:r>
        <w:separator/>
      </w:r>
    </w:p>
  </w:endnote>
  <w:endnote w:id="0" w:type="continuationSeparator">
    <w:p w:rsidRDefault="003F6582" w:rsidP="00DB4528" w:rsidR="003F6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6582" w:rsidP="00DB4528" w:rsidR="003F6582">
      <w:r>
        <w:separator/>
      </w:r>
    </w:p>
  </w:footnote>
  <w:footnote w:id="0" w:type="continuationSeparator">
    <w:p w:rsidRDefault="003F6582" w:rsidP="00DB4528" w:rsidR="003F65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0583427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A1A8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 w:rsidRPr="000071F7">
      <w:rPr>
        <w:rFonts w:hAnsi="Times New Roman" w:ascii="Times New Roman"/>
        <w:lang w:val="hr-HR"/>
      </w:rPr>
      <w:t>__</w:t>
    </w:r>
    <w:r w:rsidRPr="000071F7">
      <w:rPr>
        <w:rFonts w:hAnsi="Times New Roman" w:ascii="Times New Roma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0071F7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071F7">
      <w:rPr>
        <w:lang w:val="hr-HR"/>
      </w:rPr>
      <w:t>94.</w:t>
    </w:r>
    <w:r w:rsidRPr="000071F7">
      <w:rPr>
        <w:rFonts w:hAnsi="Times New Roman" w:ascii="Times New Roman"/>
        <w:lang w:val="hr-HR"/>
      </w:rPr>
      <w:t>St-</w:t>
    </w:r>
    <w:r w:rsidR="000071F7">
      <w:rPr>
        <w:rFonts w:hAnsi="Times New Roman" w:ascii="Times New Roman"/>
        <w:lang w:val="hr-HR"/>
      </w:rPr>
      <w:t>3345</w:t>
    </w:r>
    <w:r w:rsidRPr="000071F7">
      <w:rPr>
        <w:rFonts w:hAnsi="Times New Roman" w:ascii="Times New Roman"/>
        <w:lang w:val="hr-HR"/>
      </w:rPr>
      <w:t>/</w:t>
    </w:r>
    <w:r w:rsidR="000071F7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1F7"/>
    <w:rsid w:val="0004274D"/>
    <w:rsid w:val="0005206D"/>
    <w:rsid w:val="000B609B"/>
    <w:rsid w:val="000C47B3"/>
    <w:rsid w:val="000F2BDD"/>
    <w:rsid w:val="00112B50"/>
    <w:rsid w:val="001428C8"/>
    <w:rsid w:val="00182088"/>
    <w:rsid w:val="001D532C"/>
    <w:rsid w:val="00354D1A"/>
    <w:rsid w:val="003F6582"/>
    <w:rsid w:val="00400018"/>
    <w:rsid w:val="0042162E"/>
    <w:rsid w:val="00440EF1"/>
    <w:rsid w:val="00532B71"/>
    <w:rsid w:val="00566A4C"/>
    <w:rsid w:val="005940E9"/>
    <w:rsid w:val="006356C5"/>
    <w:rsid w:val="00680ECB"/>
    <w:rsid w:val="006D5469"/>
    <w:rsid w:val="007A29F9"/>
    <w:rsid w:val="00840E3D"/>
    <w:rsid w:val="00997BA9"/>
    <w:rsid w:val="00A558D6"/>
    <w:rsid w:val="00A6785C"/>
    <w:rsid w:val="00A95334"/>
    <w:rsid w:val="00AB7883"/>
    <w:rsid w:val="00AF40B4"/>
    <w:rsid w:val="00B03169"/>
    <w:rsid w:val="00B37010"/>
    <w:rsid w:val="00C50A35"/>
    <w:rsid w:val="00CF2939"/>
    <w:rsid w:val="00D44D4F"/>
    <w:rsid w:val="00D955F3"/>
    <w:rsid w:val="00DB29D2"/>
    <w:rsid w:val="00DB4528"/>
    <w:rsid w:val="00E464B8"/>
    <w:rsid w:val="00EE5750"/>
    <w:rsid w:val="00F62A72"/>
    <w:rsid w:val="00F667BC"/>
    <w:rsid w:val="00FA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1A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A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A8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A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A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1A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A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A8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A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A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3345</izvorni_sadrzaj>
    <derivirana_varijabla naziv="DomainObject.Predmet.Broj_1">3345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St-3345/2015</izvorni_sadrzaj>
    <derivirana_varijabla naziv="DomainObject.Predmet.OznakaBroj_1">St-3345/2015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ALU-EKO d.o.o.</izvorni_sadrzaj>
    <derivirana_varijabla naziv="DomainObject.Predmet.ProtustrankaFormated_1">  ALU-EKO d.o.o.</derivirana_varijabla>
  </DomainObject.Predmet.ProtustrankaFormated>
  <DomainObject.Predmet.ProtustrankaFormatedOIB>
    <izvorni_sadrzaj>  ALU-EKO d.o.o., OIB 25144332377</izvorni_sadrzaj>
    <derivirana_varijabla naziv="DomainObject.Predmet.ProtustrankaFormatedOIB_1">  ALU-EKO d.o.o., OIB 25144332377</derivirana_varijabla>
  </DomainObject.Predmet.ProtustrankaFormatedOIB>
  <DomainObject.Predmet.ProtustrankaFormatedWithAdress>
    <izvorni_sadrzaj> ALU-EKO d.o.o., Kučerina 42, 10000 Zagreb</izvorni_sadrzaj>
    <derivirana_varijabla naziv="DomainObject.Predmet.ProtustrankaFormatedWithAdress_1"> ALU-EKO d.o.o., Kučerina 42, 10000 Zagreb</derivirana_varijabla>
  </DomainObject.Predmet.ProtustrankaFormatedWithAdress>
  <DomainObject.Predmet.ProtustrankaFormatedWithAdressOIB>
    <izvorni_sadrzaj> ALU-EKO d.o.o., OIB 25144332377, Kučerina 42, 10000 Zagreb</izvorni_sadrzaj>
    <derivirana_varijabla naziv="DomainObject.Predmet.ProtustrankaFormatedWithAdressOIB_1"> ALU-EKO d.o.o., OIB 25144332377, Kučerina 42, 10000 Zagreb</derivirana_varijabla>
  </DomainObject.Predmet.ProtustrankaFormatedWithAdressOIB>
  <DomainObject.Predmet.ProtustrankaWithAdress>
    <izvorni_sadrzaj>ALU-EKO d.o.o. Kučerina 42, 10000 Zagreb</izvorni_sadrzaj>
    <derivirana_varijabla naziv="DomainObject.Predmet.ProtustrankaWithAdress_1">ALU-EKO d.o.o. Kučerina 42, 10000 Zagreb</derivirana_varijabla>
  </DomainObject.Predmet.ProtustrankaWithAdress>
  <DomainObject.Predmet.ProtustrankaWithAdressOIB>
    <izvorni_sadrzaj>ALU-EKO d.o.o., OIB 25144332377, Kučerina 42, 10000 Zagreb</izvorni_sadrzaj>
    <derivirana_varijabla naziv="DomainObject.Predmet.ProtustrankaWithAdressOIB_1">ALU-EKO d.o.o., OIB 25144332377, Kučerina 42, 10000 Zagreb</derivirana_varijabla>
  </DomainObject.Predmet.ProtustrankaWithAdressOIB>
  <DomainObject.Predmet.ProtustrankaNazivFormated>
    <izvorni_sadrzaj>ALU-EKO d.o.o.</izvorni_sadrzaj>
    <derivirana_varijabla naziv="DomainObject.Predmet.ProtustrankaNazivFormated_1">ALU-EKO d.o.o.</derivirana_varijabla>
  </DomainObject.Predmet.ProtustrankaNazivFormated>
  <DomainObject.Predmet.ProtustrankaNazivFormatedOIB>
    <izvorni_sadrzaj>ALU-EKO d.o.o., OIB 25144332377</izvorni_sadrzaj>
    <derivirana_varijabla naziv="DomainObject.Predmet.ProtustrankaNazivFormatedOIB_1">ALU-EKO d.o.o., OIB 25144332377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ALU-EKO d.o.o.</item>
    </izvorni_sadrzaj>
    <derivirana_varijabla naziv="DomainObject.Predmet.ProtuStrankaListFormated_1">
      <item>ALU-EKO d.o.o.</item>
    </derivirana_varijabla>
  </DomainObject.Predmet.ProtuStrankaListFormated>
  <DomainObject.Predmet.ProtuStrankaListFormatedOIB>
    <izvorni_sadrzaj>
      <item>ALU-EKO d.o.o., OIB 25144332377</item>
    </izvorni_sadrzaj>
    <derivirana_varijabla naziv="DomainObject.Predmet.ProtuStrankaListFormatedOIB_1">
      <item>ALU-EKO d.o.o., OIB 25144332377</item>
    </derivirana_varijabla>
  </DomainObject.Predmet.ProtuStrankaListFormatedOIB>
  <DomainObject.Predmet.ProtuStrankaListFormatedWithAdress>
    <izvorni_sadrzaj>
      <item>ALU-EKO d.o.o., Kučerina 42, 10000 Zagreb</item>
    </izvorni_sadrzaj>
    <derivirana_varijabla naziv="DomainObject.Predmet.ProtuStrankaListFormatedWithAdress_1">
      <item>ALU-EKO d.o.o., Kučerina 42, 10000 Zagreb</item>
    </derivirana_varijabla>
  </DomainObject.Predmet.ProtuStrankaListFormatedWithAdress>
  <DomainObject.Predmet.ProtuStrankaListFormatedWithAdressOIB>
    <izvorni_sadrzaj>
      <item>ALU-EKO d.o.o., OIB 25144332377, Kučerina 42, 10000 Zagreb</item>
    </izvorni_sadrzaj>
    <derivirana_varijabla naziv="DomainObject.Predmet.ProtuStrankaListFormatedWithAdressOIB_1">
      <item>ALU-EKO d.o.o., OIB 25144332377, Kučerina 42, 10000 Zagreb</item>
    </derivirana_varijabla>
  </DomainObject.Predmet.ProtuStrankaListFormatedWithAdressOIB>
  <DomainObject.Predmet.ProtuStrankaListNazivFormated>
    <izvorni_sadrzaj>
      <item>ALU-EKO d.o.o.</item>
    </izvorni_sadrzaj>
    <derivirana_varijabla naziv="DomainObject.Predmet.ProtuStrankaListNazivFormated_1">
      <item>ALU-EKO d.o.o.</item>
    </derivirana_varijabla>
  </DomainObject.Predmet.ProtuStrankaListNazivFormated>
  <DomainObject.Predmet.ProtuStrankaListNazivFormatedOIB>
    <izvorni_sadrzaj>
      <item>ALU-EKO d.o.o., OIB 25144332377</item>
    </izvorni_sadrzaj>
    <derivirana_varijabla naziv="DomainObject.Predmet.ProtuStrankaListNazivFormatedOIB_1">
      <item>ALU-EKO d.o.o., OIB 25144332377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ALU-EKO d.o.o.</izvorni_sadrzaj>
    <derivirana_varijabla naziv="DomainObject.Predmet.ProtustrankaIDrugi_1">ALU-EKO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ALU-EKO d.o.o., OIB 25144332377, Kučerina 42, 10000 Zagreb</izvorni_sadrzaj>
    <derivirana_varijabla naziv="DomainObject.Predmet.ProtustrankaIDrugiAdressOIB_1">ALU-EKO d.o.o., OIB 25144332377, Kučerina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ALU-EKO d.o.o.</item>
    </izvorni_sadrzaj>
    <derivirana_varijabla naziv="DomainObject.Predmet.SudioniciListNaziv_1">
      <item>FINA Regionalni centar Zagreb</item>
      <item>ALU-EKO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ALU-EKO d.o.o., OIB 25144332377, Kučerina 42,10000 Zagreb</item>
    </izvorni_sadrzaj>
    <derivirana_varijabla naziv="DomainObject.Predmet.SudioniciListAdressOIB_1">
      <item>FINA Regionalni centar Zagreb, OIB 85821130368, Trg svibanjskih žrtava 1995. 1,10000 Zagreb</item>
      <item>ALU-EKO d.o.o., OIB 25144332377, Kučerina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25144332377</item>
    </izvorni_sadrzaj>
    <derivirana_varijabla naziv="DomainObject.Predmet.SudioniciListNazivOIB_1">
      <item>, OIB 85821130368</item>
      <item>, OIB 25144332377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375</properties:Words>
  <properties:Characters>2017</properties:Characters>
  <properties:Lines>69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2016-09-21T08:23:00Z</dcterms:created>
  <dc:creator>Sudsko vijeæe</dc:creator>
  <cp:lastModifiedBy>Marijan Marković</cp:lastModifiedBy>
  <cp:lastPrinted>2016-09-21T08:23:00Z</cp:lastPrinted>
  <dcterms:modified xmlns:xsi="http://www.w3.org/2001/XMLSchema-instance" xsi:type="dcterms:W3CDTF">2016-09-21T08:25:00Z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