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67e57" w14:paraId="b767e57"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CB528C">
        <w:t>928</w:t>
      </w:r>
      <w:r w:rsidR="00546182">
        <w:t>/17</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D1709D">
        <w:t xml:space="preserve">dužnikom </w:t>
      </w:r>
      <w:r w:rsidR="001B4518" w:rsidRPr="006529B8">
        <w:t>OGULIN - MATKOVIĆ jednostavno društvo s ograničenom odgovornošću za ugostiteljstvo, građevinarstvo i turistička agencija, Jastrebarsko, Ogulin, Podvrh II 22, MBS: 080960861, OIB: 60917013286</w:t>
      </w:r>
      <w:r w:rsidR="00BC5677" w:rsidRPr="00BC5677">
        <w:t xml:space="preserve">, </w:t>
      </w:r>
      <w:r w:rsidR="007657AF">
        <w:t>17</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1B4518" w:rsidRPr="006529B8">
        <w:t>OGULIN - MATKOVIĆ jednostavno društvo s ograničenom odgovornošću za ugostiteljstvo, građevinarstvo i turistička agencija, Jastrebarsko, Ogulin, Podvrh II 22, MBS: 080960861, OIB: 60917013286</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D52EF1" w:rsidRPr="00D52EF1">
        <w:t>SANDRA GREGORIĆ JELINEK, Zagreb, Klenovac 5, OIB:76527594917</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w:t>
      </w:r>
      <w:r w:rsidR="00D1709D">
        <w:t xml:space="preserve">dužnikom </w:t>
      </w:r>
      <w:r w:rsidR="001B4518" w:rsidRPr="006529B8">
        <w:t>OGULIN - MATKOVIĆ jednostavno društvo s ograničenom odgovornošću za ugostiteljstvo, građevinarstvo i turistička agencija, Jastrebarsko, Ogulin, Podvrh II 22, MBS: 080960861, OIB: 60917013286</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30718D" w:rsidP="0085485D" w:rsidR="0085485D">
      <w:pPr>
        <w:overflowPunct w:val="false"/>
        <w:ind w:firstLine="708"/>
        <w:jc w:val="both"/>
        <w:rPr>
          <w:noProof w:val="false"/>
        </w:rPr>
      </w:pPr>
      <w:r w:rsidRPr="0030718D">
        <w:rPr>
          <w:noProof w:val="false"/>
        </w:rPr>
        <w:t xml:space="preserve">Iz potvrde FINA-e od </w:t>
      </w:r>
      <w:r w:rsidR="001B4518">
        <w:t xml:space="preserve">20. rujna 2017. </w:t>
      </w:r>
      <w:r w:rsidRPr="0030718D">
        <w:rPr>
          <w:noProof w:val="false"/>
        </w:rPr>
        <w:t>utvrđeno je da je račun dužnika na dan</w:t>
      </w:r>
      <w:r w:rsidR="001B4518">
        <w:rPr>
          <w:noProof w:val="false"/>
        </w:rPr>
        <w:t xml:space="preserve"> </w:t>
      </w:r>
      <w:r w:rsidR="001B4518">
        <w:t xml:space="preserve">21. ožujka 2017. </w:t>
      </w:r>
      <w:r w:rsidRPr="0030718D">
        <w:rPr>
          <w:noProof w:val="false"/>
        </w:rPr>
        <w:t xml:space="preserve">u blokadi za iznos </w:t>
      </w:r>
      <w:r w:rsidR="001B4518">
        <w:t xml:space="preserve">172.232,77 </w:t>
      </w:r>
      <w:r w:rsidRPr="0030718D">
        <w:rPr>
          <w:noProof w:val="false"/>
        </w:rPr>
        <w:t xml:space="preserve">kn te da neprekidna blokada traje </w:t>
      </w:r>
      <w:r w:rsidR="001B4518">
        <w:rPr>
          <w:noProof w:val="false"/>
        </w:rPr>
        <w:t>120</w:t>
      </w:r>
      <w:r w:rsidR="001C1C1B">
        <w:rPr>
          <w:noProof w:val="false"/>
        </w:rPr>
        <w:t xml:space="preserve"> </w:t>
      </w:r>
      <w:r w:rsidRPr="0030718D">
        <w:rPr>
          <w:noProof w:val="false"/>
        </w:rPr>
        <w:t>dana.</w:t>
      </w:r>
      <w:r w:rsidR="0085485D">
        <w:rPr>
          <w:noProof w:val="false"/>
        </w:rPr>
        <w:t xml:space="preserve"> </w:t>
      </w:r>
    </w:p>
    <w:p w:rsidRDefault="0085485D" w:rsidP="0085485D" w:rsidR="0027527B">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w:t>
      </w:r>
      <w:r>
        <w:rPr>
          <w:noProof w:val="false"/>
        </w:rPr>
        <w:lastRenderedPageBreak/>
        <w:t>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1B4518">
        <w:t>12. 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7657AF">
        <w:rPr>
          <w:noProof w:val="false"/>
        </w:rPr>
        <w:t>17</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6835B6">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6835B6" w:rsidR="006835B6">
      <w:r>
        <w:t>Za točnost otpravka - ovlašteni službenik</w:t>
      </w:r>
    </w:p>
    <w:p w:rsidRDefault="006835B6" w:rsidR="006835B6" w:rsidRPr="000504A6">
      <w:r>
        <w:tab/>
        <w:t xml:space="preserve">      </w:t>
      </w:r>
      <w:r w:rsidRPr="000E6531">
        <w:t>Ivana Stampf</w:t>
      </w:r>
    </w:p>
    <w:p w:rsidRDefault="001F1245" w:rsidP="006835B6" w:rsidR="001F1245" w:rsidRPr="009D23EC"/>
    <w:sectPr w:rsidSect="00806E44" w:rsidR="001F1245" w:rsidRPr="009D23EC">
      <w:headerReference w:type="even" r:id="rId11"/>
      <w:headerReference w:type="default" r:id="rId12"/>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35B6">
      <w:rPr>
        <w:rStyle w:val="Brojstranice"/>
      </w:rPr>
      <w:t>2</w:t>
    </w:r>
    <w:r>
      <w:rPr>
        <w:rStyle w:val="Brojstranice"/>
      </w:rPr>
      <w:fldChar w:fldCharType="end"/>
    </w:r>
  </w:p>
  <w:p w:rsidRDefault="006F3C34" w:rsidP="00B509F2" w:rsidR="00CF1E49">
    <w:pPr>
      <w:pStyle w:val="Zaglavlje"/>
      <w:jc w:val="right"/>
    </w:pPr>
    <w:r>
      <w:tab/>
    </w:r>
    <w:r>
      <w:tab/>
    </w:r>
    <w:r w:rsidR="00CF1E49">
      <w:t>66 St-</w:t>
    </w:r>
    <w:r w:rsidR="001B4518">
      <w:t>928</w:t>
    </w:r>
    <w:r w:rsidR="00B328FC">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B7B39"/>
    <w:rsid w:val="000C17AC"/>
    <w:rsid w:val="000C2E0E"/>
    <w:rsid w:val="000C46D4"/>
    <w:rsid w:val="000C5DD6"/>
    <w:rsid w:val="000C6669"/>
    <w:rsid w:val="000C6F4D"/>
    <w:rsid w:val="000C7A97"/>
    <w:rsid w:val="000D1866"/>
    <w:rsid w:val="000D2174"/>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5F02"/>
    <w:rsid w:val="00126840"/>
    <w:rsid w:val="00127F2C"/>
    <w:rsid w:val="00132B86"/>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B48"/>
    <w:rsid w:val="001B2679"/>
    <w:rsid w:val="001B3F31"/>
    <w:rsid w:val="001B4511"/>
    <w:rsid w:val="001B4518"/>
    <w:rsid w:val="001B497B"/>
    <w:rsid w:val="001B515D"/>
    <w:rsid w:val="001B52E7"/>
    <w:rsid w:val="001B6055"/>
    <w:rsid w:val="001B6CC8"/>
    <w:rsid w:val="001B7624"/>
    <w:rsid w:val="001C0DA9"/>
    <w:rsid w:val="001C0EEC"/>
    <w:rsid w:val="001C148D"/>
    <w:rsid w:val="001C1C1B"/>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5F46"/>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426A"/>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371D"/>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6182"/>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47E"/>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35B6"/>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57AF"/>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0FB"/>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1279"/>
    <w:rsid w:val="00891C95"/>
    <w:rsid w:val="0089201D"/>
    <w:rsid w:val="00892779"/>
    <w:rsid w:val="00894871"/>
    <w:rsid w:val="00894EC1"/>
    <w:rsid w:val="0089577E"/>
    <w:rsid w:val="00895D34"/>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4F9A"/>
    <w:rsid w:val="00A47223"/>
    <w:rsid w:val="00A50782"/>
    <w:rsid w:val="00A51BBC"/>
    <w:rsid w:val="00A52410"/>
    <w:rsid w:val="00A524B9"/>
    <w:rsid w:val="00A52A0B"/>
    <w:rsid w:val="00A536DC"/>
    <w:rsid w:val="00A53D3E"/>
    <w:rsid w:val="00A55CAD"/>
    <w:rsid w:val="00A5742C"/>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28FC"/>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07B1"/>
    <w:rsid w:val="00BA272B"/>
    <w:rsid w:val="00BA2BA1"/>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1EE8"/>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28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09D"/>
    <w:rsid w:val="00D17BED"/>
    <w:rsid w:val="00D20495"/>
    <w:rsid w:val="00D206DF"/>
    <w:rsid w:val="00D20830"/>
    <w:rsid w:val="00D20B79"/>
    <w:rsid w:val="00D21013"/>
    <w:rsid w:val="00D21646"/>
    <w:rsid w:val="00D21C22"/>
    <w:rsid w:val="00D2269D"/>
    <w:rsid w:val="00D22866"/>
    <w:rsid w:val="00D22B7B"/>
    <w:rsid w:val="00D22E59"/>
    <w:rsid w:val="00D22FFB"/>
    <w:rsid w:val="00D23D6B"/>
    <w:rsid w:val="00D24E48"/>
    <w:rsid w:val="00D25CB3"/>
    <w:rsid w:val="00D26F7F"/>
    <w:rsid w:val="00D26FE3"/>
    <w:rsid w:val="00D30B9B"/>
    <w:rsid w:val="00D31A4A"/>
    <w:rsid w:val="00D31B60"/>
    <w:rsid w:val="00D33832"/>
    <w:rsid w:val="00D339D4"/>
    <w:rsid w:val="00D34F27"/>
    <w:rsid w:val="00D3545C"/>
    <w:rsid w:val="00D35B7C"/>
    <w:rsid w:val="00D35D8D"/>
    <w:rsid w:val="00D40085"/>
    <w:rsid w:val="00D43908"/>
    <w:rsid w:val="00D454D1"/>
    <w:rsid w:val="00D45ED0"/>
    <w:rsid w:val="00D47066"/>
    <w:rsid w:val="00D5005D"/>
    <w:rsid w:val="00D50272"/>
    <w:rsid w:val="00D5049A"/>
    <w:rsid w:val="00D50875"/>
    <w:rsid w:val="00D50EF6"/>
    <w:rsid w:val="00D52EF1"/>
    <w:rsid w:val="00D5339E"/>
    <w:rsid w:val="00D53841"/>
    <w:rsid w:val="00D53CC7"/>
    <w:rsid w:val="00D562A2"/>
    <w:rsid w:val="00D57ACE"/>
    <w:rsid w:val="00D57FF9"/>
    <w:rsid w:val="00D636B2"/>
    <w:rsid w:val="00D65C0C"/>
    <w:rsid w:val="00D6645B"/>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6835B6"/>
    <w:rPr>
      <w:color w:val="808080"/>
      <w:bdr w:space="0" w:sz="0" w:color="auto" w:val="none"/>
      <w:shd w:fill="auto" w:color="auto" w:val="clear"/>
    </w:rPr>
  </w:style>
  <w:style w:customStyle="true" w:styleId="eSPISCCParagraphDefaultFont" w:type="character">
    <w:name w:val="eSPIS_CC_Paragraph Default Font"/>
    <w:basedOn w:val="Zadanifontodlomka"/>
    <w:rsid w:val="006835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35B6"/>
    <w:rPr>
      <w:bdr w:space="0" w:sz="0" w:color="auto" w:val="none"/>
      <w:shd w:fill="FFFFCC" w:color="auto" w:val="clear"/>
      <w:lang w:val="hr-HR"/>
    </w:rPr>
  </w:style>
  <w:style w:customStyle="true" w:styleId="PozadinaSvijetloCrvena" w:type="character">
    <w:name w:val="Pozadina_SvijetloCrvena"/>
    <w:basedOn w:val="eSPISCCParagraphDefaultFont"/>
    <w:rsid w:val="006835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35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6835B6"/>
    <w:rPr>
      <w:color w:val="808080"/>
      <w:bdr w:color="auto" w:space="0" w:sz="0" w:val="none"/>
      <w:shd w:color="auto" w:fill="auto" w:val="clear"/>
    </w:rPr>
  </w:style>
  <w:style w:customStyle="1" w:styleId="eSPISCCParagraphDefaultFont" w:type="character">
    <w:name w:val="eSPIS_CC_Paragraph Default Font"/>
    <w:basedOn w:val="Zadanifontodlomka"/>
    <w:rsid w:val="006835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35B6"/>
    <w:rPr>
      <w:bdr w:color="auto" w:space="0" w:sz="0" w:val="none"/>
      <w:shd w:color="auto" w:fill="FFFFCC" w:val="clear"/>
      <w:lang w:val="hr-HR"/>
    </w:rPr>
  </w:style>
  <w:style w:customStyle="1" w:styleId="PozadinaSvijetloCrvena" w:type="character">
    <w:name w:val="Pozadina_SvijetloCrvena"/>
    <w:basedOn w:val="eSPISCCParagraphDefaultFont"/>
    <w:rsid w:val="006835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35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928</izvorni_sadrzaj>
    <derivirana_varijabla naziv="DomainObject.Predmet.Broj_1">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St-928/2017</izvorni_sadrzaj>
    <derivirana_varijabla naziv="DomainObject.Predmet.OznakaBroj_1">St-928/2017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OGULIN - MATKOVIĆ j.d.o.o.</izvorni_sadrzaj>
    <derivirana_varijabla naziv="DomainObject.Predmet.ProtustrankaFormated_1">  OGULIN - MATKOVIĆ j.d.o.o.</derivirana_varijabla>
  </DomainObject.Predmet.ProtustrankaFormated>
  <DomainObject.Predmet.ProtustrankaFormatedOIB>
    <izvorni_sadrzaj>  OGULIN - MATKOVIĆ j.d.o.o., OIB 60917013286</izvorni_sadrzaj>
    <derivirana_varijabla naziv="DomainObject.Predmet.ProtustrankaFormatedOIB_1">  OGULIN - MATKOVIĆ j.d.o.o., OIB 60917013286</derivirana_varijabla>
  </DomainObject.Predmet.ProtustrankaFormatedOIB>
  <DomainObject.Predmet.ProtustrankaFormatedWithAdress>
    <izvorni_sadrzaj> OGULIN - MATKOVIĆ j.d.o.o., Podvrh II 22, 47300 Ogulin</izvorni_sadrzaj>
    <derivirana_varijabla naziv="DomainObject.Predmet.ProtustrankaFormatedWithAdress_1"> OGULIN - MATKOVIĆ j.d.o.o., Podvrh II 22, 47300 Ogulin</derivirana_varijabla>
  </DomainObject.Predmet.ProtustrankaFormatedWithAdress>
  <DomainObject.Predmet.ProtustrankaFormatedWithAdressOIB>
    <izvorni_sadrzaj> OGULIN - MATKOVIĆ j.d.o.o., OIB 60917013286, Podvrh II 22, 47300 Ogulin</izvorni_sadrzaj>
    <derivirana_varijabla naziv="DomainObject.Predmet.ProtustrankaFormatedWithAdressOIB_1"> OGULIN - MATKOVIĆ j.d.o.o., OIB 60917013286, Podvrh II 22, 47300 Ogulin</derivirana_varijabla>
  </DomainObject.Predmet.ProtustrankaFormatedWithAdressOIB>
  <DomainObject.Predmet.ProtustrankaWithAdress>
    <izvorni_sadrzaj>OGULIN - MATKOVIĆ j.d.o.o. Podvrh II 22, 47300 Ogulin</izvorni_sadrzaj>
    <derivirana_varijabla naziv="DomainObject.Predmet.ProtustrankaWithAdress_1">OGULIN - MATKOVIĆ j.d.o.o. Podvrh II 22, 47300 Ogulin</derivirana_varijabla>
  </DomainObject.Predmet.ProtustrankaWithAdress>
  <DomainObject.Predmet.ProtustrankaWithAdressOIB>
    <izvorni_sadrzaj>OGULIN - MATKOVIĆ j.d.o.o., OIB 60917013286, Podvrh II 22, 47300 Ogulin</izvorni_sadrzaj>
    <derivirana_varijabla naziv="DomainObject.Predmet.ProtustrankaWithAdressOIB_1">OGULIN - MATKOVIĆ j.d.o.o., OIB 60917013286, Podvrh II 22, 47300 Ogulin</derivirana_varijabla>
  </DomainObject.Predmet.ProtustrankaWithAdressOIB>
  <DomainObject.Predmet.ProtustrankaNazivFormated>
    <izvorni_sadrzaj>OGULIN - MATKOVIĆ j.d.o.o.</izvorni_sadrzaj>
    <derivirana_varijabla naziv="DomainObject.Predmet.ProtustrankaNazivFormated_1">OGULIN - MATKOVIĆ j.d.o.o.</derivirana_varijabla>
  </DomainObject.Predmet.ProtustrankaNazivFormated>
  <DomainObject.Predmet.ProtustrankaNazivFormatedOIB>
    <izvorni_sadrzaj>OGULIN - MATKOVIĆ j.d.o.o., OIB 60917013286</izvorni_sadrzaj>
    <derivirana_varijabla naziv="DomainObject.Predmet.ProtustrankaNazivFormatedOIB_1">OGULIN - MATKOVIĆ j.d.o.o., OIB 60917013286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Vitezovićeva 1, 47000 Karlovac; VJEROVNICI</izvorni_sadrzaj>
    <derivirana_varijabla naziv="DomainObject.Predmet.StrankaFormatedWithAdress_1"> FINA regionalni centar Zagreb, podružnica Karlovac, Vitezovićeva 1, 47000 Karlovac; VJEROVNICI</derivirana_varijabla>
  </DomainObject.Predmet.StrankaFormatedWithAdress>
  <DomainObject.Predmet.StrankaFormatedWithAdressOIB>
    <izvorni_sadrzaj> FINA regionalni centar Zagreb, podružnica Karlovac, OIB 85821130368, Vitezovićeva 1, 47000 Karlovac; VJEROVNICI</izvorni_sadrzaj>
    <derivirana_varijabla naziv="DomainObject.Predmet.StrankaFormatedWithAdressOIB_1"> FINA regionalni centar Zagreb, podružnica Karlovac, OIB 85821130368, Vitezovićeva 1, 47000 Karlovac; VJEROVNICI</derivirana_varijabla>
  </DomainObject.Predmet.StrankaFormatedWithAdressOIB>
  <DomainObject.Predmet.StrankaWithAdress>
    <izvorni_sadrzaj>FINA regionalni centar Zagreb, podružnica Karlovac Vitezovićeva 1,47000 Karlovac,VJEROVNICI </izvorni_sadrzaj>
    <derivirana_varijabla naziv="DomainObject.Predmet.StrankaWithAdress_1">FINA regionalni centar Zagreb, podružnica Karlovac Vitezovićeva 1,47000 Karlovac,VJEROVNICI </derivirana_varijabla>
  </DomainObject.Predmet.StrankaWithAdress>
  <DomainObject.Predmet.StrankaWithAdressOIB>
    <izvorni_sadrzaj>FINA regionalni centar Zagreb, podružnica Karlovac, OIB 85821130368, Vitezovićeva 1,47000 Karlovac,VJEROVNICI</izvorni_sadrzaj>
    <derivirana_varijabla naziv="DomainObject.Predmet.StrankaWithAdressOIB_1">FINA regionalni centar Zagreb, podružnica Karlovac, OIB 85821130368, Vitezovićeva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Vitezovićeva 1, 47000 Karlovac</item>
      <item>VJEROVNICI</item>
    </izvorni_sadrzaj>
    <derivirana_varijabla naziv="DomainObject.Predmet.StrankaListFormatedWithAdress_1">
      <item>FINA regionalni centar Zagreb, podružnica Karlovac, Vitezovićeva 1, 47000 Karlovac</item>
      <item>VJEROVNICI</item>
    </derivirana_varijabla>
  </DomainObject.Predmet.StrankaListFormatedWithAdress>
  <DomainObject.Predmet.StrankaListFormatedWithAdressOIB>
    <izvorni_sadrzaj>
      <item>FINA regionalni centar Zagreb, podružnica Karlovac, OIB 85821130368, Vitezovićeva 1, 47000 Karlovac</item>
      <item>VJEROVNICI</item>
    </izvorni_sadrzaj>
    <derivirana_varijabla naziv="DomainObject.Predmet.StrankaListFormatedWithAdressOIB_1">
      <item>FINA regionalni centar Zagreb, podružnica Karlovac, OIB 85821130368, Vitezovićeva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OGULIN - MATKOVIĆ j.d.o.o.</item>
    </izvorni_sadrzaj>
    <derivirana_varijabla naziv="DomainObject.Predmet.ProtuStrankaListFormated_1">
      <item>OGULIN - MATKOVIĆ j.d.o.o.</item>
    </derivirana_varijabla>
  </DomainObject.Predmet.ProtuStrankaListFormated>
  <DomainObject.Predmet.ProtuStrankaListFormatedOIB>
    <izvorni_sadrzaj>
      <item>OGULIN - MATKOVIĆ j.d.o.o., OIB 60917013286</item>
    </izvorni_sadrzaj>
    <derivirana_varijabla naziv="DomainObject.Predmet.ProtuStrankaListFormatedOIB_1">
      <item>OGULIN - MATKOVIĆ j.d.o.o., OIB 60917013286</item>
    </derivirana_varijabla>
  </DomainObject.Predmet.ProtuStrankaListFormatedOIB>
  <DomainObject.Predmet.ProtuStrankaListFormatedWithAdress>
    <izvorni_sadrzaj>
      <item>OGULIN - MATKOVIĆ j.d.o.o., Podvrh II 22, 47300 Ogulin</item>
    </izvorni_sadrzaj>
    <derivirana_varijabla naziv="DomainObject.Predmet.ProtuStrankaListFormatedWithAdress_1">
      <item>OGULIN - MATKOVIĆ j.d.o.o., Podvrh II 22, 47300 Ogulin</item>
    </derivirana_varijabla>
  </DomainObject.Predmet.ProtuStrankaListFormatedWithAdress>
  <DomainObject.Predmet.ProtuStrankaListFormatedWithAdressOIB>
    <izvorni_sadrzaj>
      <item>OGULIN - MATKOVIĆ j.d.o.o., OIB 60917013286, Podvrh II 22, 47300 Ogulin</item>
    </izvorni_sadrzaj>
    <derivirana_varijabla naziv="DomainObject.Predmet.ProtuStrankaListFormatedWithAdressOIB_1">
      <item>OGULIN - MATKOVIĆ j.d.o.o., OIB 60917013286, Podvrh II 22, 47300 Ogulin</item>
    </derivirana_varijabla>
  </DomainObject.Predmet.ProtuStrankaListFormatedWithAdressOIB>
  <DomainObject.Predmet.ProtuStrankaListNazivFormated>
    <izvorni_sadrzaj>
      <item>OGULIN - MATKOVIĆ j.d.o.o.</item>
    </izvorni_sadrzaj>
    <derivirana_varijabla naziv="DomainObject.Predmet.ProtuStrankaListNazivFormated_1">
      <item>OGULIN - MATKOVIĆ j.d.o.o.</item>
    </derivirana_varijabla>
  </DomainObject.Predmet.ProtuStrankaListNazivFormated>
  <DomainObject.Predmet.ProtuStrankaListNazivFormatedOIB>
    <izvorni_sadrzaj>
      <item>OGULIN - MATKOVIĆ j.d.o.o., OIB 60917013286</item>
    </izvorni_sadrzaj>
    <derivirana_varijabla naziv="DomainObject.Predmet.ProtuStrankaListNazivFormatedOIB_1">
      <item>OGULIN - MATKOVIĆ j.d.o.o., OIB 60917013286</item>
    </derivirana_varijabla>
  </DomainObject.Predmet.ProtuStrankaListNazivFormatedOIB>
  <DomainObject.Predmet.OstaliListFormated>
    <izvorni_sadrzaj>
      <item>Daniela Matković</item>
    </izvorni_sadrzaj>
    <derivirana_varijabla naziv="DomainObject.Predmet.OstaliListFormated_1">
      <item>Daniela Matković</item>
    </derivirana_varijabla>
  </DomainObject.Predmet.OstaliListFormated>
  <DomainObject.Predmet.OstaliListFormatedOIB>
    <izvorni_sadrzaj>
      <item>Daniela Matković, OIB 11166071550</item>
    </izvorni_sadrzaj>
    <derivirana_varijabla naziv="DomainObject.Predmet.OstaliListFormatedOIB_1">
      <item>Daniela Matković, OIB 11166071550</item>
    </derivirana_varijabla>
  </DomainObject.Predmet.OstaliListFormatedOIB>
  <DomainObject.Predmet.OstaliListFormatedWithAdress>
    <izvorni_sadrzaj>
      <item>Daniela Matković, Podvrh Ii 22, 47300 Ogulin</item>
    </izvorni_sadrzaj>
    <derivirana_varijabla naziv="DomainObject.Predmet.OstaliListFormatedWithAdress_1">
      <item>Daniela Matković, Podvrh Ii 22, 47300 Ogulin</item>
    </derivirana_varijabla>
  </DomainObject.Predmet.OstaliListFormatedWithAdress>
  <DomainObject.Predmet.OstaliListFormatedWithAdressOIB>
    <izvorni_sadrzaj>
      <item>Daniela Matković, OIB 11166071550, Podvrh Ii 22, 47300 Ogulin</item>
    </izvorni_sadrzaj>
    <derivirana_varijabla naziv="DomainObject.Predmet.OstaliListFormatedWithAdressOIB_1">
      <item>Daniela Matković, OIB 11166071550, Podvrh Ii 22, 47300 Ogulin</item>
    </derivirana_varijabla>
  </DomainObject.Predmet.OstaliListFormatedWithAdressOIB>
  <DomainObject.Predmet.OstaliListNazivFormated>
    <izvorni_sadrzaj>
      <item>Daniela Matković</item>
    </izvorni_sadrzaj>
    <derivirana_varijabla naziv="DomainObject.Predmet.OstaliListNazivFormated_1">
      <item>Daniela Matković</item>
    </derivirana_varijabla>
  </DomainObject.Predmet.OstaliListNazivFormated>
  <DomainObject.Predmet.OstaliListNazivFormatedOIB>
    <izvorni_sadrzaj>
      <item>Daniela Matković, OIB 11166071550</item>
    </izvorni_sadrzaj>
    <derivirana_varijabla naziv="DomainObject.Predmet.OstaliListNazivFormatedOIB_1">
      <item>Daniela Matković, OIB 11166071550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OGULIN - MATKOVIĆ j.d.o.o.</izvorni_sadrzaj>
    <derivirana_varijabla naziv="DomainObject.Predmet.ProtustrankaIDrugi_1">OGULIN - MATKOVIĆ j.d.o.o.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OGULIN - MATKOVIĆ j.d.o.o., OIB 60917013286, Podvrh II 22, 47300 Ogulin</izvorni_sadrzaj>
    <derivirana_varijabla naziv="DomainObject.Predmet.ProtustrankaIDrugiAdressOIB_1">OGULIN - MATKOVIĆ j.d.o.o., OIB 60917013286, Podvrh II 22,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OGULIN - MATKOVIĆ j.d.o.o.</item>
      <item>Daniela Matković</item>
      <item>VJEROVNICI</item>
    </izvorni_sadrzaj>
    <derivirana_varijabla naziv="DomainObject.Predmet.SudioniciListNaziv_1">
      <item>FINA regionalni centar Zagreb, podružnica Karlovac</item>
      <item>OGULIN - MATKOVIĆ j.d.o.o.</item>
      <item>Daniela Matković</item>
      <item>VJEROVNICI</item>
    </derivirana_varijabla>
  </DomainObject.Predmet.SudioniciListNaziv>
  <DomainObject.Predmet.SudioniciListAdressOIB>
    <izvorni_sadrzaj>
      <item>FINA regionalni centar Zagreb, podružnica Karlovac, OIB 85821130368, Vitezovićeva 1,47000 Karlovac</item>
      <item>OGULIN - MATKOVIĆ j.d.o.o., OIB 60917013286, Podvrh II 22,47300 Ogulin</item>
      <item>Daniela Matković, OIB 11166071550, Podvrh Ii 22,47300 Ogulin</item>
      <item>VJEROVNICI</item>
    </izvorni_sadrzaj>
    <derivirana_varijabla naziv="DomainObject.Predmet.SudioniciListAdressOIB_1">
      <item>FINA regionalni centar Zagreb, podružnica Karlovac, OIB 85821130368, Vitezovićeva 1,47000 Karlovac</item>
      <item>OGULIN - MATKOVIĆ j.d.o.o., OIB 60917013286, Podvrh II 22,47300 Ogulin</item>
      <item>Daniela Matković, OIB 11166071550, Podvrh Ii 22,47300 Ogulin</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60917013286</item>
      <item>, OIB 11166071550</item>
      <item>, OIB null</item>
    </izvorni_sadrzaj>
    <derivirana_varijabla naziv="DomainObject.Predmet.SudioniciListNazivOIB_1">
      <item>, OIB 85821130368</item>
      <item>, OIB 60917013286</item>
      <item>, OIB 11166071550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183411-2271-4AE9-BA16-BF90A5EBC9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628</properties:Words>
  <properties:Characters>3506</properties:Characters>
  <properties:Lines>76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2018-07-11T12:08:00Z</dcterms:created>
  <dc:creator>novakb</dc:creator>
  <cp:lastModifiedBy>Ivana Stampf</cp:lastModifiedBy>
  <cp:lastPrinted>2013-08-26T14:50:00Z</cp:lastPrinted>
  <dcterms:modified xmlns:xsi="http://www.w3.org/2001/XMLSchema-instance" xsi:type="dcterms:W3CDTF">2018-07-17T08:55:00Z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St-928-17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