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255e" w14:paraId="47a255e" w:rsidRDefault="00A77D61" w:rsidP="00A77D61" w:rsidR="00A77D61" w:rsidRPr="00A77D61">
      <w:pPr>
        <w:jc w:val="both"/>
        <w15:collapsed w:val="false"/>
        <w:rPr>
          <w:sz w:val="24"/>
          <w:szCs w:val="24"/>
        </w:rPr>
      </w:pPr>
      <w:r w:rsidRPr="00A77D61">
        <w:rPr>
          <w:bCs/>
          <w:sz w:val="24"/>
          <w:szCs w:val="24"/>
        </w:rPr>
        <w:t xml:space="preserve">                </w:t>
      </w:r>
      <w:r w:rsidRPr="00A77D61">
        <w:rPr>
          <w:noProof/>
          <w:sz w:val="24"/>
          <w:szCs w:val="24"/>
          <w:lang w:val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77D61">
        <w:rPr>
          <w:bCs/>
          <w:sz w:val="24"/>
          <w:szCs w:val="24"/>
        </w:rPr>
        <w:tab/>
      </w:r>
      <w:r w:rsidRPr="00A77D61">
        <w:rPr>
          <w:bCs/>
          <w:sz w:val="24"/>
          <w:szCs w:val="24"/>
        </w:rPr>
        <w:tab/>
        <w:t xml:space="preserve">                             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 xml:space="preserve">       REPUBLIKA HRVATSKA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  <w:lang w:val="pt-BR"/>
        </w:rPr>
        <w:t>TRGOVA</w:t>
      </w:r>
      <w:r w:rsidRPr="00A77D61">
        <w:rPr>
          <w:sz w:val="24"/>
          <w:szCs w:val="24"/>
        </w:rPr>
        <w:t>Č</w:t>
      </w:r>
      <w:r w:rsidRPr="00A77D61">
        <w:rPr>
          <w:sz w:val="24"/>
          <w:szCs w:val="24"/>
          <w:lang w:val="pt-BR"/>
        </w:rPr>
        <w:t>KI SUD U VARA</w:t>
      </w:r>
      <w:r w:rsidRPr="00A77D61">
        <w:rPr>
          <w:sz w:val="24"/>
          <w:szCs w:val="24"/>
        </w:rPr>
        <w:t>Ž</w:t>
      </w:r>
      <w:r w:rsidRPr="00A77D61">
        <w:rPr>
          <w:sz w:val="24"/>
          <w:szCs w:val="24"/>
          <w:lang w:val="pt-BR"/>
        </w:rPr>
        <w:t>DINU</w:t>
      </w:r>
    </w:p>
    <w:p w:rsidRDefault="00A77D61" w:rsidP="00A77D61" w:rsidR="00A77D61" w:rsidRPr="00A77D61">
      <w:pPr>
        <w:rPr>
          <w:bCs/>
          <w:sz w:val="24"/>
          <w:szCs w:val="24"/>
        </w:rPr>
      </w:pPr>
      <w:r w:rsidRPr="00A77D61">
        <w:rPr>
          <w:sz w:val="24"/>
          <w:szCs w:val="24"/>
        </w:rPr>
        <w:t xml:space="preserve">                   </w:t>
      </w:r>
      <w:r w:rsidRPr="00A77D61">
        <w:rPr>
          <w:sz w:val="24"/>
          <w:szCs w:val="24"/>
          <w:lang w:val="pt-BR"/>
        </w:rPr>
        <w:t>B. Radić 2</w:t>
      </w:r>
      <w:r w:rsidRPr="00A77D61">
        <w:rPr>
          <w:bCs/>
          <w:sz w:val="24"/>
          <w:szCs w:val="24"/>
        </w:rPr>
        <w:t xml:space="preserve">   </w:t>
      </w: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jc w:val="center"/>
        <w:rPr>
          <w:sz w:val="24"/>
          <w:szCs w:val="24"/>
        </w:rPr>
      </w:pPr>
      <w:r w:rsidRPr="00A77D61">
        <w:rPr>
          <w:sz w:val="24"/>
          <w:szCs w:val="24"/>
        </w:rPr>
        <w:t>U    I M E    R E P U B L I K E    H R V A T S K E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</w:p>
    <w:p w:rsidRDefault="00A77D61" w:rsidP="00A77D61" w:rsidR="00A77D61" w:rsidRPr="00A77D61">
      <w:pPr>
        <w:pStyle w:val="Naslov2"/>
        <w:ind w:firstLine="708" w:left="3540"/>
        <w:rPr>
          <w:rFonts w:eastAsiaTheme="minorHAnsi"/>
          <w:b w:val="false"/>
          <w:sz w:val="24"/>
          <w:szCs w:val="24"/>
        </w:rPr>
      </w:pPr>
      <w:r w:rsidRPr="00A77D61">
        <w:rPr>
          <w:rFonts w:eastAsiaTheme="minorHAnsi"/>
          <w:b w:val="false"/>
          <w:sz w:val="24"/>
          <w:szCs w:val="24"/>
        </w:rPr>
        <w:t>R J E Š E NJ E</w:t>
      </w:r>
    </w:p>
    <w:p w:rsidRDefault="00A77D61" w:rsidP="00A77D61" w:rsidR="00A77D61" w:rsidRPr="00A77D61">
      <w:pPr>
        <w:rPr>
          <w:rFonts w:eastAsiaTheme="minorHAnsi"/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</w:r>
      <w:proofErr w:type="spellStart"/>
      <w:r w:rsidRPr="00A77D61">
        <w:rPr>
          <w:sz w:val="24"/>
          <w:szCs w:val="24"/>
        </w:rPr>
        <w:t>Trgovački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Varaždinu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višoj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sudskoj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savjetnici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Ivani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Starčević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predmetu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povodu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zahtjeva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Financijske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agencije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Regionalni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centar</w:t>
      </w:r>
      <w:proofErr w:type="spellEnd"/>
      <w:r w:rsidRPr="00A77D61">
        <w:rPr>
          <w:sz w:val="24"/>
          <w:szCs w:val="24"/>
        </w:rPr>
        <w:t xml:space="preserve"> Zagreb, </w:t>
      </w:r>
      <w:proofErr w:type="spellStart"/>
      <w:r w:rsidRPr="00A77D61">
        <w:rPr>
          <w:sz w:val="24"/>
          <w:szCs w:val="24"/>
        </w:rPr>
        <w:t>Podružnica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 xml:space="preserve">, Augusta </w:t>
      </w:r>
      <w:proofErr w:type="spellStart"/>
      <w:r w:rsidRPr="00A77D61">
        <w:rPr>
          <w:sz w:val="24"/>
          <w:szCs w:val="24"/>
        </w:rPr>
        <w:t>Cesarca</w:t>
      </w:r>
      <w:proofErr w:type="spellEnd"/>
      <w:r w:rsidRPr="00A77D61">
        <w:rPr>
          <w:sz w:val="24"/>
          <w:szCs w:val="24"/>
        </w:rPr>
        <w:t xml:space="preserve"> 2, </w:t>
      </w:r>
      <w:proofErr w:type="spellStart"/>
      <w:r w:rsidRPr="00A77D61"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 xml:space="preserve">, </w:t>
      </w:r>
      <w:proofErr w:type="spellStart"/>
      <w:r w:rsidRPr="00A77D61">
        <w:rPr>
          <w:sz w:val="24"/>
          <w:szCs w:val="24"/>
        </w:rPr>
        <w:t>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pokretanje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skraćenog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postupka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protiv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dužnika</w:t>
      </w:r>
      <w:proofErr w:type="spellEnd"/>
      <w:r w:rsidRPr="00A77D6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MG-RADNJA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uslužne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, OIB: 14179881534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Zagrebačka</w:t>
      </w:r>
      <w:proofErr w:type="spellEnd"/>
      <w:r>
        <w:rPr>
          <w:sz w:val="24"/>
          <w:szCs w:val="24"/>
        </w:rPr>
        <w:t xml:space="preserve"> 86, </w:t>
      </w:r>
      <w:proofErr w:type="spellStart"/>
      <w:r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 xml:space="preserve">, 30. </w:t>
      </w:r>
      <w:proofErr w:type="spellStart"/>
      <w:proofErr w:type="gramStart"/>
      <w:r w:rsidRPr="00A77D61">
        <w:rPr>
          <w:sz w:val="24"/>
          <w:szCs w:val="24"/>
        </w:rPr>
        <w:t>siječnja</w:t>
      </w:r>
      <w:proofErr w:type="spellEnd"/>
      <w:proofErr w:type="gramEnd"/>
      <w:r w:rsidRPr="00A77D61">
        <w:rPr>
          <w:sz w:val="24"/>
          <w:szCs w:val="24"/>
        </w:rPr>
        <w:t xml:space="preserve"> 2018.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</w:p>
    <w:p w:rsidRDefault="00A77D61" w:rsidP="00A77D61" w:rsidR="00A77D61" w:rsidRPr="00A77D61">
      <w:pPr>
        <w:jc w:val="center"/>
        <w:rPr>
          <w:sz w:val="24"/>
          <w:szCs w:val="24"/>
        </w:rPr>
      </w:pPr>
      <w:proofErr w:type="gramStart"/>
      <w:r w:rsidRPr="00A77D61">
        <w:rPr>
          <w:sz w:val="24"/>
          <w:szCs w:val="24"/>
        </w:rPr>
        <w:t>r</w:t>
      </w:r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</w:t>
      </w:r>
      <w:proofErr w:type="spellEnd"/>
      <w:r w:rsidRPr="00A77D61">
        <w:rPr>
          <w:sz w:val="24"/>
          <w:szCs w:val="24"/>
        </w:rPr>
        <w:t xml:space="preserve"> j e š </w:t>
      </w:r>
      <w:proofErr w:type="spellStart"/>
      <w:r w:rsidRPr="00A77D61">
        <w:rPr>
          <w:sz w:val="24"/>
          <w:szCs w:val="24"/>
        </w:rPr>
        <w:t>i</w:t>
      </w:r>
      <w:proofErr w:type="spellEnd"/>
      <w:r w:rsidRPr="00A77D61">
        <w:rPr>
          <w:sz w:val="24"/>
          <w:szCs w:val="24"/>
        </w:rPr>
        <w:t xml:space="preserve"> o  j e</w:t>
      </w:r>
    </w:p>
    <w:p w:rsidRDefault="00A77D61" w:rsidP="00A77D61" w:rsidR="00A77D61" w:rsidRPr="00A77D61">
      <w:pPr>
        <w:jc w:val="center"/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  <w:t xml:space="preserve">I </w:t>
      </w:r>
      <w:proofErr w:type="spellStart"/>
      <w:r w:rsidRPr="00A77D61">
        <w:rPr>
          <w:sz w:val="24"/>
          <w:szCs w:val="24"/>
        </w:rPr>
        <w:t>Otvara</w:t>
      </w:r>
      <w:proofErr w:type="spellEnd"/>
      <w:r w:rsidRPr="00A77D61">
        <w:rPr>
          <w:sz w:val="24"/>
          <w:szCs w:val="24"/>
        </w:rPr>
        <w:t xml:space="preserve"> se </w:t>
      </w:r>
      <w:proofErr w:type="spellStart"/>
      <w:r w:rsidRPr="00A77D61">
        <w:rPr>
          <w:sz w:val="24"/>
          <w:szCs w:val="24"/>
        </w:rPr>
        <w:t>stečajni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postupak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proofErr w:type="gramStart"/>
      <w:r w:rsidRPr="00A77D61">
        <w:rPr>
          <w:sz w:val="24"/>
          <w:szCs w:val="24"/>
        </w:rPr>
        <w:t>nad</w:t>
      </w:r>
      <w:proofErr w:type="spellEnd"/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stečajnim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dužnikom</w:t>
      </w:r>
      <w:proofErr w:type="spellEnd"/>
      <w:r w:rsidRPr="00A77D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MG-RADNJA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uslužne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, OIB: 14179881534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Zagrebačka</w:t>
      </w:r>
      <w:proofErr w:type="spellEnd"/>
      <w:r>
        <w:rPr>
          <w:sz w:val="24"/>
          <w:szCs w:val="24"/>
        </w:rPr>
        <w:t xml:space="preserve"> 86, </w:t>
      </w:r>
      <w:proofErr w:type="spellStart"/>
      <w:r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 xml:space="preserve">, s </w:t>
      </w:r>
      <w:proofErr w:type="spellStart"/>
      <w:r w:rsidRPr="00A77D61">
        <w:rPr>
          <w:sz w:val="24"/>
          <w:szCs w:val="24"/>
        </w:rPr>
        <w:t>danom</w:t>
      </w:r>
      <w:proofErr w:type="spellEnd"/>
      <w:r w:rsidRPr="00A77D61">
        <w:rPr>
          <w:sz w:val="24"/>
          <w:szCs w:val="24"/>
        </w:rPr>
        <w:t xml:space="preserve"> 30. </w:t>
      </w:r>
      <w:proofErr w:type="spellStart"/>
      <w:proofErr w:type="gramStart"/>
      <w:r w:rsidRPr="00A77D61">
        <w:rPr>
          <w:sz w:val="24"/>
          <w:szCs w:val="24"/>
        </w:rPr>
        <w:t>siječnja</w:t>
      </w:r>
      <w:proofErr w:type="spellEnd"/>
      <w:proofErr w:type="gramEnd"/>
      <w:r w:rsidRPr="00A77D61">
        <w:rPr>
          <w:sz w:val="24"/>
          <w:szCs w:val="24"/>
        </w:rPr>
        <w:t xml:space="preserve"> 2018. </w:t>
      </w:r>
      <w:proofErr w:type="gramStart"/>
      <w:r w:rsidRPr="00A77D61">
        <w:rPr>
          <w:sz w:val="24"/>
          <w:szCs w:val="24"/>
        </w:rPr>
        <w:t>u</w:t>
      </w:r>
      <w:proofErr w:type="gramEnd"/>
      <w:r w:rsidRPr="00A77D61">
        <w:rPr>
          <w:sz w:val="24"/>
          <w:szCs w:val="24"/>
        </w:rPr>
        <w:t xml:space="preserve"> 10,00 sati.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  <w:t xml:space="preserve">II </w:t>
      </w:r>
      <w:proofErr w:type="spellStart"/>
      <w:r w:rsidRPr="00A77D61">
        <w:rPr>
          <w:sz w:val="24"/>
          <w:szCs w:val="24"/>
        </w:rPr>
        <w:t>Zaključuje</w:t>
      </w:r>
      <w:proofErr w:type="spellEnd"/>
      <w:r w:rsidRPr="00A77D61">
        <w:rPr>
          <w:sz w:val="24"/>
          <w:szCs w:val="24"/>
        </w:rPr>
        <w:t xml:space="preserve"> se </w:t>
      </w:r>
      <w:proofErr w:type="spellStart"/>
      <w:r w:rsidRPr="00A77D61">
        <w:rPr>
          <w:sz w:val="24"/>
          <w:szCs w:val="24"/>
        </w:rPr>
        <w:t>stečajni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postupak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proofErr w:type="gramStart"/>
      <w:r w:rsidRPr="00A77D61">
        <w:rPr>
          <w:sz w:val="24"/>
          <w:szCs w:val="24"/>
        </w:rPr>
        <w:t>nad</w:t>
      </w:r>
      <w:proofErr w:type="spellEnd"/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stečajnim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dužnikom</w:t>
      </w:r>
      <w:proofErr w:type="spellEnd"/>
      <w:r w:rsidRPr="00A77D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MG-RADNJA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uslužne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, OIB: 14179881534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Zagrebačka</w:t>
      </w:r>
      <w:proofErr w:type="spellEnd"/>
      <w:r>
        <w:rPr>
          <w:sz w:val="24"/>
          <w:szCs w:val="24"/>
        </w:rPr>
        <w:t xml:space="preserve"> 86, </w:t>
      </w:r>
      <w:proofErr w:type="spellStart"/>
      <w:r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</w:r>
      <w:proofErr w:type="gramStart"/>
      <w:r w:rsidRPr="00A77D61">
        <w:rPr>
          <w:sz w:val="24"/>
          <w:szCs w:val="24"/>
        </w:rPr>
        <w:t xml:space="preserve">III </w:t>
      </w:r>
      <w:proofErr w:type="spellStart"/>
      <w:r w:rsidRPr="00A77D61">
        <w:rPr>
          <w:sz w:val="24"/>
          <w:szCs w:val="24"/>
        </w:rPr>
        <w:t>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upravitelja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imenuje</w:t>
      </w:r>
      <w:proofErr w:type="spellEnd"/>
      <w:r w:rsidRPr="00A77D61">
        <w:rPr>
          <w:sz w:val="24"/>
          <w:szCs w:val="24"/>
        </w:rPr>
        <w:t xml:space="preserve"> se </w:t>
      </w:r>
      <w:r>
        <w:rPr>
          <w:sz w:val="24"/>
          <w:szCs w:val="24"/>
        </w:rPr>
        <w:t xml:space="preserve">Ines </w:t>
      </w:r>
      <w:proofErr w:type="spellStart"/>
      <w:r>
        <w:rPr>
          <w:sz w:val="24"/>
          <w:szCs w:val="24"/>
        </w:rPr>
        <w:t>Mošmondor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Trakošćanska</w:t>
      </w:r>
      <w:proofErr w:type="spellEnd"/>
      <w:r>
        <w:rPr>
          <w:sz w:val="24"/>
          <w:szCs w:val="24"/>
        </w:rPr>
        <w:t xml:space="preserve"> 18.</w:t>
      </w:r>
      <w:proofErr w:type="gramEnd"/>
    </w:p>
    <w:p w:rsidRDefault="00A77D61" w:rsidP="00A77D61" w:rsidR="00A77D61" w:rsidRPr="00A77D61">
      <w:pPr>
        <w:jc w:val="both"/>
        <w:rPr>
          <w:color w:val="FF0000"/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  <w:t xml:space="preserve">IV </w:t>
      </w:r>
      <w:proofErr w:type="spellStart"/>
      <w:r w:rsidRPr="00A77D61">
        <w:rPr>
          <w:sz w:val="24"/>
          <w:szCs w:val="24"/>
        </w:rPr>
        <w:t>Ovo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rješenje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objavit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proofErr w:type="gramStart"/>
      <w:r w:rsidRPr="00A77D61">
        <w:rPr>
          <w:sz w:val="24"/>
          <w:szCs w:val="24"/>
        </w:rPr>
        <w:t>će</w:t>
      </w:r>
      <w:proofErr w:type="spellEnd"/>
      <w:proofErr w:type="gramEnd"/>
      <w:r w:rsidRPr="00A77D61">
        <w:rPr>
          <w:sz w:val="24"/>
          <w:szCs w:val="24"/>
        </w:rPr>
        <w:t xml:space="preserve"> se </w:t>
      </w:r>
      <w:proofErr w:type="spellStart"/>
      <w:r w:rsidRPr="00A77D61">
        <w:rPr>
          <w:sz w:val="24"/>
          <w:szCs w:val="24"/>
        </w:rPr>
        <w:t>na</w:t>
      </w:r>
      <w:proofErr w:type="spellEnd"/>
      <w:r w:rsidRPr="00A77D61">
        <w:rPr>
          <w:sz w:val="24"/>
          <w:szCs w:val="24"/>
        </w:rPr>
        <w:t xml:space="preserve"> e-</w:t>
      </w:r>
      <w:proofErr w:type="spellStart"/>
      <w:r w:rsidRPr="00A77D61">
        <w:rPr>
          <w:sz w:val="24"/>
          <w:szCs w:val="24"/>
        </w:rPr>
        <w:t>oglasnoj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ploči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suda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  <w:t xml:space="preserve">V Po </w:t>
      </w:r>
      <w:proofErr w:type="spellStart"/>
      <w:r w:rsidRPr="00A77D61">
        <w:rPr>
          <w:sz w:val="24"/>
          <w:szCs w:val="24"/>
        </w:rPr>
        <w:t>pravomoćnosti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ovoga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rješenja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</w:t>
      </w:r>
      <w:proofErr w:type="spellEnd"/>
      <w:r w:rsidRPr="00A77D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MG-RADNJA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uslužne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, OIB: 14179881534 </w:t>
      </w:r>
      <w:proofErr w:type="spellStart"/>
      <w:proofErr w:type="gramStart"/>
      <w:r>
        <w:rPr>
          <w:sz w:val="24"/>
          <w:szCs w:val="24"/>
        </w:rPr>
        <w:t>sa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Zagrebačka</w:t>
      </w:r>
      <w:proofErr w:type="spellEnd"/>
      <w:r>
        <w:rPr>
          <w:sz w:val="24"/>
          <w:szCs w:val="24"/>
        </w:rPr>
        <w:t xml:space="preserve"> 86, </w:t>
      </w:r>
      <w:proofErr w:type="spellStart"/>
      <w:r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 xml:space="preserve">, bit </w:t>
      </w:r>
      <w:proofErr w:type="spellStart"/>
      <w:r w:rsidRPr="00A77D61">
        <w:rPr>
          <w:sz w:val="24"/>
          <w:szCs w:val="24"/>
        </w:rPr>
        <w:t>će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brisan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iz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sudskog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registra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jc w:val="center"/>
        <w:rPr>
          <w:sz w:val="24"/>
          <w:szCs w:val="24"/>
        </w:rPr>
      </w:pPr>
      <w:proofErr w:type="spellStart"/>
      <w:r w:rsidRPr="00A77D61">
        <w:rPr>
          <w:sz w:val="24"/>
          <w:szCs w:val="24"/>
        </w:rPr>
        <w:t>Obrazloženje</w:t>
      </w:r>
      <w:proofErr w:type="spellEnd"/>
    </w:p>
    <w:p w:rsidRDefault="00A77D61" w:rsidP="00A77D61" w:rsidR="00A77D61" w:rsidRPr="00A77D61">
      <w:pPr>
        <w:jc w:val="both"/>
        <w:rPr>
          <w:sz w:val="24"/>
          <w:szCs w:val="24"/>
        </w:rPr>
      </w:pPr>
    </w:p>
    <w:p w:rsidRDefault="00A77D61" w:rsidP="00A77D61" w:rsidR="00A77D61" w:rsidRPr="00A77D61">
      <w:pPr>
        <w:jc w:val="both"/>
        <w:rPr>
          <w:color w:val="FF0000"/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</w:r>
      <w:proofErr w:type="spellStart"/>
      <w:r w:rsidRPr="00A77D61">
        <w:rPr>
          <w:sz w:val="24"/>
          <w:szCs w:val="24"/>
        </w:rPr>
        <w:t>Predlagatelj</w:t>
      </w:r>
      <w:proofErr w:type="spellEnd"/>
      <w:r w:rsidRPr="00A77D61">
        <w:rPr>
          <w:sz w:val="24"/>
          <w:szCs w:val="24"/>
        </w:rPr>
        <w:t xml:space="preserve"> je </w:t>
      </w:r>
      <w:proofErr w:type="gramStart"/>
      <w:r w:rsidRPr="00A77D61">
        <w:rPr>
          <w:sz w:val="24"/>
          <w:szCs w:val="24"/>
        </w:rPr>
        <w:t>dana</w:t>
      </w:r>
      <w:proofErr w:type="gramEnd"/>
      <w:r w:rsidRPr="00A77D61">
        <w:rPr>
          <w:sz w:val="24"/>
          <w:szCs w:val="24"/>
        </w:rPr>
        <w:t xml:space="preserve"> 29. </w:t>
      </w:r>
      <w:proofErr w:type="spellStart"/>
      <w:proofErr w:type="gramStart"/>
      <w:r w:rsidRPr="00A77D61">
        <w:rPr>
          <w:sz w:val="24"/>
          <w:szCs w:val="24"/>
        </w:rPr>
        <w:t>studenog</w:t>
      </w:r>
      <w:proofErr w:type="spellEnd"/>
      <w:proofErr w:type="gramEnd"/>
      <w:r w:rsidRPr="00A77D61">
        <w:rPr>
          <w:sz w:val="24"/>
          <w:szCs w:val="24"/>
        </w:rPr>
        <w:t xml:space="preserve"> 2017. </w:t>
      </w:r>
      <w:proofErr w:type="spellStart"/>
      <w:proofErr w:type="gramStart"/>
      <w:r w:rsidRPr="00A77D61">
        <w:rPr>
          <w:sz w:val="24"/>
          <w:szCs w:val="24"/>
        </w:rPr>
        <w:t>podnio</w:t>
      </w:r>
      <w:proofErr w:type="spellEnd"/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zahtjev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pokretanje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skraćenog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postupka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nad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dužnikom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navedenim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izreci</w:t>
      </w:r>
      <w:proofErr w:type="spellEnd"/>
      <w:r w:rsidRPr="00A77D61">
        <w:rPr>
          <w:sz w:val="24"/>
          <w:szCs w:val="24"/>
        </w:rPr>
        <w:t xml:space="preserve">, pa </w:t>
      </w:r>
      <w:proofErr w:type="spellStart"/>
      <w:r w:rsidRPr="00A77D61">
        <w:rPr>
          <w:sz w:val="24"/>
          <w:szCs w:val="24"/>
        </w:rPr>
        <w:t>kako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</w:t>
      </w:r>
      <w:proofErr w:type="spellEnd"/>
      <w:r w:rsidRPr="00A77D61">
        <w:rPr>
          <w:sz w:val="24"/>
          <w:szCs w:val="24"/>
        </w:rPr>
        <w:t xml:space="preserve"> to bile </w:t>
      </w:r>
      <w:proofErr w:type="spellStart"/>
      <w:r w:rsidRPr="00A77D61">
        <w:rPr>
          <w:sz w:val="24"/>
          <w:szCs w:val="24"/>
        </w:rPr>
        <w:t>ispunjene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pretpostavke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iz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čl</w:t>
      </w:r>
      <w:proofErr w:type="spellEnd"/>
      <w:r w:rsidRPr="00A77D61">
        <w:rPr>
          <w:sz w:val="24"/>
          <w:szCs w:val="24"/>
        </w:rPr>
        <w:t xml:space="preserve">. 428. </w:t>
      </w:r>
      <w:proofErr w:type="spellStart"/>
      <w:r w:rsidRPr="00A77D61">
        <w:rPr>
          <w:sz w:val="24"/>
          <w:szCs w:val="24"/>
        </w:rPr>
        <w:t>Stečajnog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zakona</w:t>
      </w:r>
      <w:proofErr w:type="spellEnd"/>
      <w:r w:rsidRPr="00A77D61">
        <w:rPr>
          <w:sz w:val="24"/>
          <w:szCs w:val="24"/>
        </w:rPr>
        <w:t xml:space="preserve"> (''</w:t>
      </w:r>
      <w:proofErr w:type="spellStart"/>
      <w:r w:rsidRPr="00A77D61">
        <w:rPr>
          <w:sz w:val="24"/>
          <w:szCs w:val="24"/>
        </w:rPr>
        <w:t>Narodne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novine</w:t>
      </w:r>
      <w:proofErr w:type="spellEnd"/>
      <w:r w:rsidRPr="00A77D61">
        <w:rPr>
          <w:sz w:val="24"/>
          <w:szCs w:val="24"/>
        </w:rPr>
        <w:t xml:space="preserve">'' </w:t>
      </w:r>
      <w:proofErr w:type="spellStart"/>
      <w:r w:rsidRPr="00A77D61">
        <w:rPr>
          <w:sz w:val="24"/>
          <w:szCs w:val="24"/>
        </w:rPr>
        <w:t>broj</w:t>
      </w:r>
      <w:proofErr w:type="spellEnd"/>
      <w:r w:rsidRPr="00A77D61">
        <w:rPr>
          <w:sz w:val="24"/>
          <w:szCs w:val="24"/>
        </w:rPr>
        <w:t xml:space="preserve"> 71/15 - </w:t>
      </w:r>
      <w:proofErr w:type="spellStart"/>
      <w:r w:rsidRPr="00A77D61">
        <w:rPr>
          <w:sz w:val="24"/>
          <w:szCs w:val="24"/>
        </w:rPr>
        <w:t>dalje</w:t>
      </w:r>
      <w:proofErr w:type="spellEnd"/>
      <w:r w:rsidRPr="00A77D61">
        <w:rPr>
          <w:sz w:val="24"/>
          <w:szCs w:val="24"/>
        </w:rPr>
        <w:t xml:space="preserve"> SZ-a), </w:t>
      </w:r>
      <w:proofErr w:type="spellStart"/>
      <w:r w:rsidRPr="00A77D61">
        <w:rPr>
          <w:sz w:val="24"/>
          <w:szCs w:val="24"/>
        </w:rPr>
        <w:t>sud</w:t>
      </w:r>
      <w:proofErr w:type="spellEnd"/>
      <w:r w:rsidRPr="00A77D61">
        <w:rPr>
          <w:sz w:val="24"/>
          <w:szCs w:val="24"/>
        </w:rPr>
        <w:t xml:space="preserve"> je, </w:t>
      </w:r>
      <w:proofErr w:type="spellStart"/>
      <w:r w:rsidRPr="00A77D61">
        <w:rPr>
          <w:sz w:val="24"/>
          <w:szCs w:val="24"/>
        </w:rPr>
        <w:t>primjenom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čl</w:t>
      </w:r>
      <w:proofErr w:type="spellEnd"/>
      <w:r w:rsidRPr="00A77D61">
        <w:rPr>
          <w:sz w:val="24"/>
          <w:szCs w:val="24"/>
        </w:rPr>
        <w:t xml:space="preserve">. 430. </w:t>
      </w:r>
      <w:proofErr w:type="spellStart"/>
      <w:proofErr w:type="gramStart"/>
      <w:r w:rsidRPr="00A77D61">
        <w:rPr>
          <w:sz w:val="24"/>
          <w:szCs w:val="24"/>
        </w:rPr>
        <w:t>i</w:t>
      </w:r>
      <w:proofErr w:type="spellEnd"/>
      <w:proofErr w:type="gramEnd"/>
      <w:r w:rsidRPr="00A77D61">
        <w:rPr>
          <w:sz w:val="24"/>
          <w:szCs w:val="24"/>
        </w:rPr>
        <w:t xml:space="preserve"> 431. SZ-a, </w:t>
      </w:r>
      <w:proofErr w:type="spellStart"/>
      <w:r w:rsidRPr="00A77D61">
        <w:rPr>
          <w:sz w:val="24"/>
          <w:szCs w:val="24"/>
        </w:rPr>
        <w:t>objavio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oglas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na</w:t>
      </w:r>
      <w:proofErr w:type="spellEnd"/>
      <w:r w:rsidRPr="00A77D61">
        <w:rPr>
          <w:sz w:val="24"/>
          <w:szCs w:val="24"/>
        </w:rPr>
        <w:t xml:space="preserve"> e-</w:t>
      </w:r>
      <w:proofErr w:type="spellStart"/>
      <w:r w:rsidRPr="00A77D61">
        <w:rPr>
          <w:sz w:val="24"/>
          <w:szCs w:val="24"/>
        </w:rPr>
        <w:t>oglasnoj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ploči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suda</w:t>
      </w:r>
      <w:proofErr w:type="spellEnd"/>
      <w:r w:rsidRPr="00A77D61">
        <w:rPr>
          <w:sz w:val="24"/>
          <w:szCs w:val="24"/>
        </w:rPr>
        <w:t xml:space="preserve">, u </w:t>
      </w:r>
      <w:proofErr w:type="spellStart"/>
      <w:r w:rsidRPr="00A77D61">
        <w:rPr>
          <w:sz w:val="24"/>
          <w:szCs w:val="24"/>
        </w:rPr>
        <w:t>kojem</w:t>
      </w:r>
      <w:proofErr w:type="spellEnd"/>
      <w:r w:rsidRPr="00A77D61">
        <w:rPr>
          <w:sz w:val="24"/>
          <w:szCs w:val="24"/>
        </w:rPr>
        <w:t xml:space="preserve"> je </w:t>
      </w:r>
      <w:proofErr w:type="spellStart"/>
      <w:r w:rsidRPr="00A77D61">
        <w:rPr>
          <w:sz w:val="24"/>
          <w:szCs w:val="24"/>
        </w:rPr>
        <w:t>zatražio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od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osobe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ovlaštene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zastupanje</w:t>
      </w:r>
      <w:proofErr w:type="spellEnd"/>
      <w:r w:rsidRPr="00A77D61">
        <w:rPr>
          <w:sz w:val="24"/>
          <w:szCs w:val="24"/>
        </w:rPr>
        <w:t xml:space="preserve"> da u </w:t>
      </w:r>
      <w:proofErr w:type="spellStart"/>
      <w:r w:rsidRPr="00A77D61">
        <w:rPr>
          <w:sz w:val="24"/>
          <w:szCs w:val="24"/>
        </w:rPr>
        <w:t>roku</w:t>
      </w:r>
      <w:proofErr w:type="spellEnd"/>
      <w:r w:rsidRPr="00A77D61">
        <w:rPr>
          <w:sz w:val="24"/>
          <w:szCs w:val="24"/>
        </w:rPr>
        <w:t xml:space="preserve"> od </w:t>
      </w:r>
      <w:proofErr w:type="spellStart"/>
      <w:r w:rsidRPr="00A77D61">
        <w:rPr>
          <w:sz w:val="24"/>
          <w:szCs w:val="24"/>
        </w:rPr>
        <w:t>petnaest</w:t>
      </w:r>
      <w:proofErr w:type="spellEnd"/>
      <w:r w:rsidRPr="00A77D61">
        <w:rPr>
          <w:sz w:val="24"/>
          <w:szCs w:val="24"/>
        </w:rPr>
        <w:t xml:space="preserve"> dana </w:t>
      </w:r>
      <w:proofErr w:type="spellStart"/>
      <w:r w:rsidRPr="00A77D61">
        <w:rPr>
          <w:sz w:val="24"/>
          <w:szCs w:val="24"/>
        </w:rPr>
        <w:t>podnese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javnobilježnički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lastRenderedPageBreak/>
        <w:t>ovjerovljeni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prokazni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popis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imovine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obveza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propisanom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obrascu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kojim</w:t>
      </w:r>
      <w:proofErr w:type="spellEnd"/>
      <w:r w:rsidRPr="00A77D61">
        <w:rPr>
          <w:sz w:val="24"/>
          <w:szCs w:val="24"/>
        </w:rPr>
        <w:t xml:space="preserve"> je </w:t>
      </w:r>
      <w:proofErr w:type="spellStart"/>
      <w:r w:rsidRPr="00A77D61">
        <w:rPr>
          <w:sz w:val="24"/>
          <w:szCs w:val="24"/>
        </w:rPr>
        <w:t>pozvao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vjerovnike</w:t>
      </w:r>
      <w:proofErr w:type="spellEnd"/>
      <w:r w:rsidRPr="00A77D61">
        <w:rPr>
          <w:sz w:val="24"/>
          <w:szCs w:val="24"/>
        </w:rPr>
        <w:t xml:space="preserve"> da </w:t>
      </w:r>
      <w:proofErr w:type="spellStart"/>
      <w:r w:rsidRPr="00A77D61">
        <w:rPr>
          <w:sz w:val="24"/>
          <w:szCs w:val="24"/>
        </w:rPr>
        <w:t>najkasnije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roku</w:t>
      </w:r>
      <w:proofErr w:type="spellEnd"/>
      <w:r w:rsidRPr="00A77D61">
        <w:rPr>
          <w:sz w:val="24"/>
          <w:szCs w:val="24"/>
        </w:rPr>
        <w:t xml:space="preserve"> od </w:t>
      </w:r>
      <w:proofErr w:type="spellStart"/>
      <w:r w:rsidRPr="00A77D61">
        <w:rPr>
          <w:sz w:val="24"/>
          <w:szCs w:val="24"/>
        </w:rPr>
        <w:t>četrdeset</w:t>
      </w:r>
      <w:proofErr w:type="spellEnd"/>
      <w:r w:rsidRPr="00A77D61">
        <w:rPr>
          <w:sz w:val="24"/>
          <w:szCs w:val="24"/>
        </w:rPr>
        <w:t xml:space="preserve"> pet dana od </w:t>
      </w:r>
      <w:proofErr w:type="spellStart"/>
      <w:r w:rsidRPr="00A77D61">
        <w:rPr>
          <w:sz w:val="24"/>
          <w:szCs w:val="24"/>
        </w:rPr>
        <w:t>objave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oglasa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predlože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otvaranje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stečajnoga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postupka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</w:r>
      <w:proofErr w:type="spellStart"/>
      <w:r w:rsidRPr="00A77D61">
        <w:rPr>
          <w:sz w:val="24"/>
          <w:szCs w:val="24"/>
        </w:rPr>
        <w:t>Kako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osoba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ovlaštena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zastupanje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pravne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osobe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roku</w:t>
      </w:r>
      <w:proofErr w:type="spellEnd"/>
      <w:r w:rsidRPr="00A77D61">
        <w:rPr>
          <w:sz w:val="24"/>
          <w:szCs w:val="24"/>
        </w:rPr>
        <w:t xml:space="preserve"> </w:t>
      </w:r>
      <w:proofErr w:type="gramStart"/>
      <w:r w:rsidRPr="00A77D61">
        <w:rPr>
          <w:sz w:val="24"/>
          <w:szCs w:val="24"/>
        </w:rPr>
        <w:t>od</w:t>
      </w:r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petnaest</w:t>
      </w:r>
      <w:proofErr w:type="spellEnd"/>
      <w:r w:rsidRPr="00A77D61">
        <w:rPr>
          <w:sz w:val="24"/>
          <w:szCs w:val="24"/>
        </w:rPr>
        <w:t xml:space="preserve"> dana </w:t>
      </w:r>
      <w:proofErr w:type="spellStart"/>
      <w:r w:rsidRPr="00A77D61">
        <w:rPr>
          <w:sz w:val="24"/>
          <w:szCs w:val="24"/>
        </w:rPr>
        <w:t>nije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podnijela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javnobilježnički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ovjerovljeni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prokazni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popis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imovine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obveza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te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kako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roku</w:t>
      </w:r>
      <w:proofErr w:type="spellEnd"/>
      <w:r w:rsidRPr="00A77D61">
        <w:rPr>
          <w:sz w:val="24"/>
          <w:szCs w:val="24"/>
        </w:rPr>
        <w:t xml:space="preserve"> od </w:t>
      </w:r>
      <w:proofErr w:type="spellStart"/>
      <w:r w:rsidRPr="00A77D61">
        <w:rPr>
          <w:sz w:val="24"/>
          <w:szCs w:val="24"/>
        </w:rPr>
        <w:t>četrdeset</w:t>
      </w:r>
      <w:proofErr w:type="spellEnd"/>
      <w:r w:rsidRPr="00A77D61">
        <w:rPr>
          <w:sz w:val="24"/>
          <w:szCs w:val="24"/>
        </w:rPr>
        <w:t xml:space="preserve"> pet dana </w:t>
      </w:r>
      <w:proofErr w:type="spellStart"/>
      <w:r w:rsidRPr="00A77D61">
        <w:rPr>
          <w:sz w:val="24"/>
          <w:szCs w:val="24"/>
        </w:rPr>
        <w:t>nijedan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vjerovnik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nije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predložio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otvaranje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stečajnoga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postupka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nije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predujmio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sredstva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pokriće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troškova</w:t>
      </w:r>
      <w:proofErr w:type="spellEnd"/>
      <w:r w:rsidRPr="00A77D61">
        <w:rPr>
          <w:sz w:val="24"/>
          <w:szCs w:val="24"/>
        </w:rPr>
        <w:t xml:space="preserve"> toga </w:t>
      </w:r>
      <w:proofErr w:type="spellStart"/>
      <w:r w:rsidRPr="00A77D61">
        <w:rPr>
          <w:sz w:val="24"/>
          <w:szCs w:val="24"/>
        </w:rPr>
        <w:t>postupka</w:t>
      </w:r>
      <w:proofErr w:type="spellEnd"/>
      <w:r w:rsidRPr="00A77D61">
        <w:rPr>
          <w:sz w:val="24"/>
          <w:szCs w:val="24"/>
        </w:rPr>
        <w:t xml:space="preserve">, </w:t>
      </w:r>
      <w:proofErr w:type="spellStart"/>
      <w:r w:rsidRPr="00A77D61">
        <w:rPr>
          <w:sz w:val="24"/>
          <w:szCs w:val="24"/>
        </w:rPr>
        <w:t>sud</w:t>
      </w:r>
      <w:proofErr w:type="spellEnd"/>
      <w:r w:rsidRPr="00A77D61">
        <w:rPr>
          <w:sz w:val="24"/>
          <w:szCs w:val="24"/>
        </w:rPr>
        <w:t xml:space="preserve"> je </w:t>
      </w:r>
      <w:proofErr w:type="spellStart"/>
      <w:r w:rsidRPr="00A77D61">
        <w:rPr>
          <w:sz w:val="24"/>
          <w:szCs w:val="24"/>
        </w:rPr>
        <w:t>primjenom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čl</w:t>
      </w:r>
      <w:proofErr w:type="spellEnd"/>
      <w:r w:rsidRPr="00A77D61">
        <w:rPr>
          <w:sz w:val="24"/>
          <w:szCs w:val="24"/>
        </w:rPr>
        <w:t xml:space="preserve">. 431. </w:t>
      </w:r>
      <w:proofErr w:type="spellStart"/>
      <w:proofErr w:type="gramStart"/>
      <w:r w:rsidRPr="00A77D61">
        <w:rPr>
          <w:sz w:val="24"/>
          <w:szCs w:val="24"/>
        </w:rPr>
        <w:t>i</w:t>
      </w:r>
      <w:proofErr w:type="spellEnd"/>
      <w:proofErr w:type="gramEnd"/>
      <w:r w:rsidRPr="00A77D61">
        <w:rPr>
          <w:sz w:val="24"/>
          <w:szCs w:val="24"/>
        </w:rPr>
        <w:t xml:space="preserve"> 432. SZ-</w:t>
      </w:r>
      <w:proofErr w:type="gramStart"/>
      <w:r w:rsidRPr="00A77D61">
        <w:rPr>
          <w:sz w:val="24"/>
          <w:szCs w:val="24"/>
        </w:rPr>
        <w:t>a</w:t>
      </w:r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odlučio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kao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izreci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ovog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rješenja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jc w:val="center"/>
        <w:rPr>
          <w:sz w:val="24"/>
          <w:szCs w:val="24"/>
        </w:rPr>
      </w:pPr>
      <w:proofErr w:type="gramStart"/>
      <w:r w:rsidRPr="00A77D61">
        <w:rPr>
          <w:sz w:val="24"/>
          <w:szCs w:val="24"/>
        </w:rPr>
        <w:t xml:space="preserve">U </w:t>
      </w:r>
      <w:proofErr w:type="spellStart"/>
      <w:r w:rsidRPr="00A77D61">
        <w:rPr>
          <w:sz w:val="24"/>
          <w:szCs w:val="24"/>
        </w:rPr>
        <w:t>Varaždinu</w:t>
      </w:r>
      <w:proofErr w:type="spellEnd"/>
      <w:r w:rsidRPr="00A77D61">
        <w:rPr>
          <w:sz w:val="24"/>
          <w:szCs w:val="24"/>
        </w:rPr>
        <w:t xml:space="preserve"> 30.</w:t>
      </w:r>
      <w:proofErr w:type="gramEnd"/>
      <w:r w:rsidRPr="00A77D61">
        <w:rPr>
          <w:sz w:val="24"/>
          <w:szCs w:val="24"/>
        </w:rPr>
        <w:t xml:space="preserve"> </w:t>
      </w:r>
      <w:proofErr w:type="spellStart"/>
      <w:proofErr w:type="gramStart"/>
      <w:r w:rsidRPr="00A77D61">
        <w:rPr>
          <w:sz w:val="24"/>
          <w:szCs w:val="24"/>
        </w:rPr>
        <w:t>siječnja</w:t>
      </w:r>
      <w:proofErr w:type="spellEnd"/>
      <w:proofErr w:type="gramEnd"/>
      <w:r w:rsidRPr="00A77D61">
        <w:rPr>
          <w:sz w:val="24"/>
          <w:szCs w:val="24"/>
        </w:rPr>
        <w:t xml:space="preserve"> 2018.</w:t>
      </w:r>
    </w:p>
    <w:p w:rsidRDefault="00A77D61" w:rsidP="00A77D61" w:rsidR="00A77D61" w:rsidRPr="00A77D61">
      <w:pPr>
        <w:rPr>
          <w:sz w:val="24"/>
          <w:szCs w:val="24"/>
        </w:rPr>
      </w:pPr>
      <w:r w:rsidRPr="00A77D61">
        <w:rPr>
          <w:sz w:val="24"/>
          <w:szCs w:val="24"/>
        </w:rPr>
        <w:t xml:space="preserve">                                                                                                  </w:t>
      </w:r>
    </w:p>
    <w:p w:rsidRDefault="00A77D61" w:rsidP="00A77D61" w:rsidR="00A77D61" w:rsidRPr="00A77D61">
      <w:pPr>
        <w:rPr>
          <w:sz w:val="24"/>
          <w:szCs w:val="24"/>
        </w:rPr>
      </w:pPr>
      <w:r w:rsidRPr="00A77D61">
        <w:rPr>
          <w:sz w:val="24"/>
          <w:szCs w:val="24"/>
        </w:rPr>
        <w:t xml:space="preserve">     </w:t>
      </w:r>
    </w:p>
    <w:p w:rsidRDefault="00A77D61" w:rsidP="00A77D61" w:rsidR="00A77D61" w:rsidRPr="00A77D61">
      <w:pPr>
        <w:rPr>
          <w:sz w:val="24"/>
          <w:szCs w:val="24"/>
        </w:rPr>
      </w:pP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  <w:t xml:space="preserve">   VIŠA SUDSKA SAVJETNICA</w:t>
      </w: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  <w:r w:rsidRPr="00A77D61">
        <w:rPr>
          <w:sz w:val="24"/>
          <w:szCs w:val="24"/>
        </w:rPr>
        <w:t xml:space="preserve">            </w:t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</w:r>
      <w:r w:rsidRPr="00A77D61">
        <w:rPr>
          <w:sz w:val="24"/>
          <w:szCs w:val="24"/>
        </w:rPr>
        <w:tab/>
        <w:t xml:space="preserve"> Ivana </w:t>
      </w:r>
      <w:proofErr w:type="spellStart"/>
      <w:r w:rsidRPr="00A77D61">
        <w:rPr>
          <w:sz w:val="24"/>
          <w:szCs w:val="24"/>
        </w:rPr>
        <w:t>Starčević</w:t>
      </w:r>
      <w:proofErr w:type="spellEnd"/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  <w:r w:rsidRPr="00A77D61">
        <w:rPr>
          <w:sz w:val="24"/>
          <w:szCs w:val="24"/>
        </w:rPr>
        <w:t xml:space="preserve">                                                         </w:t>
      </w:r>
    </w:p>
    <w:p w:rsidRDefault="00A77D61" w:rsidP="00A77D61" w:rsidR="00A77D61" w:rsidRPr="00A77D61">
      <w:pPr>
        <w:rPr>
          <w:sz w:val="24"/>
          <w:szCs w:val="24"/>
        </w:rPr>
      </w:pPr>
      <w:r w:rsidRPr="00A77D61">
        <w:rPr>
          <w:sz w:val="24"/>
          <w:szCs w:val="24"/>
        </w:rPr>
        <w:tab/>
      </w:r>
      <w:proofErr w:type="spellStart"/>
      <w:r w:rsidRPr="00A77D61">
        <w:rPr>
          <w:sz w:val="24"/>
          <w:szCs w:val="24"/>
        </w:rPr>
        <w:t>Uputa</w:t>
      </w:r>
      <w:proofErr w:type="spellEnd"/>
      <w:r w:rsidRPr="00A77D61">
        <w:rPr>
          <w:sz w:val="24"/>
          <w:szCs w:val="24"/>
        </w:rPr>
        <w:t xml:space="preserve"> o </w:t>
      </w:r>
      <w:proofErr w:type="spellStart"/>
      <w:r w:rsidRPr="00A77D61">
        <w:rPr>
          <w:sz w:val="24"/>
          <w:szCs w:val="24"/>
        </w:rPr>
        <w:t>pravnom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lijeku</w:t>
      </w:r>
      <w:proofErr w:type="spellEnd"/>
      <w:r w:rsidRPr="00A77D61">
        <w:rPr>
          <w:sz w:val="24"/>
          <w:szCs w:val="24"/>
        </w:rPr>
        <w:t>: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</w:r>
      <w:proofErr w:type="spellStart"/>
      <w:r w:rsidRPr="00A77D61">
        <w:rPr>
          <w:sz w:val="24"/>
          <w:szCs w:val="24"/>
        </w:rPr>
        <w:t>Protiv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ovoga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rješenja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može</w:t>
      </w:r>
      <w:proofErr w:type="spellEnd"/>
      <w:r w:rsidRPr="00A77D61">
        <w:rPr>
          <w:sz w:val="24"/>
          <w:szCs w:val="24"/>
        </w:rPr>
        <w:t xml:space="preserve"> se </w:t>
      </w:r>
      <w:proofErr w:type="spellStart"/>
      <w:r w:rsidRPr="00A77D61">
        <w:rPr>
          <w:sz w:val="24"/>
          <w:szCs w:val="24"/>
        </w:rPr>
        <w:t>podnijeti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žalba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roku</w:t>
      </w:r>
      <w:proofErr w:type="spellEnd"/>
      <w:r w:rsidRPr="00A77D61">
        <w:rPr>
          <w:sz w:val="24"/>
          <w:szCs w:val="24"/>
        </w:rPr>
        <w:t xml:space="preserve"> </w:t>
      </w:r>
      <w:proofErr w:type="gramStart"/>
      <w:r w:rsidRPr="00A77D61">
        <w:rPr>
          <w:sz w:val="24"/>
          <w:szCs w:val="24"/>
        </w:rPr>
        <w:t>od</w:t>
      </w:r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osam</w:t>
      </w:r>
      <w:proofErr w:type="spellEnd"/>
      <w:r w:rsidRPr="00A77D61">
        <w:rPr>
          <w:sz w:val="24"/>
          <w:szCs w:val="24"/>
        </w:rPr>
        <w:t xml:space="preserve"> dana </w:t>
      </w:r>
      <w:proofErr w:type="spellStart"/>
      <w:r w:rsidRPr="00A77D61">
        <w:rPr>
          <w:sz w:val="24"/>
          <w:szCs w:val="24"/>
        </w:rPr>
        <w:t>nakon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isteka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osam</w:t>
      </w:r>
      <w:proofErr w:type="spellEnd"/>
      <w:r w:rsidRPr="00A77D61">
        <w:rPr>
          <w:sz w:val="24"/>
          <w:szCs w:val="24"/>
        </w:rPr>
        <w:t xml:space="preserve"> dana od </w:t>
      </w:r>
      <w:proofErr w:type="spellStart"/>
      <w:r w:rsidRPr="00A77D61">
        <w:rPr>
          <w:sz w:val="24"/>
          <w:szCs w:val="24"/>
        </w:rPr>
        <w:t>njegove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objave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na</w:t>
      </w:r>
      <w:proofErr w:type="spellEnd"/>
      <w:r w:rsidRPr="00A77D61">
        <w:rPr>
          <w:sz w:val="24"/>
          <w:szCs w:val="24"/>
        </w:rPr>
        <w:t xml:space="preserve"> e-</w:t>
      </w:r>
      <w:proofErr w:type="spellStart"/>
      <w:r w:rsidRPr="00A77D61">
        <w:rPr>
          <w:sz w:val="24"/>
          <w:szCs w:val="24"/>
        </w:rPr>
        <w:t>oglasnoj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ploči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suda</w:t>
      </w:r>
      <w:proofErr w:type="spellEnd"/>
      <w:r w:rsidRPr="00A77D61">
        <w:rPr>
          <w:sz w:val="24"/>
          <w:szCs w:val="24"/>
        </w:rPr>
        <w:t xml:space="preserve">, </w:t>
      </w:r>
      <w:proofErr w:type="spellStart"/>
      <w:r w:rsidRPr="00A77D61">
        <w:rPr>
          <w:sz w:val="24"/>
          <w:szCs w:val="24"/>
        </w:rPr>
        <w:t>pisano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četiri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primjerka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  <w:t xml:space="preserve">O </w:t>
      </w:r>
      <w:proofErr w:type="spellStart"/>
      <w:r w:rsidRPr="00A77D61">
        <w:rPr>
          <w:sz w:val="24"/>
          <w:szCs w:val="24"/>
        </w:rPr>
        <w:t>žalbi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protiv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rješenja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sudskog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savjetnika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odlučuje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sudac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pojedinac</w:t>
      </w:r>
      <w:proofErr w:type="spellEnd"/>
      <w:r w:rsidRPr="00A77D61">
        <w:rPr>
          <w:sz w:val="24"/>
          <w:szCs w:val="24"/>
        </w:rPr>
        <w:t xml:space="preserve"> toga </w:t>
      </w:r>
      <w:proofErr w:type="spellStart"/>
      <w:r w:rsidRPr="00A77D61">
        <w:rPr>
          <w:sz w:val="24"/>
          <w:szCs w:val="24"/>
        </w:rPr>
        <w:t>suda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  <w:t xml:space="preserve">O </w:t>
      </w:r>
      <w:proofErr w:type="spellStart"/>
      <w:r w:rsidRPr="00A77D61">
        <w:rPr>
          <w:sz w:val="24"/>
          <w:szCs w:val="24"/>
        </w:rPr>
        <w:t>žalbi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protiv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odluke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suca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donesene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prvom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stupnju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odlučuje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Visoki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trgovački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</w:t>
      </w:r>
      <w:proofErr w:type="spellEnd"/>
      <w:r w:rsidRPr="00A77D61">
        <w:rPr>
          <w:sz w:val="24"/>
          <w:szCs w:val="24"/>
        </w:rPr>
        <w:t>.</w:t>
      </w:r>
    </w:p>
    <w:p w:rsidRDefault="00A77D61" w:rsidP="00A77D61" w:rsidR="00A77D61" w:rsidRPr="00A77D61">
      <w:pPr>
        <w:jc w:val="both"/>
        <w:rPr>
          <w:sz w:val="24"/>
          <w:szCs w:val="24"/>
        </w:rPr>
      </w:pPr>
      <w:r w:rsidRPr="00A77D61">
        <w:rPr>
          <w:sz w:val="24"/>
          <w:szCs w:val="24"/>
        </w:rPr>
        <w:tab/>
      </w:r>
      <w:proofErr w:type="spellStart"/>
      <w:r w:rsidRPr="00A77D61">
        <w:rPr>
          <w:sz w:val="24"/>
          <w:szCs w:val="24"/>
        </w:rPr>
        <w:t>Protiv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točke</w:t>
      </w:r>
      <w:proofErr w:type="spellEnd"/>
      <w:r w:rsidRPr="00A77D61">
        <w:rPr>
          <w:sz w:val="24"/>
          <w:szCs w:val="24"/>
        </w:rPr>
        <w:t xml:space="preserve"> I </w:t>
      </w:r>
      <w:proofErr w:type="spellStart"/>
      <w:r w:rsidRPr="00A77D61">
        <w:rPr>
          <w:sz w:val="24"/>
          <w:szCs w:val="24"/>
        </w:rPr>
        <w:t>rješenja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žalbu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može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podnijeti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osoba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koja</w:t>
      </w:r>
      <w:proofErr w:type="spellEnd"/>
      <w:r w:rsidRPr="00A77D61">
        <w:rPr>
          <w:sz w:val="24"/>
          <w:szCs w:val="24"/>
        </w:rPr>
        <w:t xml:space="preserve"> je </w:t>
      </w:r>
      <w:proofErr w:type="spellStart"/>
      <w:r w:rsidRPr="00A77D61">
        <w:rPr>
          <w:sz w:val="24"/>
          <w:szCs w:val="24"/>
        </w:rPr>
        <w:t>bila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zastupnik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zakonu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pravne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osobe</w:t>
      </w:r>
      <w:proofErr w:type="spellEnd"/>
      <w:r w:rsidRPr="00A77D61">
        <w:rPr>
          <w:sz w:val="24"/>
          <w:szCs w:val="24"/>
        </w:rPr>
        <w:t xml:space="preserve"> do </w:t>
      </w:r>
      <w:proofErr w:type="gramStart"/>
      <w:r w:rsidRPr="00A77D61">
        <w:rPr>
          <w:sz w:val="24"/>
          <w:szCs w:val="24"/>
        </w:rPr>
        <w:t>dana</w:t>
      </w:r>
      <w:proofErr w:type="gram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nastupanja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pravnih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posljedica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otvaranja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stečajnog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postupka</w:t>
      </w:r>
      <w:proofErr w:type="spellEnd"/>
      <w:r w:rsidRPr="00A77D61">
        <w:rPr>
          <w:sz w:val="24"/>
          <w:szCs w:val="24"/>
        </w:rPr>
        <w:t xml:space="preserve"> (</w:t>
      </w:r>
      <w:proofErr w:type="spellStart"/>
      <w:r w:rsidRPr="00A77D61">
        <w:rPr>
          <w:sz w:val="24"/>
          <w:szCs w:val="24"/>
        </w:rPr>
        <w:t>čl</w:t>
      </w:r>
      <w:proofErr w:type="spellEnd"/>
      <w:r w:rsidRPr="00A77D61">
        <w:rPr>
          <w:sz w:val="24"/>
          <w:szCs w:val="24"/>
        </w:rPr>
        <w:t xml:space="preserve">. 128. </w:t>
      </w:r>
      <w:proofErr w:type="spellStart"/>
      <w:r w:rsidRPr="00A77D61">
        <w:rPr>
          <w:sz w:val="24"/>
          <w:szCs w:val="24"/>
        </w:rPr>
        <w:t>st.</w:t>
      </w:r>
      <w:proofErr w:type="spellEnd"/>
      <w:r w:rsidRPr="00A77D61">
        <w:rPr>
          <w:sz w:val="24"/>
          <w:szCs w:val="24"/>
        </w:rPr>
        <w:t xml:space="preserve"> 8. </w:t>
      </w:r>
      <w:proofErr w:type="gramStart"/>
      <w:r w:rsidRPr="00A77D61">
        <w:rPr>
          <w:sz w:val="24"/>
          <w:szCs w:val="24"/>
        </w:rPr>
        <w:t>SZ-a).</w:t>
      </w:r>
      <w:proofErr w:type="gramEnd"/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  <w:r w:rsidRPr="00A77D61">
        <w:rPr>
          <w:sz w:val="24"/>
          <w:szCs w:val="24"/>
        </w:rPr>
        <w:t>DNA:</w:t>
      </w:r>
    </w:p>
    <w:p w:rsidRDefault="00A77D61" w:rsidP="00A77D61" w:rsidR="00A77D61" w:rsidRPr="00A77D61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 w:rsidRPr="00A77D61">
        <w:rPr>
          <w:sz w:val="24"/>
          <w:szCs w:val="24"/>
        </w:rPr>
        <w:t>Predlagatelj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Financijska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agencija</w:t>
      </w:r>
      <w:proofErr w:type="spellEnd"/>
      <w:r w:rsidRPr="00A77D61">
        <w:rPr>
          <w:sz w:val="24"/>
          <w:szCs w:val="24"/>
        </w:rPr>
        <w:t xml:space="preserve">, </w:t>
      </w:r>
      <w:proofErr w:type="spellStart"/>
      <w:r w:rsidRPr="00A77D61">
        <w:rPr>
          <w:sz w:val="24"/>
          <w:szCs w:val="24"/>
        </w:rPr>
        <w:t>Regionalni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centar</w:t>
      </w:r>
      <w:proofErr w:type="spellEnd"/>
      <w:r w:rsidRPr="00A77D61">
        <w:rPr>
          <w:sz w:val="24"/>
          <w:szCs w:val="24"/>
        </w:rPr>
        <w:t xml:space="preserve"> Zagreb, </w:t>
      </w:r>
      <w:proofErr w:type="spellStart"/>
      <w:r w:rsidRPr="00A77D61">
        <w:rPr>
          <w:sz w:val="24"/>
          <w:szCs w:val="24"/>
        </w:rPr>
        <w:t>Podružnica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 xml:space="preserve">, Augusta </w:t>
      </w:r>
      <w:proofErr w:type="spellStart"/>
      <w:r w:rsidRPr="00A77D61">
        <w:rPr>
          <w:sz w:val="24"/>
          <w:szCs w:val="24"/>
        </w:rPr>
        <w:t>Cesarca</w:t>
      </w:r>
      <w:proofErr w:type="spellEnd"/>
      <w:r w:rsidRPr="00A77D61">
        <w:rPr>
          <w:sz w:val="24"/>
          <w:szCs w:val="24"/>
        </w:rPr>
        <w:t xml:space="preserve"> 2, </w:t>
      </w:r>
      <w:proofErr w:type="spellStart"/>
      <w:r w:rsidRPr="00A77D61"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>,</w:t>
      </w:r>
    </w:p>
    <w:p w:rsidRDefault="00A77D61" w:rsidP="00A77D61" w:rsidR="00A77D61" w:rsidRPr="00A77D61">
      <w:pPr>
        <w:numPr>
          <w:ilvl w:val="0"/>
          <w:numId w:val="47"/>
        </w:numPr>
        <w:jc w:val="both"/>
        <w:rPr>
          <w:sz w:val="24"/>
          <w:szCs w:val="24"/>
        </w:rPr>
      </w:pPr>
      <w:proofErr w:type="spellStart"/>
      <w:r w:rsidRPr="00A77D61">
        <w:rPr>
          <w:sz w:val="24"/>
          <w:szCs w:val="24"/>
        </w:rPr>
        <w:t>Županijsko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državno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odvjetništvo</w:t>
      </w:r>
      <w:proofErr w:type="spellEnd"/>
      <w:r w:rsidRPr="00A77D61">
        <w:rPr>
          <w:sz w:val="24"/>
          <w:szCs w:val="24"/>
        </w:rPr>
        <w:t xml:space="preserve"> u </w:t>
      </w:r>
      <w:proofErr w:type="spellStart"/>
      <w:r w:rsidRPr="00A77D61">
        <w:rPr>
          <w:sz w:val="24"/>
          <w:szCs w:val="24"/>
        </w:rPr>
        <w:t>Varaždinu</w:t>
      </w:r>
      <w:proofErr w:type="spellEnd"/>
      <w:r w:rsidRPr="00A77D61">
        <w:rPr>
          <w:sz w:val="24"/>
          <w:szCs w:val="24"/>
        </w:rPr>
        <w:t xml:space="preserve">, </w:t>
      </w:r>
      <w:proofErr w:type="spellStart"/>
      <w:r w:rsidRPr="00A77D61">
        <w:rPr>
          <w:sz w:val="24"/>
          <w:szCs w:val="24"/>
        </w:rPr>
        <w:t>Braće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Radića</w:t>
      </w:r>
      <w:proofErr w:type="spellEnd"/>
      <w:r w:rsidRPr="00A77D61">
        <w:rPr>
          <w:sz w:val="24"/>
          <w:szCs w:val="24"/>
        </w:rPr>
        <w:t xml:space="preserve"> 2</w:t>
      </w:r>
    </w:p>
    <w:p w:rsidRDefault="00A77D61" w:rsidP="00A77D61" w:rsidR="00A77D61" w:rsidRPr="00A77D61">
      <w:pPr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 xml:space="preserve">MG-RADNJA </w:t>
      </w:r>
      <w:proofErr w:type="spellStart"/>
      <w:r>
        <w:rPr>
          <w:sz w:val="24"/>
          <w:szCs w:val="24"/>
        </w:rPr>
        <w:t>j.d.o.o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uslužne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, OIB: 14179881534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sjedištem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Zagrebačka</w:t>
      </w:r>
      <w:proofErr w:type="spellEnd"/>
      <w:r>
        <w:rPr>
          <w:sz w:val="24"/>
          <w:szCs w:val="24"/>
        </w:rPr>
        <w:t xml:space="preserve"> 86, </w:t>
      </w:r>
      <w:proofErr w:type="spellStart"/>
      <w:r>
        <w:rPr>
          <w:sz w:val="24"/>
          <w:szCs w:val="24"/>
        </w:rPr>
        <w:t>Varaždin</w:t>
      </w:r>
      <w:proofErr w:type="spellEnd"/>
      <w:r w:rsidRPr="00A77D61">
        <w:rPr>
          <w:sz w:val="24"/>
          <w:szCs w:val="24"/>
        </w:rPr>
        <w:t xml:space="preserve"> </w:t>
      </w:r>
    </w:p>
    <w:p w:rsidRDefault="00A77D61" w:rsidP="00A77D61" w:rsidR="00A77D61" w:rsidRPr="00A77D61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A77D61">
        <w:rPr>
          <w:sz w:val="24"/>
          <w:szCs w:val="24"/>
        </w:rPr>
        <w:t>Direktor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dužnika</w:t>
      </w:r>
      <w:proofErr w:type="spellEnd"/>
      <w:r w:rsidRPr="00A77D6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Goran </w:t>
      </w:r>
      <w:proofErr w:type="spellStart"/>
      <w:r>
        <w:rPr>
          <w:sz w:val="24"/>
          <w:szCs w:val="24"/>
        </w:rPr>
        <w:t>Gregorinčić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Zagrebačka</w:t>
      </w:r>
      <w:proofErr w:type="spellEnd"/>
      <w:r>
        <w:rPr>
          <w:sz w:val="24"/>
          <w:szCs w:val="24"/>
        </w:rPr>
        <w:t xml:space="preserve"> 86</w:t>
      </w:r>
    </w:p>
    <w:p w:rsidRDefault="00A77D61" w:rsidP="00A77D61" w:rsidR="00A77D61" w:rsidRPr="00A77D61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A77D61">
        <w:rPr>
          <w:sz w:val="24"/>
          <w:szCs w:val="24"/>
        </w:rPr>
        <w:t>Sudski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registar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ovog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radi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zabilježbe</w:t>
      </w:r>
      <w:proofErr w:type="spellEnd"/>
      <w:r w:rsidRPr="00A77D61">
        <w:rPr>
          <w:sz w:val="24"/>
          <w:szCs w:val="24"/>
        </w:rPr>
        <w:t xml:space="preserve"> (</w:t>
      </w:r>
      <w:proofErr w:type="spellStart"/>
      <w:r w:rsidRPr="00A77D61">
        <w:rPr>
          <w:sz w:val="24"/>
          <w:szCs w:val="24"/>
        </w:rPr>
        <w:t>odmah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nakon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pravomoćnosti</w:t>
      </w:r>
      <w:proofErr w:type="spellEnd"/>
      <w:r w:rsidRPr="00A77D61">
        <w:rPr>
          <w:sz w:val="24"/>
          <w:szCs w:val="24"/>
        </w:rPr>
        <w:t>)</w:t>
      </w:r>
      <w:r w:rsidRPr="00A77D61">
        <w:rPr>
          <w:rFonts w:eastAsia="Calibri"/>
          <w:sz w:val="24"/>
          <w:szCs w:val="24"/>
        </w:rPr>
        <w:t xml:space="preserve"> </w:t>
      </w:r>
    </w:p>
    <w:p w:rsidRDefault="00A77D61" w:rsidP="00A77D61" w:rsidR="00A77D61" w:rsidRPr="00A77D61">
      <w:pPr>
        <w:numPr>
          <w:ilvl w:val="0"/>
          <w:numId w:val="47"/>
        </w:numPr>
        <w:rPr>
          <w:sz w:val="24"/>
          <w:szCs w:val="24"/>
        </w:rPr>
      </w:pPr>
      <w:proofErr w:type="spellStart"/>
      <w:r w:rsidRPr="00A77D61">
        <w:rPr>
          <w:sz w:val="24"/>
          <w:szCs w:val="24"/>
        </w:rPr>
        <w:t>Ministarstvo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financ</w:t>
      </w:r>
      <w:r>
        <w:rPr>
          <w:sz w:val="24"/>
          <w:szCs w:val="24"/>
        </w:rPr>
        <w:t>ija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Porezna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uprava</w:t>
      </w:r>
      <w:proofErr w:type="spellEnd"/>
      <w:r>
        <w:rPr>
          <w:sz w:val="24"/>
          <w:szCs w:val="24"/>
        </w:rPr>
        <w:t xml:space="preserve">,  </w:t>
      </w:r>
      <w:proofErr w:type="spellStart"/>
      <w:r>
        <w:rPr>
          <w:sz w:val="24"/>
          <w:szCs w:val="24"/>
        </w:rPr>
        <w:t>Ispostava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</w:p>
    <w:p w:rsidRDefault="00A77D61" w:rsidP="00A77D61" w:rsidR="00A77D61" w:rsidRPr="00A77D61">
      <w:pPr>
        <w:numPr>
          <w:ilvl w:val="0"/>
          <w:numId w:val="47"/>
        </w:numPr>
        <w:rPr>
          <w:color w:val="FF0000"/>
          <w:sz w:val="24"/>
          <w:szCs w:val="24"/>
        </w:rPr>
      </w:pPr>
      <w:proofErr w:type="spellStart"/>
      <w:r w:rsidRPr="00A77D61">
        <w:rPr>
          <w:sz w:val="24"/>
          <w:szCs w:val="24"/>
        </w:rPr>
        <w:t>Stečajni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upravitelj</w:t>
      </w:r>
      <w:proofErr w:type="spellEnd"/>
      <w:r w:rsidRPr="00A77D61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Ines </w:t>
      </w:r>
      <w:proofErr w:type="spellStart"/>
      <w:r>
        <w:rPr>
          <w:sz w:val="24"/>
          <w:szCs w:val="24"/>
        </w:rPr>
        <w:t>Mošmondor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Trakošćanska</w:t>
      </w:r>
      <w:proofErr w:type="spellEnd"/>
      <w:r>
        <w:rPr>
          <w:sz w:val="24"/>
          <w:szCs w:val="24"/>
        </w:rPr>
        <w:t xml:space="preserve"> 18, Varaždin</w:t>
      </w:r>
      <w:bookmarkStart w:name="_GoBack" w:id="0"/>
      <w:bookmarkEnd w:id="0"/>
    </w:p>
    <w:p w:rsidRDefault="00A77D61" w:rsidP="00A77D61" w:rsidR="00A77D61" w:rsidRPr="00A77D61">
      <w:pPr>
        <w:numPr>
          <w:ilvl w:val="0"/>
          <w:numId w:val="47"/>
        </w:numPr>
        <w:rPr>
          <w:sz w:val="24"/>
          <w:szCs w:val="24"/>
        </w:rPr>
      </w:pPr>
      <w:r w:rsidRPr="00A77D61">
        <w:rPr>
          <w:sz w:val="24"/>
          <w:szCs w:val="24"/>
        </w:rPr>
        <w:t>e-</w:t>
      </w:r>
      <w:proofErr w:type="spellStart"/>
      <w:r w:rsidRPr="00A77D61">
        <w:rPr>
          <w:sz w:val="24"/>
          <w:szCs w:val="24"/>
        </w:rPr>
        <w:t>oglasna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ploča</w:t>
      </w:r>
      <w:proofErr w:type="spellEnd"/>
      <w:r w:rsidRPr="00A77D61">
        <w:rPr>
          <w:sz w:val="24"/>
          <w:szCs w:val="24"/>
        </w:rPr>
        <w:t xml:space="preserve"> </w:t>
      </w:r>
      <w:proofErr w:type="spellStart"/>
      <w:r w:rsidRPr="00A77D61">
        <w:rPr>
          <w:sz w:val="24"/>
          <w:szCs w:val="24"/>
        </w:rPr>
        <w:t>suda</w:t>
      </w:r>
      <w:proofErr w:type="spellEnd"/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77D61" w:rsidP="00A77D61" w:rsidR="00A77D61" w:rsidRPr="00A77D61">
      <w:pPr>
        <w:rPr>
          <w:sz w:val="24"/>
          <w:szCs w:val="24"/>
        </w:rPr>
      </w:pPr>
    </w:p>
    <w:p w:rsidRDefault="00AE649C" w:rsidP="00A77D61" w:rsidR="00AE649C" w:rsidRPr="00A77D61">
      <w:pPr>
        <w:rPr>
          <w:sz w:val="24"/>
          <w:szCs w:val="24"/>
        </w:rPr>
      </w:pPr>
    </w:p>
    <w:sectPr w:rsidSect="0032366B" w:rsidR="00AE649C" w:rsidRPr="00A77D6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525A" w:rsidP="00537B78" w:rsidR="00E3525A">
      <w:r>
        <w:separator/>
      </w:r>
    </w:p>
  </w:endnote>
  <w:endnote w:id="0" w:type="continuationSeparator">
    <w:p w:rsidRDefault="00E3525A" w:rsidP="00537B78" w:rsidR="00E352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525A" w:rsidP="00537B78" w:rsidR="00E3525A">
      <w:r>
        <w:separator/>
      </w:r>
    </w:p>
  </w:footnote>
  <w:footnote w:id="0" w:type="continuationSeparator">
    <w:p w:rsidRDefault="00E3525A" w:rsidP="00537B78" w:rsidR="00E352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7D61" w:rsidR="008333A9" w:rsidRPr="00A77D61">
    <w:pPr>
      <w:pStyle w:val="Zaglavlje"/>
      <w:rPr>
        <w:sz w:val="24"/>
        <w:szCs w:val="24"/>
      </w:rPr>
    </w:pPr>
    <w:r w:rsidRPr="00A77D61">
      <w:rPr>
        <w:rStyle w:val="PozadinaSvijetloCrvena"/>
        <w:sz w:val="24"/>
        <w:szCs w:val="24"/>
        <w:shd w:fill="auto" w:color="auto" w:val="clear"/>
      </w:rPr>
      <w:t>Poslovni broj: 8 St-591/17-6</w:t>
    </w:r>
    <w:r w:rsidR="001C4583" w:rsidRPr="00A77D61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77D61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25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77D61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A77D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77D61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A77D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28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St-591/2017-6</izvorni_sadrzaj>
    <derivirana_varijabla naziv="DomainObject.Oznaka_1">St-591/2017-6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St-591/2017</izvorni_sadrzaj>
    <derivirana_varijabla naziv="DomainObject.Predmet.OznakaBroj_1">St-591/2017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MG-RADNJA jednostavno društvo s ograničenom odgovornošću za uslužne djelatnosti zastupanog po punomoćniku Goran Gregorinčić</izvorni_sadrzaj>
    <derivirana_varijabla naziv="DomainObject.Predmet.ProtustrankaFormated_1">  MG-RADNJA jednostavno društvo s ograničenom odgovornošću za uslužne djelatnosti zastupanog po punomoćniku Goran Gregorinčić</derivirana_varijabla>
  </DomainObject.Predmet.ProtustrankaFormated>
  <DomainObject.Predmet.ProtustrankaFormatedOIB>
    <izvorni_sadrzaj>  MG-RADNJA jednostavno društvo s ograničenom odgovornošću za uslužne djelatnosti, OIB 14179881534 zastupanog po punomoćniku Goran Gregorinčić</izvorni_sadrzaj>
    <derivirana_varijabla naziv="DomainObject.Predmet.ProtustrankaFormatedOIB_1">  MG-RADNJA jednostavno društvo s ograničenom odgovornošću za uslužne djelatnosti, OIB 14179881534 zastupanog po punomoćniku Goran Gregorinčić</derivirana_varijabla>
  </DomainObject.Predmet.ProtustrankaFormatedOIB>
  <DomainObject.Predmet.ProtustrankaFormatedWithAdress>
    <izvorni_sadrzaj> MG-RADNJA jednostavno društvo s ograničenom odgovornošću za uslužne djelatnosti, Zagrebačka 86, 42000 Varaždin zastupanog po punomoćniku Goran Gregorinčić</izvorni_sadrzaj>
    <derivirana_varijabla naziv="DomainObject.Predmet.ProtustrankaFormatedWithAdress_1"> MG-RADNJA jednostavno društvo s ograničenom odgovornošću za uslužne djelatnosti, Zagrebačka 86, 42000 Varaždin zastupanog po punomoćniku Goran Gregorinčić</derivirana_varijabla>
  </DomainObject.Predmet.ProtustrankaFormatedWithAdress>
  <DomainObject.Predmet.ProtustrankaFormatedWithAdressOIB>
    <izvorni_sadrzaj> MG-RADNJA jednostavno društvo s ograničenom odgovornošću za uslužne djelatnosti, OIB 14179881534, Zagrebačka 86, 42000 Varaždin zastupanog po punomoćniku Goran Gregorinčić</izvorni_sadrzaj>
    <derivirana_varijabla naziv="DomainObject.Predmet.ProtustrankaFormatedWithAdressOIB_1"> MG-RADNJA jednostavno društvo s ograničenom odgovornošću za uslužne djelatnosti, OIB 14179881534, Zagrebačka 86, 42000 Varaždin zastupanog po punomoćniku Goran Gregorinčić</derivirana_varijabla>
  </DomainObject.Predmet.ProtustrankaFormatedWithAdressOIB>
  <DomainObject.Predmet.ProtustrankaWithAdress>
    <izvorni_sadrzaj>MG-RADNJA jednostavno društvo s ograničenom odgovornošću za uslužne djelatnosti Zagrebačka 86, 42000 Varaždin</izvorni_sadrzaj>
    <derivirana_varijabla naziv="DomainObject.Predmet.ProtustrankaWithAdress_1">MG-RADNJA jednostavno društvo s ograničenom odgovornošću za uslužne djelatnosti Zagrebačka 86, 42000 Varaždin</derivirana_varijabla>
  </DomainObject.Predmet.ProtustrankaWithAdress>
  <DomainObject.Predmet.ProtustrankaWithAdressOIB>
    <izvorni_sadrzaj>MG-RADNJA jednostavno društvo s ograničenom odgovornošću za uslužne djelatnosti, OIB 14179881534, Zagrebačka 86, 42000 Varaždin</izvorni_sadrzaj>
    <derivirana_varijabla naziv="DomainObject.Predmet.ProtustrankaWithAdressOIB_1">MG-RADNJA jednostavno društvo s ograničenom odgovornošću za uslužne djelatnosti, OIB 14179881534, Zagrebačka 86, 42000 Varaždin</derivirana_varijabla>
  </DomainObject.Predmet.ProtustrankaWithAdressOIB>
  <DomainObject.Predmet.ProtustrankaNazivFormated>
    <izvorni_sadrzaj>MG-RADNJA jednostavno društvo s ograničenom odgovornošću za uslužne djelatnosti</izvorni_sadrzaj>
    <derivirana_varijabla naziv="DomainObject.Predmet.ProtustrankaNazivFormated_1">MG-RADNJA jednostavno društvo s ograničenom odgovornošću za uslužne djelatnosti</derivirana_varijabla>
  </DomainObject.Predmet.ProtustrankaNazivFormated>
  <DomainObject.Predmet.ProtustrankaNazivFormatedOIB>
    <izvorni_sadrzaj>MG-RADNJA jednostavno društvo s ograničenom odgovornošću za uslužne djelatnosti, OIB 14179881534</izvorni_sadrzaj>
    <derivirana_varijabla naziv="DomainObject.Predmet.ProtustrankaNazivFormatedOIB_1">MG-RADNJA jednostavno društvo s ograničenom odgovornošću za uslužne djelatnosti, OIB 14179881534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36703.28</izvorni_sadrzaj>
    <derivirana_varijabla naziv="DomainObject.Predmet.TrenutnaVrijednost_1">36703.28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MG-RADNJA jednostavno društvo s ograničenom odgovornošću za uslužne djelatnosti zastupanog po punomoćniku Goran Gregorinčić</item>
    </izvorni_sadrzaj>
    <derivirana_varijabla naziv="DomainObject.Predmet.ProtuStrankaListFormated_1">
      <item>MG-RADNJA jednostavno društvo s ograničenom odgovornošću za uslužne djelatnosti zastupanog po punomoćniku Goran Gregorinčić</item>
    </derivirana_varijabla>
  </DomainObject.Predmet.ProtuStrankaListFormated>
  <DomainObject.Predmet.ProtuStrankaListFormatedOIB>
    <izvorni_sadrzaj>
      <item>MG-RADNJA jednostavno društvo s ograničenom odgovornošću za uslužne djelatnosti, OIB 14179881534 zastupanog po punomoćniku Goran Gregorinčić</item>
    </izvorni_sadrzaj>
    <derivirana_varijabla naziv="DomainObject.Predmet.ProtuStrankaListFormatedOIB_1">
      <item>MG-RADNJA jednostavno društvo s ograničenom odgovornošću za uslužne djelatnosti, OIB 14179881534 zastupanog po punomoćniku Goran Gregorinčić</item>
    </derivirana_varijabla>
  </DomainObject.Predmet.ProtuStrankaListFormatedOIB>
  <DomainObject.Predmet.ProtuStrankaListFormatedWithAdress>
    <izvorni_sadrzaj>
      <item>MG-RADNJA jednostavno društvo s ograničenom odgovornošću za uslužne djelatnosti, Zagrebačka 86, 42000 Varaždin zastupanog po punomoćniku Goran Gregorinčić</item>
    </izvorni_sadrzaj>
    <derivirana_varijabla naziv="DomainObject.Predmet.ProtuStrankaListFormatedWithAdress_1">
      <item>MG-RADNJA jednostavno društvo s ograničenom odgovornošću za uslužne djelatnosti, Zagrebačka 86, 42000 Varaždin zastupanog po punomoćniku Goran Gregorinčić</item>
    </derivirana_varijabla>
  </DomainObject.Predmet.ProtuStrankaListFormatedWithAdress>
  <DomainObject.Predmet.ProtuStrankaListFormatedWithAdressOIB>
    <izvorni_sadrzaj>
      <item>MG-RADNJA jednostavno društvo s ograničenom odgovornošću za uslužne djelatnosti, OIB 14179881534, Zagrebačka 86, 42000 Varaždin zastupanog po punomoćniku Goran Gregorinčić</item>
    </izvorni_sadrzaj>
    <derivirana_varijabla naziv="DomainObject.Predmet.ProtuStrankaListFormatedWithAdressOIB_1">
      <item>MG-RADNJA jednostavno društvo s ograničenom odgovornošću za uslužne djelatnosti, OIB 14179881534, Zagrebačka 86, 42000 Varaždin zastupanog po punomoćniku Goran Gregorinčić</item>
    </derivirana_varijabla>
  </DomainObject.Predmet.ProtuStrankaListFormatedWithAdressOIB>
  <DomainObject.Predmet.ProtuStrankaListNazivFormated>
    <izvorni_sadrzaj>
      <item>MG-RADNJA jednostavno društvo s ograničenom odgovornošću za uslužne djelatnosti</item>
    </izvorni_sadrzaj>
    <derivirana_varijabla naziv="DomainObject.Predmet.ProtuStrankaListNazivFormated_1">
      <item>MG-RADNJA jednostavno društvo s ograničenom odgovornošću za uslužne djelatnosti</item>
    </derivirana_varijabla>
  </DomainObject.Predmet.ProtuStrankaListNazivFormated>
  <DomainObject.Predmet.ProtuStrankaListNazivFormatedOIB>
    <izvorni_sadrzaj>
      <item>MG-RADNJA jednostavno društvo s ograničenom odgovornošću za uslužne djelatnosti, OIB 14179881534</item>
    </izvorni_sadrzaj>
    <derivirana_varijabla naziv="DomainObject.Predmet.ProtuStrankaListNazivFormatedOIB_1">
      <item>MG-RADNJA jednostavno društvo s ograničenom odgovornošću za uslužne djelatnosti, OIB 14179881534</item>
    </derivirana_varijabla>
  </DomainObject.Predmet.ProtuStrankaListNazivFormatedOIB>
  <DomainObject.Predmet.OstaliListFormated>
    <izvorni_sadrzaj>
      <item>Sudski registar</item>
      <item>Goran Gregorinčić punomoćnik sudionika u postupku MG-RADNJA jednostavno društvo s ograničenom odgovornošću za uslužne djelatnosti</item>
    </izvorni_sadrzaj>
    <derivirana_varijabla naziv="DomainObject.Predmet.OstaliListFormated_1">
      <item>Sudski registar</item>
      <item>Goran Gregorinčić punomoćnik sudionika u postupku MG-RADNJA jednostavno društvo s ograničenom odgovornošću za uslužne djelatnosti</item>
    </derivirana_varijabla>
  </DomainObject.Predmet.OstaliListFormated>
  <DomainObject.Predmet.OstaliListFormatedOIB>
    <izvorni_sadrzaj>
      <item>Sudski registar</item>
      <item>Goran Gregorinčić, OIB 59980893096 punomoćnik sudionika u postupku MG-RADNJA jednostavno društvo s ograničenom odgovornošću za uslužne djelatnosti</item>
    </izvorni_sadrzaj>
    <derivirana_varijabla naziv="DomainObject.Predmet.OstaliListFormatedOIB_1">
      <item>Sudski registar</item>
      <item>Goran Gregorinčić, OIB 59980893096 punomoćnik sudionika u postupku MG-RADNJA jednostavno društvo s ograničenom odgovornošću za uslužne djelatnosti</item>
    </derivirana_varijabla>
  </DomainObject.Predmet.OstaliListFormatedOIB>
  <DomainObject.Predmet.OstaliListFormatedWithAdress>
    <izvorni_sadrzaj>
      <item>Sudski registar</item>
      <item>Goran Gregorinčić, Zagrebačka 86, 42000 Varaždin punomoćnik sudionika u postupku MG-RADNJA jednostavno društvo s ograničenom odgovornošću za uslužne djelatnosti</item>
    </izvorni_sadrzaj>
    <derivirana_varijabla naziv="DomainObject.Predmet.OstaliListFormatedWithAdress_1">
      <item>Sudski registar</item>
      <item>Goran Gregorinčić, Zagrebačka 86, 42000 Varaždin punomoćnik sudionika u postupku MG-RADNJA jednostavno društvo s ograničenom odgovornošću za uslužne djelatnosti</item>
    </derivirana_varijabla>
  </DomainObject.Predmet.OstaliListFormatedWithAdress>
  <DomainObject.Predmet.OstaliListFormatedWithAdressOIB>
    <izvorni_sadrzaj>
      <item>Sudski registar</item>
      <item>Goran Gregorinčić, OIB 59980893096, Zagrebačka 86, 42000 Varaždin punomoćnik sudionika u postupku MG-RADNJA jednostavno društvo s ograničenom odgovornošću za uslužne djelatnosti</item>
    </izvorni_sadrzaj>
    <derivirana_varijabla naziv="DomainObject.Predmet.OstaliListFormatedWithAdressOIB_1">
      <item>Sudski registar</item>
      <item>Goran Gregorinčić, OIB 59980893096, Zagrebačka 86, 42000 Varaždin punomoćnik sudionika u postupku MG-RADNJA jednostavno društvo s ograničenom odgovornošću za uslužne djelatnosti</item>
    </derivirana_varijabla>
  </DomainObject.Predmet.OstaliListFormatedWithAdressOIB>
  <DomainObject.Predmet.OstaliListNazivFormated>
    <izvorni_sadrzaj>
      <item>Sudski registar</item>
      <item>Goran Gregorinčić</item>
    </izvorni_sadrzaj>
    <derivirana_varijabla naziv="DomainObject.Predmet.OstaliListNazivFormated_1">
      <item>Sudski registar</item>
      <item>Goran Gregorinčić</item>
    </derivirana_varijabla>
  </DomainObject.Predmet.OstaliListNazivFormated>
  <DomainObject.Predmet.OstaliListNazivFormatedOIB>
    <izvorni_sadrzaj>
      <item>Sudski registar</item>
      <item>Goran Gregorinčić, OIB 59980893096</item>
    </izvorni_sadrzaj>
    <derivirana_varijabla naziv="DomainObject.Predmet.OstaliListNazivFormatedOIB_1">
      <item>Sudski registar</item>
      <item>Goran Gregorinčić, OIB 59980893096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>St-591/2017-6</izvorni_sadrzaj>
    <derivirana_varijabla naziv="DomainObject.PoslovniBrojDokumenta_1">St-591/2017-6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MG-RADNJA jednostavno društvo s ograničenom odgovornošću za uslužne djelatnosti</izvorni_sadrzaj>
    <derivirana_varijabla naziv="DomainObject.Predmet.ProtustrankaIDrugi_1">MG-RADNJA jednostavno društvo s ograničenom odgovornošću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MG-RADNJA jednostavno društvo s ograničenom odgovornošću za uslužne djelatnosti, OIB 14179881534, Zagrebačka 86, 42000 Varaždin</izvorni_sadrzaj>
    <derivirana_varijabla naziv="DomainObject.Predmet.ProtustrankaIDrugiAdressOIB_1">MG-RADNJA jednostavno društvo s ograničenom odgovornošću za uslužne djelatnosti, OIB 14179881534, Zagrebačka 86,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MG-RADNJA jednostavno društvo s ograničenom odgovornošću za uslužne djelatnosti</item>
      <item>Sudski registar</item>
      <item>Goran Gregorinčić</item>
    </izvorni_sadrzaj>
    <derivirana_varijabla naziv="DomainObject.Predmet.SudioniciListNaziv_1">
      <item>Financijska agencija</item>
      <item>MG-RADNJA jednostavno društvo s ograničenom odgovornošću za uslužne djelatnosti</item>
      <item>Sudski registar</item>
      <item>Goran Gregorinčić</item>
    </derivirana_varijabla>
  </DomainObject.Predmet.SudioniciListNaziv>
  <DomainObject.Predmet.SudioniciListAdressOIB>
    <izvorni_sadrzaj>
      <item>Financijska agencija, OIB 85821130368, Ulica grada Vukovara 70,10000 Zagreb</item>
      <item>MG-RADNJA jednostavno društvo s ograničenom odgovornošću za uslužne djelatnosti, OIB 14179881534, Zagrebačka 86,42000 Varaždin</item>
      <item>Sudski registar</item>
      <item>Goran Gregorinčić, OIB 59980893096, Zagrebačka 86,42000 Varaždin</item>
    </izvorni_sadrzaj>
    <derivirana_varijabla naziv="DomainObject.Predmet.SudioniciListAdressOIB_1">
      <item>Financijska agencija, OIB 85821130368, Ulica grada Vukovara 70,10000 Zagreb</item>
      <item>MG-RADNJA jednostavno društvo s ograničenom odgovornošću za uslužne djelatnosti, OIB 14179881534, Zagrebačka 86,42000 Varaždin</item>
      <item>Sudski registar</item>
      <item>Goran Gregorinčić, OIB 59980893096, Zagrebačka 86,42000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FDCF1-EB50-4739-88E4-85BC1CAD6A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2892</properties:Characters>
  <properties:Lines>92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2018-01-30T07:39:00Z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St-591/2017-6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