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020e" w14:paraId="60c020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00925">
        <w:t>763</w:t>
      </w:r>
      <w:r w:rsidR="00946625">
        <w:t>/16-</w:t>
      </w:r>
      <w:r w:rsidR="00300925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00925">
        <w:t>EX RUŠKO j.d.o.o., Vir, Prezida VIII 22, OIB: 35474427668</w:t>
      </w:r>
      <w:r w:rsidRPr="00EF7C9A">
        <w:t xml:space="preserve">, dana </w:t>
      </w:r>
      <w:r w:rsidR="00300925">
        <w:t>21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00925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>, (OIB 11055072755, osobna iskaznica broj 104398068, izdana od PU Zadarska, datum rođenja 02.12.1971.)</w:t>
      </w:r>
      <w:r w:rsidR="00E02D74">
        <w:t>,</w:t>
      </w:r>
      <w:r w:rsidR="00DA6CDE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EX RUŠKO j.d.o.o., Vir, Prezida VIII 22, OIB: 35474427668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00925">
        <w:t>EX RUŠKO j.d.o.o., Vir</w:t>
      </w:r>
      <w:r w:rsidR="00E02D7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300925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B71A08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00925">
        <w:t>21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8F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00925">
          <w:t>763/16-9</w:t>
        </w:r>
      </w:p>
      <w:p w:rsidRDefault="00E12FEA" w:rsidP="009C0FF2" w:rsidR="00E12FEA" w:rsidRPr="00EF7C9A">
        <w:pPr>
          <w:jc w:val="right"/>
        </w:pPr>
      </w:p>
      <w:p w:rsidRDefault="000E68F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0E68FE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0925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D6271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1752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2016-06-21T07:02:00Z</dcterms:created>
  <dc:creator>Ardena Bajlo</dc:creator>
  <cp:lastModifiedBy>wsadmin</cp:lastModifiedBy>
  <cp:lastPrinted>2016-06-16T08:11:00Z</cp:lastPrinted>
  <dcterms:modified xmlns:xsi="http://www.w3.org/2001/XMLSchema-instance" xsi:type="dcterms:W3CDTF">2016-06-23T11:49:00Z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