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971f" w14:paraId="fa2971f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131F2" w:rsidRPr="00B131F2">
        <w:rPr>
          <w:lang w:val="hr-HR"/>
        </w:rPr>
        <w:t>VALIŽA d.o.o., OIB: 39438916464, Kaštel Stari, Zagorski Put 63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6117F">
        <w:rPr>
          <w:lang w:val="hr-HR"/>
        </w:rPr>
        <w:t>1</w:t>
      </w:r>
      <w:r w:rsidR="00B131F2">
        <w:rPr>
          <w:lang w:val="hr-HR"/>
        </w:rPr>
        <w:t>6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B131F2" w:rsidRPr="00B131F2">
        <w:rPr>
          <w:lang w:val="hr-HR"/>
        </w:rPr>
        <w:t>VALIŽA d.o.o., OIB: 39438916464, Kaštel Stari, Zagorski Put 63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B131F2">
        <w:rPr>
          <w:lang w:val="hr-HR"/>
        </w:rPr>
        <w:t>6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B131F2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B131F2" w:rsidRPr="00B131F2">
        <w:rPr>
          <w:lang w:val="hr-HR"/>
        </w:rPr>
        <w:t>VALIŽA d.o.o., OIB: 39438916464, Kaštel Stari, Zagorski Put 63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B131F2">
        <w:rPr>
          <w:lang w:val="hr-HR"/>
        </w:rPr>
        <w:t>7. lipnja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B131F2" w:rsidRPr="00B131F2">
        <w:rPr>
          <w:lang w:val="hr-HR"/>
        </w:rPr>
        <w:t>VALIŽA d.o.o., OIB: 39438916464, Kaštel Stari, Zagorski Put 63</w:t>
      </w:r>
      <w:r w:rsidR="00B131F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B131F2">
        <w:rPr>
          <w:lang w:val="hr-HR"/>
        </w:rPr>
        <w:t>1143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B131F2">
        <w:rPr>
          <w:lang w:val="hr-HR"/>
        </w:rPr>
        <w:t>834.472,32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B131F2">
        <w:rPr>
          <w:lang w:val="hr-HR"/>
        </w:rPr>
        <w:t>ka iz sudskog registra (list 2-4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B131F2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B131F2">
        <w:rPr>
          <w:lang w:val="hr-HR"/>
        </w:rPr>
        <w:t>7</w:t>
      </w:r>
      <w:r>
        <w:rPr>
          <w:lang w:val="hr-HR"/>
        </w:rPr>
        <w:t xml:space="preserve"> spisa),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</w:t>
      </w:r>
      <w:r w:rsidR="00B131F2">
        <w:rPr>
          <w:lang w:val="hr-HR"/>
        </w:rPr>
        <w:t>ršenim osnovama za plaćanje od 23</w:t>
      </w:r>
      <w:r>
        <w:rPr>
          <w:lang w:val="hr-HR"/>
        </w:rPr>
        <w:t>. studenog 2016. godine proizlazi da dužnik u Očevidniku redoslijeda osnova za plaćanje ima evidentirane neizvršene osnove za plaćanje u nepreki</w:t>
      </w:r>
      <w:r w:rsidR="00B131F2">
        <w:rPr>
          <w:lang w:val="hr-HR"/>
        </w:rPr>
        <w:t>nutom razdoblju od 1590 dana (list 9</w:t>
      </w:r>
      <w:r>
        <w:rPr>
          <w:lang w:val="hr-HR"/>
        </w:rPr>
        <w:t xml:space="preserve"> 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>71/15; dalje: SZ), pa je dana 24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B131F2">
        <w:rPr>
          <w:lang w:val="hr-HR"/>
        </w:rPr>
        <w:t>16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B131F2">
      <w:t>1386/2016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B131F2">
      <w:t>1386/2016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36342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St-1386/2016</izvorni_sadrzaj>
    <derivirana_varijabla naziv="DomainObject.Predmet.OznakaBroj_1">St-1386/2016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VALIŽA d.o.o. za djelatnost putničke agencije, trgovinu i posredovanje u prometu nekretnina</izvorni_sadrzaj>
    <derivirana_varijabla naziv="DomainObject.Predmet.ProtustrankaFormated_1">  VALIŽA d.o.o. za djelatnost putničke agencije, trgovinu i posredovanje u prometu nekretnina</derivirana_varijabla>
  </DomainObject.Predmet.ProtustrankaFormated>
  <DomainObject.Predmet.ProtustrankaFormatedOIB>
    <izvorni_sadrzaj>  VALIŽA d.o.o. za djelatnost putničke agencije, trgovinu i posredovanje u prometu nekretnina, OIB 39438916464</izvorni_sadrzaj>
    <derivirana_varijabla naziv="DomainObject.Predmet.ProtustrankaFormatedOIB_1">  VALIŽA d.o.o. za djelatnost putničke agencije, trgovinu i posredovanje u prometu nekretnina, OIB 39438916464</derivirana_varijabla>
  </DomainObject.Predmet.ProtustrankaFormatedOIB>
  <DomainObject.Predmet.ProtustrankaFormatedWithAdress>
    <izvorni_sadrzaj> VALIŽA d.o.o. za djelatnost putničke agencije, trgovinu i posredovanje u prometu nekretnina, Zagorski Put 63, 21217 Kaštel Stari</izvorni_sadrzaj>
    <derivirana_varijabla naziv="DomainObject.Predmet.ProtustrankaFormatedWithAdress_1"> VALIŽA d.o.o. za djelatnost putničke agencije, trgovinu i posredovanje u prometu nekretnina, Zagorski Put 63, 21217 Kaštel Stari</derivirana_varijabla>
  </DomainObject.Predmet.ProtustrankaFormatedWithAdress>
  <DomainObject.Predmet.ProtustrankaFormatedWithAdressOIB>
    <izvorni_sadrzaj> VALIŽA d.o.o. za djelatnost putničke agencije, trgovinu i posredovanje u prometu nekretnina, OIB 39438916464, Zagorski Put 63, 21217 Kaštel Stari</izvorni_sadrzaj>
    <derivirana_varijabla naziv="DomainObject.Predmet.ProtustrankaFormatedWithAdressOIB_1"> VALIŽA d.o.o. za djelatnost putničke agencije, trgovinu i posredovanje u prometu nekretnina, OIB 39438916464, Zagorski Put 63, 21217 Kaštel Stari</derivirana_varijabla>
  </DomainObject.Predmet.ProtustrankaFormatedWithAdressOIB>
  <DomainObject.Predmet.ProtustrankaWithAdress>
    <izvorni_sadrzaj>VALIŽA d.o.o. za djelatnost putničke agencije, trgovinu i posredovanje u prometu nekretnina Zagorski Put 63, 21217 Kaštel Stari</izvorni_sadrzaj>
    <derivirana_varijabla naziv="DomainObject.Predmet.ProtustrankaWithAdress_1">VALIŽA d.o.o. za djelatnost putničke agencije, trgovinu i posredovanje u prometu nekretnina Zagorski Put 63, 21217 Kaštel Stari</derivirana_varijabla>
  </DomainObject.Predmet.ProtustrankaWithAdress>
  <DomainObject.Predmet.ProtustrankaWithAdressOIB>
    <izvorni_sadrzaj>VALIŽA d.o.o. za djelatnost putničke agencije, trgovinu i posredovanje u prometu nekretnina, OIB 39438916464, Zagorski Put 63, 21217 Kaštel Stari</izvorni_sadrzaj>
    <derivirana_varijabla naziv="DomainObject.Predmet.ProtustrankaWithAdressOIB_1">VALIŽA d.o.o. za djelatnost putničke agencije, trgovinu i posredovanje u prometu nekretnina, OIB 39438916464, Zagorski Put 63, 21217 Kaštel Stari</derivirana_varijabla>
  </DomainObject.Predmet.ProtustrankaWithAdressOIB>
  <DomainObject.Predmet.ProtustrankaNazivFormated>
    <izvorni_sadrzaj>VALIŽA d.o.o. za djelatnost putničke agencije, trgovinu i posredovanje u prometu nekretnina</izvorni_sadrzaj>
    <derivirana_varijabla naziv="DomainObject.Predmet.ProtustrankaNazivFormated_1">VALIŽA d.o.o. za djelatnost putničke agencije, trgovinu i posredovanje u prometu nekretnina</derivirana_varijabla>
  </DomainObject.Predmet.ProtustrankaNazivFormated>
  <DomainObject.Predmet.ProtustrankaNazivFormatedOIB>
    <izvorni_sadrzaj>VALIŽA d.o.o. za djelatnost putničke agencije, trgovinu i posredovanje u prometu nekretnina, OIB 39438916464</izvorni_sadrzaj>
    <derivirana_varijabla naziv="DomainObject.Predmet.ProtustrankaNazivFormatedOIB_1">VALIŽA d.o.o. za djelatnost putničke agencije, trgovinu i posredovanje u prometu nekretnina, OIB 39438916464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834472.32</izvorni_sadrzaj>
    <derivirana_varijabla naziv="DomainObject.Predmet.TrenutnaVrijednost_1">834472.32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VALIŽA d.o.o. za djelatnost putničke agencije, trgovinu i posredovanje u prometu nekretnina</item>
    </izvorni_sadrzaj>
    <derivirana_varijabla naziv="DomainObject.Predmet.ProtuStrankaListFormated_1">
      <item>VALIŽA d.o.o. za djelatnost putničke agencije, trgovinu i posredovanje u prometu nekretnina</item>
    </derivirana_varijabla>
  </DomainObject.Predmet.ProtuStrankaListFormated>
  <DomainObject.Predmet.ProtuStrankaListFormatedOIB>
    <izvorni_sadrzaj>
      <item>VALIŽA d.o.o. za djelatnost putničke agencije, trgovinu i posredovanje u prometu nekretnina, OIB 39438916464</item>
    </izvorni_sadrzaj>
    <derivirana_varijabla naziv="DomainObject.Predmet.ProtuStrankaListFormatedOIB_1">
      <item>VALIŽA d.o.o. za djelatnost putničke agencije, trgovinu i posredovanje u prometu nekretnina, OIB 39438916464</item>
    </derivirana_varijabla>
  </DomainObject.Predmet.ProtuStrankaListFormatedOIB>
  <DomainObject.Predmet.ProtuStrankaListFormatedWithAdress>
    <izvorni_sadrzaj>
      <item>VALIŽA d.o.o. za djelatnost putničke agencije, trgovinu i posredovanje u prometu nekretnina, Zagorski Put 63, 21217 Kaštel Stari</item>
    </izvorni_sadrzaj>
    <derivirana_varijabla naziv="DomainObject.Predmet.ProtuStrankaListFormatedWithAdress_1">
      <item>VALIŽA d.o.o. za djelatnost putničke agencije, trgovinu i posredovanje u prometu nekretnina, Zagorski Put 63, 21217 Kaštel Stari</item>
    </derivirana_varijabla>
  </DomainObject.Predmet.ProtuStrankaListFormatedWithAdress>
  <DomainObject.Predmet.ProtuStrankaListFormatedWithAdressOIB>
    <izvorni_sadrzaj>
      <item>VALIŽA d.o.o. za djelatnost putničke agencije, trgovinu i posredovanje u prometu nekretnina, OIB 39438916464, Zagorski Put 63, 21217 Kaštel Stari</item>
    </izvorni_sadrzaj>
    <derivirana_varijabla naziv="DomainObject.Predmet.ProtuStrankaListFormatedWithAdressOIB_1">
      <item>VALIŽA d.o.o. za djelatnost putničke agencije, trgovinu i posredovanje u prometu nekretnina, OIB 39438916464, Zagorski Put 63, 21217 Kaštel Stari</item>
    </derivirana_varijabla>
  </DomainObject.Predmet.ProtuStrankaListFormatedWithAdressOIB>
  <DomainObject.Predmet.ProtuStrankaListNazivFormated>
    <izvorni_sadrzaj>
      <item>VALIŽA d.o.o. za djelatnost putničke agencije, trgovinu i posredovanje u prometu nekretnina</item>
    </izvorni_sadrzaj>
    <derivirana_varijabla naziv="DomainObject.Predmet.ProtuStrankaListNazivFormated_1">
      <item>VALIŽA d.o.o. za djelatnost putničke agencije, trgovinu i posredovanje u prometu nekretnina</item>
    </derivirana_varijabla>
  </DomainObject.Predmet.ProtuStrankaListNazivFormated>
  <DomainObject.Predmet.ProtuStrankaListNazivFormatedOIB>
    <izvorni_sadrzaj>
      <item>VALIŽA d.o.o. za djelatnost putničke agencije, trgovinu i posredovanje u prometu nekretnina, OIB 39438916464</item>
    </izvorni_sadrzaj>
    <derivirana_varijabla naziv="DomainObject.Predmet.ProtuStrankaListNazivFormatedOIB_1">
      <item>VALIŽA d.o.o. za djelatnost putničke agencije, trgovinu i posredovanje u prometu nekretnina, OIB 39438916464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VALIŽA d.o.o. za djelatnost putničke agencije, trgovinu i posredovanje u prometu nekretnina</izvorni_sadrzaj>
    <derivirana_varijabla naziv="DomainObject.Predmet.ProtustrankaIDrugi_1">VALIŽA d.o.o. za djelatnost putničke agencije, trgovinu i posredovanje u prometu nekretnina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VALIŽA d.o.o. za djelatnost putničke agencije, trgovinu i posredovanje u prometu nekretnina, OIB 39438916464, Zagorski Put 63, 21217 Kaštel Stari</izvorni_sadrzaj>
    <derivirana_varijabla naziv="DomainObject.Predmet.ProtustrankaIDrugiAdressOIB_1">VALIŽA d.o.o. za djelatnost putničke agencije, trgovinu i posredovanje u prometu nekretnina, OIB 39438916464, Zagorski Put 63,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VALIŽA d.o.o. za djelatnost putničke agencije, trgovinu i posredovanje u prometu nekretnina</item>
      <item>FINANCIJSKA AGENCIJA, RC SPLIT</item>
    </izvorni_sadrzaj>
    <derivirana_varijabla naziv="DomainObject.Predmet.SudioniciListNaziv_1">
      <item>VALIŽA d.o.o. za djelatnost putničke agencije, trgovinu i posredovanje u prometu nekretnina</item>
      <item>FINANCIJSKA AGENCIJA, RC SPLIT</item>
    </derivirana_varijabla>
  </DomainObject.Predmet.SudioniciListNaziv>
  <DomainObject.Predmet.SudioniciListAdressOIB>
    <izvorni_sadrzaj>
      <item>VALIŽA d.o.o. za djelatnost putničke agencije, trgovinu i posredovanje u prometu nekretnina, OIB 39438916464, Zagorski Put 63,21217 Kaštel Stari</item>
      <item>FINANCIJSKA AGENCIJA, RC SPLIT, OIB 85821130368, Mažuranićevo šetalište  24 b,21000 Split</item>
    </izvorni_sadrzaj>
    <derivirana_varijabla naziv="DomainObject.Predmet.SudioniciListAdressOIB_1">
      <item>VALIŽA d.o.o. za djelatnost putničke agencije, trgovinu i posredovanje u prometu nekretnina, OIB 39438916464, Zagorski Put 63,21217 Kaštel Stari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39438916464</item>
      <item>, OIB 85821130368</item>
    </izvorni_sadrzaj>
    <derivirana_varijabla naziv="DomainObject.Predmet.SudioniciListNazivOIB_1">
      <item>, OIB 39438916464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13442-2658-4CB3-993C-0EAE9F8D4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4427</properties:Characters>
  <properties:Lines>89</properties:Lines>
  <properties:Paragraphs>37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2017-01-16T12:13:00Z</cp:lastPrinted>
  <dcterms:modified xmlns:xsi="http://www.w3.org/2001/XMLSchema-instance" xsi:type="dcterms:W3CDTF">2017-01-16T12:58:00Z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