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50ef" w14:paraId="a9050e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083F1F">
        <w:t>2305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F5690F">
        <w:t>Rijeka</w:t>
      </w:r>
      <w:r>
        <w:t xml:space="preserve"> Podružnica </w:t>
      </w:r>
      <w:r w:rsidR="00F5690F">
        <w:t>Pula</w:t>
      </w:r>
      <w:r>
        <w:t xml:space="preserve">, </w:t>
      </w:r>
      <w:r w:rsidR="00F5690F">
        <w:t>Giardini5, Pula</w:t>
      </w:r>
      <w:r w:rsidR="002A15EC">
        <w:t>,</w:t>
      </w:r>
      <w:r>
        <w:t xml:space="preserve"> za pokretanje skraćenog stečajnog postupka nad dužnikom </w:t>
      </w:r>
      <w:proofErr w:type="spellStart"/>
      <w:r w:rsidR="0051723B" w:rsidRPr="0051723B">
        <w:rPr>
          <w:b/>
        </w:rPr>
        <w:t>pro.n</w:t>
      </w:r>
      <w:proofErr w:type="spellEnd"/>
      <w:r w:rsidR="0051723B" w:rsidRPr="0051723B">
        <w:rPr>
          <w:b/>
        </w:rPr>
        <w:t>. d.o.o.</w:t>
      </w:r>
      <w:r w:rsidRPr="00A67E15">
        <w:rPr>
          <w:b/>
        </w:rPr>
        <w:t xml:space="preserve">, </w:t>
      </w:r>
      <w:r w:rsidR="0051723B" w:rsidRPr="0051723B">
        <w:rPr>
          <w:b/>
        </w:rPr>
        <w:t>Ive Andrića 76</w:t>
      </w:r>
      <w:r w:rsidRPr="00A67E15">
        <w:rPr>
          <w:b/>
        </w:rPr>
        <w:t xml:space="preserve">, </w:t>
      </w:r>
      <w:r w:rsidR="0051723B" w:rsidRPr="0051723B">
        <w:rPr>
          <w:b/>
        </w:rPr>
        <w:t>Poreč</w:t>
      </w:r>
      <w:r w:rsidRPr="00A67E15">
        <w:rPr>
          <w:b/>
        </w:rPr>
        <w:t xml:space="preserve">, MBS: </w:t>
      </w:r>
      <w:r w:rsidR="0051723B" w:rsidRPr="0051723B">
        <w:rPr>
          <w:b/>
        </w:rPr>
        <w:t>130040557</w:t>
      </w:r>
      <w:r w:rsidRPr="00A67E15">
        <w:rPr>
          <w:b/>
        </w:rPr>
        <w:t xml:space="preserve">, OIB: </w:t>
      </w:r>
      <w:r w:rsidR="0051723B" w:rsidRPr="0051723B">
        <w:rPr>
          <w:b/>
        </w:rPr>
        <w:t>55513946842</w:t>
      </w:r>
      <w:r>
        <w:t xml:space="preserve">, temeljem članka 430. Stečajnog zakona („Narodne novine“ 71/15), dana </w:t>
      </w:r>
      <w:r w:rsidR="00A67E15">
        <w:t>1</w:t>
      </w:r>
      <w:r w:rsidR="00815658">
        <w:t>4</w:t>
      </w:r>
      <w:r>
        <w:t xml:space="preserve">. </w:t>
      </w:r>
      <w:r w:rsidR="00A67E15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51723B">
        <w:rPr>
          <w:b/>
        </w:rPr>
        <w:t>pro.n</w:t>
      </w:r>
      <w:proofErr w:type="spellEnd"/>
      <w:r w:rsidR="0051723B">
        <w:rPr>
          <w:b/>
        </w:rPr>
        <w:t>. d.o.o., Ive Andrića 76, Poreč, MBS: 130040557, OIB: 55513946842</w:t>
      </w:r>
      <w:r>
        <w:t xml:space="preserve">, iznosi </w:t>
      </w:r>
      <w:r w:rsidR="0051723B">
        <w:t>7.780,04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proofErr w:type="spellStart"/>
      <w:r w:rsidR="00FE440B" w:rsidRPr="00FE440B">
        <w:t>Fani</w:t>
      </w:r>
      <w:proofErr w:type="spellEnd"/>
      <w:r w:rsidR="00FE440B" w:rsidRPr="00FE440B">
        <w:t xml:space="preserve"> Bugarin-Šoljan, OIB: 19737469910</w:t>
      </w:r>
      <w:r>
        <w:t xml:space="preserve">, </w:t>
      </w:r>
      <w:r w:rsidR="00FE440B" w:rsidRPr="00FE440B">
        <w:t>Poreč, Ive Andrića 76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083F1F">
        <w:t>2305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A4457">
        <w:t>14.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47132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5B4" w:rsidR="00D535B4">
      <w:r>
        <w:separator/>
      </w:r>
    </w:p>
  </w:endnote>
  <w:endnote w:id="0" w:type="continuationSeparator">
    <w:p w:rsidRDefault="00D535B4" w:rsidR="00D53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5B4" w:rsidR="00D535B4">
      <w:r>
        <w:separator/>
      </w:r>
    </w:p>
  </w:footnote>
  <w:footnote w:id="0" w:type="continuationSeparator">
    <w:p w:rsidRDefault="00D535B4" w:rsidR="00D535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83F1F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65F3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3DB7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4457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47C4A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5FC"/>
    <w:rsid w:val="00286A82"/>
    <w:rsid w:val="00291312"/>
    <w:rsid w:val="00294CF4"/>
    <w:rsid w:val="00294D7E"/>
    <w:rsid w:val="00295281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5F80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1723B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132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49A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67E15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311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34A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35B4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690F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E440B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7C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7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7C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7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St-2305/2016</izvorni_sadrzaj>
    <derivirana_varijabla naziv="DomainObject.Predmet.OznakaBroj_1">St-2305/2016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pro.n. d.o.o. Poreč</izvorni_sadrzaj>
    <derivirana_varijabla naziv="DomainObject.Predmet.ProtustrankaFormated_1">  pro.n. d.o.o. Poreč</derivirana_varijabla>
  </DomainObject.Predmet.ProtustrankaFormated>
  <DomainObject.Predmet.ProtustrankaFormatedOIB>
    <izvorni_sadrzaj>  pro.n. d.o.o. Poreč, OIB 55513946842</izvorni_sadrzaj>
    <derivirana_varijabla naziv="DomainObject.Predmet.ProtustrankaFormatedOIB_1">  pro.n. d.o.o. Poreč, OIB 55513946842</derivirana_varijabla>
  </DomainObject.Predmet.ProtustrankaFormatedOIB>
  <DomainObject.Predmet.ProtustrankaFormatedWithAdress>
    <izvorni_sadrzaj> pro.n. d.o.o. Poreč, Ive Andrića 76, 52440 Poreč</izvorni_sadrzaj>
    <derivirana_varijabla naziv="DomainObject.Predmet.ProtustrankaFormatedWithAdress_1"> pro.n. d.o.o. Poreč, Ive Andrića 76, 52440 Poreč</derivirana_varijabla>
  </DomainObject.Predmet.ProtustrankaFormatedWithAdress>
  <DomainObject.Predmet.ProtustrankaFormatedWithAdressOIB>
    <izvorni_sadrzaj> pro.n. d.o.o. Poreč, OIB 55513946842, Ive Andrića 76, 52440 Poreč</izvorni_sadrzaj>
    <derivirana_varijabla naziv="DomainObject.Predmet.ProtustrankaFormatedWithAdressOIB_1"> pro.n. d.o.o. Poreč, OIB 55513946842, Ive Andrića 76, 52440 Poreč</derivirana_varijabla>
  </DomainObject.Predmet.ProtustrankaFormatedWithAdressOIB>
  <DomainObject.Predmet.ProtustrankaWithAdress>
    <izvorni_sadrzaj>pro.n. d.o.o. Poreč Ive Andrića 76, 52440 Poreč</izvorni_sadrzaj>
    <derivirana_varijabla naziv="DomainObject.Predmet.ProtustrankaWithAdress_1">pro.n. d.o.o. Poreč Ive Andrića 76, 52440 Poreč</derivirana_varijabla>
  </DomainObject.Predmet.ProtustrankaWithAdress>
  <DomainObject.Predmet.ProtustrankaWithAdressOIB>
    <izvorni_sadrzaj>pro.n. d.o.o. Poreč, OIB 55513946842, Ive Andrića 76, 52440 Poreč</izvorni_sadrzaj>
    <derivirana_varijabla naziv="DomainObject.Predmet.ProtustrankaWithAdressOIB_1">pro.n. d.o.o. Poreč, OIB 55513946842, Ive Andrića 76, 52440 Poreč</derivirana_varijabla>
  </DomainObject.Predmet.ProtustrankaWithAdressOIB>
  <DomainObject.Predmet.ProtustrankaNazivFormated>
    <izvorni_sadrzaj>pro.n. d.o.o. Poreč</izvorni_sadrzaj>
    <derivirana_varijabla naziv="DomainObject.Predmet.ProtustrankaNazivFormated_1">pro.n. d.o.o. Poreč</derivirana_varijabla>
  </DomainObject.Predmet.ProtustrankaNazivFormated>
  <DomainObject.Predmet.ProtustrankaNazivFormatedOIB>
    <izvorni_sadrzaj>pro.n. d.o.o. Poreč, OIB 55513946842</izvorni_sadrzaj>
    <derivirana_varijabla naziv="DomainObject.Predmet.ProtustrankaNazivFormatedOIB_1">pro.n. d.o.o. Poreč, OIB 55513946842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pro.n. d.o.o. Poreč</item>
    </izvorni_sadrzaj>
    <derivirana_varijabla naziv="DomainObject.Predmet.ProtuStrankaListFormated_1">
      <item>pro.n. d.o.o. Poreč</item>
    </derivirana_varijabla>
  </DomainObject.Predmet.ProtuStrankaListFormated>
  <DomainObject.Predmet.ProtuStrankaListFormatedOIB>
    <izvorni_sadrzaj>
      <item>pro.n. d.o.o. Poreč, OIB 55513946842</item>
    </izvorni_sadrzaj>
    <derivirana_varijabla naziv="DomainObject.Predmet.ProtuStrankaListFormatedOIB_1">
      <item>pro.n. d.o.o. Poreč, OIB 55513946842</item>
    </derivirana_varijabla>
  </DomainObject.Predmet.ProtuStrankaListFormatedOIB>
  <DomainObject.Predmet.ProtuStrankaListFormatedWithAdress>
    <izvorni_sadrzaj>
      <item>pro.n. d.o.o. Poreč, Ive Andrića 76, 52440 Poreč</item>
    </izvorni_sadrzaj>
    <derivirana_varijabla naziv="DomainObject.Predmet.ProtuStrankaListFormatedWithAdress_1">
      <item>pro.n. d.o.o. Poreč, Ive Andrića 76, 52440 Poreč</item>
    </derivirana_varijabla>
  </DomainObject.Predmet.ProtuStrankaListFormatedWithAdress>
  <DomainObject.Predmet.ProtuStrankaListFormatedWithAdressOIB>
    <izvorni_sadrzaj>
      <item>pro.n. d.o.o. Poreč, OIB 55513946842, Ive Andrića 76, 52440 Poreč</item>
    </izvorni_sadrzaj>
    <derivirana_varijabla naziv="DomainObject.Predmet.ProtuStrankaListFormatedWithAdressOIB_1">
      <item>pro.n. d.o.o. Poreč, OIB 55513946842, Ive Andrića 76, 52440 Poreč</item>
    </derivirana_varijabla>
  </DomainObject.Predmet.ProtuStrankaListFormatedWithAdressOIB>
  <DomainObject.Predmet.ProtuStrankaListNazivFormated>
    <izvorni_sadrzaj>
      <item>pro.n. d.o.o. Poreč</item>
    </izvorni_sadrzaj>
    <derivirana_varijabla naziv="DomainObject.Predmet.ProtuStrankaListNazivFormated_1">
      <item>pro.n. d.o.o. Poreč</item>
    </derivirana_varijabla>
  </DomainObject.Predmet.ProtuStrankaListNazivFormated>
  <DomainObject.Predmet.ProtuStrankaListNazivFormatedOIB>
    <izvorni_sadrzaj>
      <item>pro.n. d.o.o. Poreč, OIB 55513946842</item>
    </izvorni_sadrzaj>
    <derivirana_varijabla naziv="DomainObject.Predmet.ProtuStrankaListNazivFormatedOIB_1">
      <item>pro.n. d.o.o. Poreč, OIB 55513946842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pro.n. d.o.o. Poreč</izvorni_sadrzaj>
    <derivirana_varijabla naziv="DomainObject.Predmet.ProtustrankaIDrugi_1">pro.n. d.o.o. Poreč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pro.n. d.o.o. Poreč, OIB 55513946842, Ive Andrića 76, 52440 Poreč</izvorni_sadrzaj>
    <derivirana_varijabla naziv="DomainObject.Predmet.ProtustrankaIDrugiAdressOIB_1">pro.n. d.o.o. Poreč, OIB 55513946842, Ive Andrića 76,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pro.n. d.o.o. Poreč</item>
      <item>FINA, RC RIJEKA, PODRUŽNICA PULA, PULA</item>
    </izvorni_sadrzaj>
    <derivirana_varijabla naziv="DomainObject.Predmet.SudioniciListNaziv_1">
      <item>pro.n. d.o.o. Poreč</item>
      <item>FINA, RC RIJEKA, PODRUŽNICA PULA, PULA</item>
    </derivirana_varijabla>
  </DomainObject.Predmet.SudioniciListNaziv>
  <DomainObject.Predmet.SudioniciListAdressOIB>
    <izvorni_sadrzaj>
      <item>pro.n. d.o.o. Poreč, OIB 55513946842, Ive Andrića 76,52440 Poreč</item>
      <item>FINA, RC RIJEKA, PODRUŽNICA PULA, PULA, OIB 85821130368, Giardini 5,52100 Pula</item>
    </izvorni_sadrzaj>
    <derivirana_varijabla naziv="DomainObject.Predmet.SudioniciListAdressOIB_1">
      <item>pro.n. d.o.o. Poreč, OIB 55513946842, Ive Andrića 76,52440 Poreč</item>
      <item>FINA,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55513946842</item>
      <item>, OIB 85821130368</item>
    </izvorni_sadrzaj>
    <derivirana_varijabla naziv="DomainObject.Predmet.SudioniciListNazivOIB_1">
      <item>, OIB 55513946842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1895</properties:Characters>
  <properties:Lines>46</properties:Lines>
  <properties:Paragraphs>16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2016-10-14T08:34:00Z</dcterms:modified>
  <cp:revision>88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