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6c0d" w14:paraId="8c26c0d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E4121">
        <w:t>4388/2015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C4528">
        <w:t>2</w:t>
      </w:r>
      <w:r w:rsidR="0045172A">
        <w:t>8</w:t>
      </w:r>
      <w:r w:rsidR="00AC4528">
        <w:t>.rujna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E4121">
        <w:t>ČAVLEK PROMET d.o.o., Krapinske Toplice, Klokovec 27, OIB: 14363260432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E4121">
        <w:t>1.240.429,66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8E4121" w:rsidP="00975CC6" w:rsidR="00325398">
      <w:pPr>
        <w:jc w:val="center"/>
      </w:pPr>
      <w:r>
        <w:t>U Zagrebu 17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6C8" w:rsidR="000B06C8">
      <w:r>
        <w:separator/>
      </w:r>
    </w:p>
  </w:endnote>
  <w:endnote w:id="0" w:type="continuationSeparator">
    <w:p w:rsidRDefault="000B06C8" w:rsidR="000B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6C8" w:rsidR="000B06C8">
      <w:r>
        <w:separator/>
      </w:r>
    </w:p>
  </w:footnote>
  <w:footnote w:id="0" w:type="continuationSeparator">
    <w:p w:rsidRDefault="000B06C8" w:rsidR="000B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8E4121">
      <w:t>9. St-4388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3987"/>
    <w:rsid w:val="007B5AFD"/>
    <w:rsid w:val="007D21D8"/>
    <w:rsid w:val="007D5A5D"/>
    <w:rsid w:val="008155EE"/>
    <w:rsid w:val="008613BD"/>
    <w:rsid w:val="00863025"/>
    <w:rsid w:val="00871F01"/>
    <w:rsid w:val="008E4121"/>
    <w:rsid w:val="00920CA0"/>
    <w:rsid w:val="009419D8"/>
    <w:rsid w:val="00975CC6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3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9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9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9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9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3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9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9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9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9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4388</izvorni_sadrzaj>
    <derivirana_varijabla naziv="DomainObject.Predmet.Broj_1">4388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St-4388/2015</izvorni_sadrzaj>
    <derivirana_varijabla naziv="DomainObject.Predmet.OznakaBroj_1">St-4388/2015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ČAVLEK PROMET d.o.o.</izvorni_sadrzaj>
    <derivirana_varijabla naziv="DomainObject.Predmet.ProtustrankaFormated_1">  ČAVLEK PROMET d.o.o.</derivirana_varijabla>
  </DomainObject.Predmet.ProtustrankaFormated>
  <DomainObject.Predmet.ProtustrankaFormatedOIB>
    <izvorni_sadrzaj>  ČAVLEK PROMET d.o.o., OIB 14363260432</izvorni_sadrzaj>
    <derivirana_varijabla naziv="DomainObject.Predmet.ProtustrankaFormatedOIB_1">  ČAVLEK PROMET d.o.o., OIB 14363260432</derivirana_varijabla>
  </DomainObject.Predmet.ProtustrankaFormatedOIB>
  <DomainObject.Predmet.ProtustrankaFormatedWithAdress>
    <izvorni_sadrzaj> ČAVLEK PROMET d.o.o., Klokovec 27, 49217 Krapinske Toplice</izvorni_sadrzaj>
    <derivirana_varijabla naziv="DomainObject.Predmet.ProtustrankaFormatedWithAdress_1"> ČAVLEK PROMET d.o.o., Klokovec 27, 49217 Krapinske Toplice</derivirana_varijabla>
  </DomainObject.Predmet.ProtustrankaFormatedWithAdress>
  <DomainObject.Predmet.ProtustrankaFormatedWithAdressOIB>
    <izvorni_sadrzaj> ČAVLEK PROMET d.o.o., OIB 14363260432, Klokovec 27, 49217 Krapinske Toplice</izvorni_sadrzaj>
    <derivirana_varijabla naziv="DomainObject.Predmet.ProtustrankaFormatedWithAdressOIB_1"> ČAVLEK PROMET d.o.o., OIB 14363260432, Klokovec 27, 49217 Krapinske Toplice</derivirana_varijabla>
  </DomainObject.Predmet.ProtustrankaFormatedWithAdressOIB>
  <DomainObject.Predmet.ProtustrankaWithAdress>
    <izvorni_sadrzaj>ČAVLEK PROMET d.o.o. Klokovec 27, 49217 Krapinske Toplice</izvorni_sadrzaj>
    <derivirana_varijabla naziv="DomainObject.Predmet.ProtustrankaWithAdress_1">ČAVLEK PROMET d.o.o. Klokovec 27, 49217 Krapinske Toplice</derivirana_varijabla>
  </DomainObject.Predmet.ProtustrankaWithAdress>
  <DomainObject.Predmet.ProtustrankaWithAdressOIB>
    <izvorni_sadrzaj>ČAVLEK PROMET d.o.o., OIB 14363260432, Klokovec 27, 49217 Krapinske Toplice</izvorni_sadrzaj>
    <derivirana_varijabla naziv="DomainObject.Predmet.ProtustrankaWithAdressOIB_1">ČAVLEK PROMET d.o.o., OIB 14363260432, Klokovec 27, 49217 Krapinske Toplice</derivirana_varijabla>
  </DomainObject.Predmet.ProtustrankaWithAdressOIB>
  <DomainObject.Predmet.ProtustrankaNazivFormated>
    <izvorni_sadrzaj>ČAVLEK PROMET d.o.o.</izvorni_sadrzaj>
    <derivirana_varijabla naziv="DomainObject.Predmet.ProtustrankaNazivFormated_1">ČAVLEK PROMET d.o.o.</derivirana_varijabla>
  </DomainObject.Predmet.ProtustrankaNazivFormated>
  <DomainObject.Predmet.ProtustrankaNazivFormatedOIB>
    <izvorni_sadrzaj>ČAVLEK PROMET d.o.o., OIB 14363260432</izvorni_sadrzaj>
    <derivirana_varijabla naziv="DomainObject.Predmet.ProtustrankaNazivFormatedOIB_1">ČAVLEK PROMET d.o.o., OIB 14363260432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ČAVLEK PROMET d.o.o.</item>
    </izvorni_sadrzaj>
    <derivirana_varijabla naziv="DomainObject.Predmet.ProtuStrankaListFormated_1">
      <item>ČAVLEK PROMET d.o.o.</item>
    </derivirana_varijabla>
  </DomainObject.Predmet.ProtuStrankaListFormated>
  <DomainObject.Predmet.ProtuStrankaListFormatedOIB>
    <izvorni_sadrzaj>
      <item>ČAVLEK PROMET d.o.o., OIB 14363260432</item>
    </izvorni_sadrzaj>
    <derivirana_varijabla naziv="DomainObject.Predmet.ProtuStrankaListFormatedOIB_1">
      <item>ČAVLEK PROMET d.o.o., OIB 14363260432</item>
    </derivirana_varijabla>
  </DomainObject.Predmet.ProtuStrankaListFormatedOIB>
  <DomainObject.Predmet.ProtuStrankaListFormatedWithAdress>
    <izvorni_sadrzaj>
      <item>ČAVLEK PROMET d.o.o., Klokovec 27, 49217 Krapinske Toplice</item>
    </izvorni_sadrzaj>
    <derivirana_varijabla naziv="DomainObject.Predmet.ProtuStrankaListFormatedWithAdress_1">
      <item>ČAVLEK PROMET d.o.o., Klokovec 27, 49217 Krapinske Toplice</item>
    </derivirana_varijabla>
  </DomainObject.Predmet.ProtuStrankaListFormatedWithAdress>
  <DomainObject.Predmet.ProtuStrankaListFormatedWithAdressOIB>
    <izvorni_sadrzaj>
      <item>ČAVLEK PROMET d.o.o., OIB 14363260432, Klokovec 27, 49217 Krapinske Toplice</item>
    </izvorni_sadrzaj>
    <derivirana_varijabla naziv="DomainObject.Predmet.ProtuStrankaListFormatedWithAdressOIB_1">
      <item>ČAVLEK PROMET d.o.o., OIB 14363260432, Klokovec 27, 49217 Krapinske Toplice</item>
    </derivirana_varijabla>
  </DomainObject.Predmet.ProtuStrankaListFormatedWithAdressOIB>
  <DomainObject.Predmet.ProtuStrankaListNazivFormated>
    <izvorni_sadrzaj>
      <item>ČAVLEK PROMET d.o.o.</item>
    </izvorni_sadrzaj>
    <derivirana_varijabla naziv="DomainObject.Predmet.ProtuStrankaListNazivFormated_1">
      <item>ČAVLEK PROMET d.o.o.</item>
    </derivirana_varijabla>
  </DomainObject.Predmet.ProtuStrankaListNazivFormated>
  <DomainObject.Predmet.ProtuStrankaListNazivFormatedOIB>
    <izvorni_sadrzaj>
      <item>ČAVLEK PROMET d.o.o., OIB 14363260432</item>
    </izvorni_sadrzaj>
    <derivirana_varijabla naziv="DomainObject.Predmet.ProtuStrankaListNazivFormatedOIB_1">
      <item>ČAVLEK PROMET d.o.o., OIB 14363260432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ČAVLEK PROMET d.o.o.</izvorni_sadrzaj>
    <derivirana_varijabla naziv="DomainObject.Predmet.ProtustrankaIDrugi_1">ČAVLEK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ČAVLEK PROMET d.o.o., OIB 14363260432, Klokovec 27, 49217 Krapinske Toplice</izvorni_sadrzaj>
    <derivirana_varijabla naziv="DomainObject.Predmet.ProtustrankaIDrugiAdressOIB_1">ČAVLEK PROMET d.o.o., OIB 14363260432, Klokovec 27,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ČAVLEK PROMET d.o.o.</item>
    </izvorni_sadrzaj>
    <derivirana_varijabla naziv="DomainObject.Predmet.SudioniciListNaziv_1">
      <item>FINA Regionalni centar Zagreb</item>
      <item>ČAVLEK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ČAVLEK PROMET d.o.o., OIB 14363260432, Klokovec 27,49217 Krapinske Toplice</item>
    </izvorni_sadrzaj>
    <derivirana_varijabla naziv="DomainObject.Predmet.SudioniciListAdressOIB_1">
      <item>FINA Regionalni centar Zagreb, OIB 85821130368, Trg svibanjskih žrtava 1995. 1,10000 Zagreb</item>
      <item>ČAVLEK PROMET d.o.o., OIB 14363260432, Klokovec 27,49217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14363260432</item>
    </izvorni_sadrzaj>
    <derivirana_varijabla naziv="DomainObject.Predmet.SudioniciListNazivOIB_1">
      <item>, OIB 85821130368</item>
      <item>, OIB 14363260432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1318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2015-11-17T12:13:00Z</dcterms:created>
  <dc:creator>ilukac</dc:creator>
  <cp:lastModifiedBy>Valerija Svečak</cp:lastModifiedBy>
  <cp:lastPrinted>2015-11-17T12:13:00Z</cp:lastPrinted>
  <dcterms:modified xmlns:xsi="http://www.w3.org/2001/XMLSchema-instance" xsi:type="dcterms:W3CDTF">2015-11-17T12:16:00Z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