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ecc" w14:paraId="9c9dec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F086A">
        <w:t>3188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F086A">
        <w:t>M.G.T. d.o.o., Zagreb, Šamačka 28, OIB: 23942075853.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F086A">
        <w:t>3.393,15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AF086A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3188</izvorni_sadrzaj>
    <derivirana_varijabla naziv="DomainObject.Predmet.Broj_1">3188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St-3188/2015</izvorni_sadrzaj>
    <derivirana_varijabla naziv="DomainObject.Predmet.OznakaBroj_1">St-3188/2015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M.G.T. d.o.o.</izvorni_sadrzaj>
    <derivirana_varijabla naziv="DomainObject.Predmet.ProtustrankaFormated_1">  M.G.T. d.o.o.</derivirana_varijabla>
  </DomainObject.Predmet.ProtustrankaFormated>
  <DomainObject.Predmet.ProtustrankaFormatedOIB>
    <izvorni_sadrzaj>  M.G.T. d.o.o., OIB 23942075853</izvorni_sadrzaj>
    <derivirana_varijabla naziv="DomainObject.Predmet.ProtustrankaFormatedOIB_1">  M.G.T. d.o.o., OIB 23942075853</derivirana_varijabla>
  </DomainObject.Predmet.ProtustrankaFormatedOIB>
  <DomainObject.Predmet.ProtustrankaFormatedWithAdress>
    <izvorni_sadrzaj> M.G.T. d.o.o., Šamačka 28, 10000 Zagreb</izvorni_sadrzaj>
    <derivirana_varijabla naziv="DomainObject.Predmet.ProtustrankaFormatedWithAdress_1"> M.G.T. d.o.o., Šamačka 28, 10000 Zagreb</derivirana_varijabla>
  </DomainObject.Predmet.ProtustrankaFormatedWithAdress>
  <DomainObject.Predmet.ProtustrankaFormatedWithAdressOIB>
    <izvorni_sadrzaj> M.G.T. d.o.o., OIB 23942075853, Šamačka 28, 10000 Zagreb</izvorni_sadrzaj>
    <derivirana_varijabla naziv="DomainObject.Predmet.ProtustrankaFormatedWithAdressOIB_1"> M.G.T. d.o.o., OIB 23942075853, Šamačka 28, 10000 Zagreb</derivirana_varijabla>
  </DomainObject.Predmet.ProtustrankaFormatedWithAdressOIB>
  <DomainObject.Predmet.ProtustrankaWithAdress>
    <izvorni_sadrzaj>M.G.T. d.o.o. Šamačka 28, 10000 Zagreb</izvorni_sadrzaj>
    <derivirana_varijabla naziv="DomainObject.Predmet.ProtustrankaWithAdress_1">M.G.T. d.o.o. Šamačka 28, 10000 Zagreb</derivirana_varijabla>
  </DomainObject.Predmet.ProtustrankaWithAdress>
  <DomainObject.Predmet.ProtustrankaWithAdressOIB>
    <izvorni_sadrzaj>M.G.T. d.o.o., OIB 23942075853, Šamačka 28, 10000 Zagreb</izvorni_sadrzaj>
    <derivirana_varijabla naziv="DomainObject.Predmet.ProtustrankaWithAdressOIB_1">M.G.T. d.o.o., OIB 23942075853, Šamačka 28, 10000 Zagreb</derivirana_varijabla>
  </DomainObject.Predmet.ProtustrankaWithAdressOIB>
  <DomainObject.Predmet.ProtustrankaNazivFormated>
    <izvorni_sadrzaj>M.G.T. d.o.o.</izvorni_sadrzaj>
    <derivirana_varijabla naziv="DomainObject.Predmet.ProtustrankaNazivFormated_1">M.G.T. d.o.o.</derivirana_varijabla>
  </DomainObject.Predmet.ProtustrankaNazivFormated>
  <DomainObject.Predmet.ProtustrankaNazivFormatedOIB>
    <izvorni_sadrzaj>M.G.T. d.o.o., OIB 23942075853</izvorni_sadrzaj>
    <derivirana_varijabla naziv="DomainObject.Predmet.ProtustrankaNazivFormatedOIB_1">M.G.T. d.o.o., OIB 23942075853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M.G.T. d.o.o.</item>
    </izvorni_sadrzaj>
    <derivirana_varijabla naziv="DomainObject.Predmet.ProtuStrankaListFormated_1">
      <item>M.G.T. d.o.o.</item>
    </derivirana_varijabla>
  </DomainObject.Predmet.ProtuStrankaListFormated>
  <DomainObject.Predmet.ProtuStrankaListFormatedOIB>
    <izvorni_sadrzaj>
      <item>M.G.T. d.o.o., OIB 23942075853</item>
    </izvorni_sadrzaj>
    <derivirana_varijabla naziv="DomainObject.Predmet.ProtuStrankaListFormatedOIB_1">
      <item>M.G.T. d.o.o., OIB 23942075853</item>
    </derivirana_varijabla>
  </DomainObject.Predmet.ProtuStrankaListFormatedOIB>
  <DomainObject.Predmet.ProtuStrankaListFormatedWithAdress>
    <izvorni_sadrzaj>
      <item>M.G.T. d.o.o., Šamačka 28, 10000 Zagreb</item>
    </izvorni_sadrzaj>
    <derivirana_varijabla naziv="DomainObject.Predmet.ProtuStrankaListFormatedWithAdress_1">
      <item>M.G.T. d.o.o., Šamačka 28, 10000 Zagreb</item>
    </derivirana_varijabla>
  </DomainObject.Predmet.ProtuStrankaListFormatedWithAdress>
  <DomainObject.Predmet.ProtuStrankaListFormatedWithAdressOIB>
    <izvorni_sadrzaj>
      <item>M.G.T. d.o.o., OIB 23942075853, Šamačka 28, 10000 Zagreb</item>
    </izvorni_sadrzaj>
    <derivirana_varijabla naziv="DomainObject.Predmet.ProtuStrankaListFormatedWithAdressOIB_1">
      <item>M.G.T. d.o.o., OIB 23942075853, Šamačka 28, 10000 Zagreb</item>
    </derivirana_varijabla>
  </DomainObject.Predmet.ProtuStrankaListFormatedWithAdressOIB>
  <DomainObject.Predmet.ProtuStrankaListNazivFormated>
    <izvorni_sadrzaj>
      <item>M.G.T. d.o.o.</item>
    </izvorni_sadrzaj>
    <derivirana_varijabla naziv="DomainObject.Predmet.ProtuStrankaListNazivFormated_1">
      <item>M.G.T. d.o.o.</item>
    </derivirana_varijabla>
  </DomainObject.Predmet.ProtuStrankaListNazivFormated>
  <DomainObject.Predmet.ProtuStrankaListNazivFormatedOIB>
    <izvorni_sadrzaj>
      <item>M.G.T. d.o.o., OIB 23942075853</item>
    </izvorni_sadrzaj>
    <derivirana_varijabla naziv="DomainObject.Predmet.ProtuStrankaListNazivFormatedOIB_1">
      <item>M.G.T. d.o.o., OIB 23942075853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M.G.T. d.o.o.</izvorni_sadrzaj>
    <derivirana_varijabla naziv="DomainObject.Predmet.ProtustrankaIDrugi_1">M.G.T.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M.G.T. d.o.o., OIB 23942075853, Šamačka 28, 10000 Zagreb</izvorni_sadrzaj>
    <derivirana_varijabla naziv="DomainObject.Predmet.ProtustrankaIDrugiAdressOIB_1">M.G.T. d.o.o., OIB 23942075853, Šamačka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M.G.T. d.o.o.</item>
    </izvorni_sadrzaj>
    <derivirana_varijabla naziv="DomainObject.Predmet.SudioniciListNaziv_1">
      <item>FINA Regionalni centar Zagreb</item>
      <item>M.G.T.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M.G.T. d.o.o., OIB 23942075853, Šamačka 28,10000 Zagreb</item>
    </izvorni_sadrzaj>
    <derivirana_varijabla naziv="DomainObject.Predmet.SudioniciListAdressOIB_1">
      <item>FINA Regionalni centar Zagreb, OIB 85821130368, Trg svibanjskih žrtava 1995. 1,10000 Zagreb</item>
      <item>M.G.T. d.o.o., OIB 23942075853, Šamačka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23942075853</item>
    </izvorni_sadrzaj>
    <derivirana_varijabla naziv="DomainObject.Predmet.SudioniciListNazivOIB_1">
      <item>, OIB 85821130368</item>
      <item>, OIB 23942075853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1295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2016-01-28T10:36:00Z</cp:lastPrinted>
  <dcterms:modified xmlns:xsi="http://www.w3.org/2001/XMLSchema-instance" xsi:type="dcterms:W3CDTF">2016-01-28T10:36:00Z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