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5ab2" w14:paraId="33f5ab2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31463C">
        <w:t>775</w:t>
      </w:r>
      <w:r w:rsidR="00BE14DE">
        <w:t>/</w:t>
      </w:r>
      <w:r w:rsidR="00245588">
        <w:t>16-</w:t>
      </w:r>
      <w:r w:rsidR="00C125A4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31463C">
        <w:t>TEF d.d., Šibenik, Prilaz Tvornici 39</w:t>
      </w:r>
      <w:r w:rsidR="0031463C" w:rsidRPr="00B12545">
        <w:t>, OIB</w:t>
      </w:r>
      <w:r w:rsidR="0031463C">
        <w:t>:</w:t>
      </w:r>
      <w:r w:rsidR="0031463C" w:rsidRPr="00B12545">
        <w:t xml:space="preserve"> </w:t>
      </w:r>
      <w:r w:rsidR="0031463C">
        <w:t>35064117764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31463C">
        <w:t>24.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31463C">
        <w:t>TEF d.d., Šibenik, Prilaz Tvornici 39</w:t>
      </w:r>
      <w:r w:rsidR="0031463C" w:rsidRPr="00B12545">
        <w:t>, OIB</w:t>
      </w:r>
      <w:r w:rsidR="0031463C">
        <w:t>:</w:t>
      </w:r>
      <w:r w:rsidR="0031463C" w:rsidRPr="00B12545">
        <w:t xml:space="preserve"> </w:t>
      </w:r>
      <w:r w:rsidR="0031463C">
        <w:t>35064117764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31463C" w:rsidP="00961D95" w:rsidR="00A70A5D">
      <w:pPr>
        <w:jc w:val="center"/>
      </w:pPr>
      <w:r>
        <w:t>20</w:t>
      </w:r>
      <w:r w:rsidR="00BB3228" w:rsidRPr="00BB3228">
        <w:t xml:space="preserve">. </w:t>
      </w:r>
      <w:r>
        <w:t>lipnja</w:t>
      </w:r>
      <w:r w:rsidR="00D44689" w:rsidRPr="00BB3228">
        <w:t xml:space="preserve"> 2016</w:t>
      </w:r>
      <w:r w:rsidR="00A70A5D" w:rsidRPr="00BB3228">
        <w:t xml:space="preserve">. u </w:t>
      </w:r>
      <w:r>
        <w:t>09</w:t>
      </w:r>
      <w:r w:rsidR="00E07BB8" w:rsidRPr="00BB3228">
        <w:t>,</w:t>
      </w:r>
      <w:r>
        <w:t>30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31463C" w:rsidP="00A70A5D" w:rsidR="00A70A5D">
      <w:pPr>
        <w:pStyle w:val="Odlomakpopisa"/>
        <w:ind w:left="0"/>
        <w:jc w:val="center"/>
      </w:pPr>
      <w:r>
        <w:t>20. lipnja</w:t>
      </w:r>
      <w:r w:rsidR="00BB3228" w:rsidRPr="00BB3228">
        <w:t xml:space="preserve"> </w:t>
      </w:r>
      <w:r w:rsidR="00D44689" w:rsidRPr="00BB3228">
        <w:t xml:space="preserve">2016. </w:t>
      </w:r>
      <w:r w:rsidR="00631438" w:rsidRPr="00BB3228">
        <w:t xml:space="preserve">u </w:t>
      </w:r>
      <w:r>
        <w:t>09</w:t>
      </w:r>
      <w:r w:rsidR="00E07BB8" w:rsidRPr="00BB3228">
        <w:t>,</w:t>
      </w:r>
      <w:r>
        <w:t>32</w:t>
      </w:r>
      <w:r w:rsidR="00631438" w:rsidRPr="00BB3228">
        <w:t xml:space="preserve"> </w:t>
      </w:r>
      <w:r w:rsidR="00A70A5D" w:rsidRPr="00F60CD9">
        <w:t xml:space="preserve">sati 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31463C">
        <w:t>TEF d.d., Šibenik</w:t>
      </w:r>
      <w:r w:rsidR="00ED6162" w:rsidRPr="004E0D54">
        <w:t>, navodeći da</w:t>
      </w:r>
      <w:r w:rsidR="00245588">
        <w:t xml:space="preserve"> dužnik na </w:t>
      </w:r>
      <w:r w:rsidR="00245588" w:rsidRPr="00BB3228">
        <w:t xml:space="preserve">dan </w:t>
      </w:r>
      <w:r w:rsidR="0031463C">
        <w:t>01. rujna 2015</w:t>
      </w:r>
      <w:r w:rsidR="00245588" w:rsidRPr="00BB3228">
        <w:t xml:space="preserve">. </w:t>
      </w:r>
      <w:r w:rsidR="00245588" w:rsidRPr="006A6907">
        <w:t xml:space="preserve">u Očevidniku redoslijeda osnova za plaćanje ima evidentirane neizvršene osnove za plaćanje u neprekinutom razdoblju od </w:t>
      </w:r>
      <w:r w:rsidR="0031463C">
        <w:t>7561</w:t>
      </w:r>
      <w:r w:rsidR="00245588" w:rsidRPr="006A6907">
        <w:t xml:space="preserve"> dan u iznosu od </w:t>
      </w:r>
      <w:r w:rsidR="0031463C">
        <w:t>25.037.022,71</w:t>
      </w:r>
      <w:r w:rsidR="00D606F4">
        <w:t xml:space="preserve"> </w:t>
      </w:r>
      <w:r w:rsidR="00245588" w:rsidRPr="006A6907">
        <w:t>kun</w:t>
      </w:r>
      <w:r w:rsidR="00C55D7B">
        <w:t>e</w:t>
      </w:r>
      <w:r w:rsidR="00673D65" w:rsidRPr="006A6907">
        <w:t xml:space="preserve">, te da ima </w:t>
      </w:r>
      <w:r w:rsidR="0031463C">
        <w:t>osam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31463C">
        <w:t>24. svibnja</w:t>
      </w:r>
      <w:r w:rsidR="00BB3228">
        <w:t xml:space="preserve">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343026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31463C">
        <w:t>TEF d.d., Šibenik</w:t>
      </w:r>
      <w:r w:rsidR="0031463C" w:rsidRPr="00F60CD9">
        <w:t xml:space="preserve"> </w:t>
      </w:r>
      <w:r w:rsidR="0020610B" w:rsidRPr="00F60CD9">
        <w:t>i za član</w:t>
      </w:r>
      <w:r w:rsidR="00F43B05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31463C" w:rsidP="000C7F11" w:rsidR="000C7F11" w:rsidRPr="00211143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NEVEN BAUS, Šibenik, Bana Josipa Jelačića 2B 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06787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C125A4">
      <w:t>-</w:t>
    </w:r>
    <w:r w:rsidR="0031463C">
      <w:t>775</w:t>
    </w:r>
    <w:r w:rsidR="00C125A4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4AF0"/>
    <w:rsid w:val="000C6FC8"/>
    <w:rsid w:val="000C7F11"/>
    <w:rsid w:val="000D3BF0"/>
    <w:rsid w:val="000D4479"/>
    <w:rsid w:val="000E1729"/>
    <w:rsid w:val="000E1805"/>
    <w:rsid w:val="000E1F05"/>
    <w:rsid w:val="000E47AE"/>
    <w:rsid w:val="000E6325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143"/>
    <w:rsid w:val="0021129F"/>
    <w:rsid w:val="002160B1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65B9"/>
    <w:rsid w:val="002A72E9"/>
    <w:rsid w:val="002B06EA"/>
    <w:rsid w:val="002B5525"/>
    <w:rsid w:val="002B7DD6"/>
    <w:rsid w:val="002C2365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463C"/>
    <w:rsid w:val="00325EC4"/>
    <w:rsid w:val="00337D50"/>
    <w:rsid w:val="0034131B"/>
    <w:rsid w:val="00342B41"/>
    <w:rsid w:val="00343026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0C89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4C22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06787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3228"/>
    <w:rsid w:val="00BC4A0E"/>
    <w:rsid w:val="00BD1E38"/>
    <w:rsid w:val="00BD5761"/>
    <w:rsid w:val="00BD7F16"/>
    <w:rsid w:val="00BE14DE"/>
    <w:rsid w:val="00BE39EA"/>
    <w:rsid w:val="00C01D24"/>
    <w:rsid w:val="00C125A4"/>
    <w:rsid w:val="00C234B9"/>
    <w:rsid w:val="00C27291"/>
    <w:rsid w:val="00C369BB"/>
    <w:rsid w:val="00C4119C"/>
    <w:rsid w:val="00C42647"/>
    <w:rsid w:val="00C443B6"/>
    <w:rsid w:val="00C506C7"/>
    <w:rsid w:val="00C51610"/>
    <w:rsid w:val="00C554C2"/>
    <w:rsid w:val="00C55D7B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06F4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07BB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73FB2"/>
    <w:rsid w:val="00E80B0F"/>
    <w:rsid w:val="00E864A3"/>
    <w:rsid w:val="00E8758E"/>
    <w:rsid w:val="00E87798"/>
    <w:rsid w:val="00E9577E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D10E8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067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7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7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7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7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067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7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7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7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7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St-775/2016</izvorni_sadrzaj>
    <derivirana_varijabla naziv="DomainObject.Predmet.OznakaBroj_1">St-775/2016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TEF tvornica elektroda i ferolegura, dioničko društvo</izvorni_sadrzaj>
    <derivirana_varijabla naziv="DomainObject.Predmet.ProtustrankaFormated_1">  TEF tvornica elektroda i ferolegura, dioničko društvo</derivirana_varijabla>
  </DomainObject.Predmet.ProtustrankaFormated>
  <DomainObject.Predmet.ProtustrankaFormatedOIB>
    <izvorni_sadrzaj>  TEF tvornica elektroda i ferolegura, dioničko društvo, OIB 35064117764</izvorni_sadrzaj>
    <derivirana_varijabla naziv="DomainObject.Predmet.ProtustrankaFormatedOIB_1">  TEF tvornica elektroda i ferolegura, dioničko društvo, OIB 35064117764</derivirana_varijabla>
  </DomainObject.Predmet.ProtustrankaFormatedOIB>
  <DomainObject.Predmet.ProtustrankaFormatedWithAdress>
    <izvorni_sadrzaj> TEF tvornica elektroda i ferolegura, dioničko društvo, Prilaz Tvornici 39, 22000 Šibenik</izvorni_sadrzaj>
    <derivirana_varijabla naziv="DomainObject.Predmet.ProtustrankaFormatedWithAdress_1"> TEF tvornica elektroda i ferolegura, dioničko društvo, Prilaz Tvornici 39, 22000 Šibenik</derivirana_varijabla>
  </DomainObject.Predmet.ProtustrankaFormatedWithAdress>
  <DomainObject.Predmet.ProtustrankaFormatedWithAdressOIB>
    <izvorni_sadrzaj> TEF tvornica elektroda i ferolegura, dioničko društvo, OIB 35064117764, Prilaz Tvornici 39, 22000 Šibenik</izvorni_sadrzaj>
    <derivirana_varijabla naziv="DomainObject.Predmet.ProtustrankaFormatedWithAdressOIB_1"> TEF tvornica elektroda i ferolegura, dioničko društvo, OIB 35064117764, Prilaz Tvornici 39, 22000 Šibenik</derivirana_varijabla>
  </DomainObject.Predmet.ProtustrankaFormatedWithAdressOIB>
  <DomainObject.Predmet.ProtustrankaWithAdress>
    <izvorni_sadrzaj>TEF tvornica elektroda i ferolegura, dioničko društvo Prilaz Tvornici 39, 22000 Šibenik</izvorni_sadrzaj>
    <derivirana_varijabla naziv="DomainObject.Predmet.ProtustrankaWithAdress_1">TEF tvornica elektroda i ferolegura, dioničko društvo Prilaz Tvornici 39, 22000 Šibenik</derivirana_varijabla>
  </DomainObject.Predmet.ProtustrankaWithAdress>
  <DomainObject.Predmet.ProtustrankaWithAdressOIB>
    <izvorni_sadrzaj>TEF tvornica elektroda i ferolegura, dioničko društvo, OIB 35064117764, Prilaz Tvornici 39, 22000 Šibenik</izvorni_sadrzaj>
    <derivirana_varijabla naziv="DomainObject.Predmet.ProtustrankaWithAdressOIB_1">TEF tvornica elektroda i ferolegura, dioničko društvo, OIB 35064117764, Prilaz Tvornici 39, 22000 Šibenik</derivirana_varijabla>
  </DomainObject.Predmet.ProtustrankaWithAdressOIB>
  <DomainObject.Predmet.ProtustrankaNazivFormated>
    <izvorni_sadrzaj>TEF tvornica elektroda i ferolegura, dioničko društvo</izvorni_sadrzaj>
    <derivirana_varijabla naziv="DomainObject.Predmet.ProtustrankaNazivFormated_1">TEF tvornica elektroda i ferolegura, dioničko društvo</derivirana_varijabla>
  </DomainObject.Predmet.ProtustrankaNazivFormated>
  <DomainObject.Predmet.ProtustrankaNazivFormatedOIB>
    <izvorni_sadrzaj>TEF tvornica elektroda i ferolegura, dioničko društvo, OIB 35064117764</izvorni_sadrzaj>
    <derivirana_varijabla naziv="DomainObject.Predmet.ProtustrankaNazivFormatedOIB_1">TEF tvornica elektroda i ferolegura, dioničko društvo, OIB 35064117764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TEF tvornica elektroda i ferolegura, dioničko društvo</item>
    </izvorni_sadrzaj>
    <derivirana_varijabla naziv="DomainObject.Predmet.ProtuStrankaListFormated_1">
      <item>TEF tvornica elektroda i ferolegura, dioničko društvo</item>
    </derivirana_varijabla>
  </DomainObject.Predmet.ProtuStrankaListFormated>
  <DomainObject.Predmet.ProtuStrankaListFormatedOIB>
    <izvorni_sadrzaj>
      <item>TEF tvornica elektroda i ferolegura, dioničko društvo, OIB 35064117764</item>
    </izvorni_sadrzaj>
    <derivirana_varijabla naziv="DomainObject.Predmet.ProtuStrankaListFormatedOIB_1">
      <item>TEF tvornica elektroda i ferolegura, dioničko društvo, OIB 35064117764</item>
    </derivirana_varijabla>
  </DomainObject.Predmet.ProtuStrankaListFormatedOIB>
  <DomainObject.Predmet.ProtuStrankaListFormatedWithAdress>
    <izvorni_sadrzaj>
      <item>TEF tvornica elektroda i ferolegura, dioničko društvo, Prilaz Tvornici 39, 22000 Šibenik</item>
    </izvorni_sadrzaj>
    <derivirana_varijabla naziv="DomainObject.Predmet.ProtuStrankaListFormatedWithAdress_1">
      <item>TEF tvornica elektroda i ferolegura, dioničko društvo, Prilaz Tvornici 39, 22000 Šibenik</item>
    </derivirana_varijabla>
  </DomainObject.Predmet.ProtuStrankaListFormatedWithAdress>
  <DomainObject.Predmet.ProtuStrankaListFormatedWithAdressOIB>
    <izvorni_sadrzaj>
      <item>TEF tvornica elektroda i ferolegura, dioničko društvo, OIB 35064117764, Prilaz Tvornici 39, 22000 Šibenik</item>
    </izvorni_sadrzaj>
    <derivirana_varijabla naziv="DomainObject.Predmet.ProtuStrankaListFormatedWithAdressOIB_1">
      <item>TEF tvornica elektroda i ferolegura, dioničko društvo, OIB 35064117764, Prilaz Tvornici 39, 22000 Šibenik</item>
    </derivirana_varijabla>
  </DomainObject.Predmet.ProtuStrankaListFormatedWithAdressOIB>
  <DomainObject.Predmet.ProtuStrankaListNazivFormated>
    <izvorni_sadrzaj>
      <item>TEF tvornica elektroda i ferolegura, dioničko društvo</item>
    </izvorni_sadrzaj>
    <derivirana_varijabla naziv="DomainObject.Predmet.ProtuStrankaListNazivFormated_1">
      <item>TEF tvornica elektroda i ferolegura, dioničko društvo</item>
    </derivirana_varijabla>
  </DomainObject.Predmet.ProtuStrankaListNazivFormated>
  <DomainObject.Predmet.ProtuStrankaListNazivFormatedOIB>
    <izvorni_sadrzaj>
      <item>TEF tvornica elektroda i ferolegura, dioničko društvo, OIB 35064117764</item>
    </izvorni_sadrzaj>
    <derivirana_varijabla naziv="DomainObject.Predmet.ProtuStrankaListNazivFormatedOIB_1">
      <item>TEF tvornica elektroda i ferolegura, dioničko društvo, OIB 35064117764</item>
    </derivirana_varijabla>
  </DomainObject.Predmet.ProtuStrankaListNazivFormatedOIB>
  <DomainObject.Predmet.OstaliListFormated>
    <izvorni_sadrzaj>
      <item>Neven Baus</item>
    </izvorni_sadrzaj>
    <derivirana_varijabla naziv="DomainObject.Predmet.OstaliListFormated_1">
      <item>Neven Baus</item>
    </derivirana_varijabla>
  </DomainObject.Predmet.OstaliListFormated>
  <DomainObject.Predmet.OstaliListFormatedOIB>
    <izvorni_sadrzaj>
      <item>Neven Baus, OIB 67738417505</item>
    </izvorni_sadrzaj>
    <derivirana_varijabla naziv="DomainObject.Predmet.OstaliListFormatedOIB_1">
      <item>Neven Baus, OIB 67738417505</item>
    </derivirana_varijabla>
  </DomainObject.Predmet.OstaliListFormatedOIB>
  <DomainObject.Predmet.OstaliListFormatedWithAdress>
    <izvorni_sadrzaj>
      <item>Neven Baus, Bana Josipa Jelačića 2 B, 22000 Šibenik</item>
    </izvorni_sadrzaj>
    <derivirana_varijabla naziv="DomainObject.Predmet.OstaliListFormatedWithAdress_1">
      <item>Neven Baus, Bana Josipa Jelačića 2 B, 22000 Šibenik</item>
    </derivirana_varijabla>
  </DomainObject.Predmet.OstaliListFormatedWithAdress>
  <DomainObject.Predmet.OstaliListFormatedWithAdressOIB>
    <izvorni_sadrzaj>
      <item>Neven Baus, OIB 67738417505, Bana Josipa Jelačića 2 B, 22000 Šibenik</item>
    </izvorni_sadrzaj>
    <derivirana_varijabla naziv="DomainObject.Predmet.OstaliListFormatedWithAdressOIB_1">
      <item>Neven Baus, OIB 67738417505, Bana Josipa Jelačića 2 B, 22000 Šibenik</item>
    </derivirana_varijabla>
  </DomainObject.Predmet.OstaliListFormatedWithAdressOIB>
  <DomainObject.Predmet.OstaliListNazivFormated>
    <izvorni_sadrzaj>
      <item>Neven Baus</item>
    </izvorni_sadrzaj>
    <derivirana_varijabla naziv="DomainObject.Predmet.OstaliListNazivFormated_1">
      <item>Neven Baus</item>
    </derivirana_varijabla>
  </DomainObject.Predmet.OstaliListNazivFormated>
  <DomainObject.Predmet.OstaliListNazivFormatedOIB>
    <izvorni_sadrzaj>
      <item>Neven Baus, OIB 67738417505</item>
    </izvorni_sadrzaj>
    <derivirana_varijabla naziv="DomainObject.Predmet.OstaliListNazivFormatedOIB_1">
      <item>Neven Baus, OIB 67738417505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TEF tvornica elektroda i ferolegura, dioničko društvo</izvorni_sadrzaj>
    <derivirana_varijabla naziv="DomainObject.Predmet.ProtustrankaIDrugi_1">TEF tvornica elektroda i ferolegura, dioničko društvo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TEF tvornica elektroda i ferolegura, dioničko društvo, OIB 35064117764, Prilaz Tvornici 39, 22000 Šibenik</izvorni_sadrzaj>
    <derivirana_varijabla naziv="DomainObject.Predmet.ProtustrankaIDrugiAdressOIB_1">TEF tvornica elektroda i ferolegura, dioničko društvo, OIB 35064117764, Prilaz Tvornici 39,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TEF tvornica elektroda i ferolegura, dioničko društvo</item>
      <item>Neven Baus</item>
    </izvorni_sadrzaj>
    <derivirana_varijabla naziv="DomainObject.Predmet.SudioniciListNaziv_1">
      <item>FINA-Podružnica Šibenik</item>
      <item>TEF tvornica elektroda i ferolegura, dioničko društvo</item>
      <item>Neven Baus</item>
    </derivirana_varijabla>
  </DomainObject.Predmet.SudioniciListNaziv>
  <DomainObject.Predmet.SudioniciListAdressOIB>
    <izvorni_sadrzaj>
      <item>FINA-Podružnica Šibenik, OIB 85821130368, Perivoj L.Marune 1,22000 Šibenik</item>
      <item>TEF tvornica elektroda i ferolegura, dioničko društvo, OIB 35064117764, Prilaz Tvornici 39,22000 Šibenik</item>
      <item>Neven Baus, OIB 67738417505, Bana Josipa Jelačića 2 B,22000 Šibenik</item>
    </izvorni_sadrzaj>
    <derivirana_varijabla naziv="DomainObject.Predmet.SudioniciListAdressOIB_1">
      <item>FINA-Podružnica Šibenik, OIB 85821130368, Perivoj L.Marune 1,22000 Šibenik</item>
      <item>TEF tvornica elektroda i ferolegura, dioničko društvo, OIB 35064117764, Prilaz Tvornici 39,22000 Šibenik</item>
      <item>Neven Baus, OIB 67738417505, Bana Josipa Jelačića 2 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35064117764</item>
      <item>, OIB 67738417505</item>
    </izvorni_sadrzaj>
    <derivirana_varijabla naziv="DomainObject.Predmet.SudioniciListNazivOIB_1">
      <item>, OIB 85821130368</item>
      <item>, OIB 35064117764</item>
      <item>, OIB 67738417505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E859F4-7603-4A64-A7B6-DE7B3EF56B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367</properties:Words>
  <properties:Characters>1921</properties:Characters>
  <properties:Lines>78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2016-05-23T12:23:00Z</dcterms:created>
  <dc:creator>Administrator</dc:creator>
  <cp:lastModifiedBy>wsadmin</cp:lastModifiedBy>
  <cp:lastPrinted>2016-05-24T11:20:00Z</cp:lastPrinted>
  <dcterms:modified xmlns:xsi="http://www.w3.org/2001/XMLSchema-instance" xsi:type="dcterms:W3CDTF">2016-05-24T12:45:00Z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