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aa74" w14:paraId="599aa7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E650D7">
        <w:rPr>
          <w:sz w:val="24"/>
          <w:szCs w:val="24"/>
        </w:rPr>
        <w:t>1589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307BE1" w:rsidRPr="00307BE1">
        <w:rPr>
          <w:sz w:val="24"/>
          <w:szCs w:val="24"/>
          <w:lang w:val="pt-BR"/>
        </w:rPr>
        <w:t>GARD ZAŠTITA d.o.o.</w:t>
      </w:r>
      <w:r w:rsidR="00307BE1">
        <w:rPr>
          <w:sz w:val="24"/>
          <w:szCs w:val="24"/>
          <w:lang w:val="pt-BR"/>
        </w:rPr>
        <w:t xml:space="preserve"> u stečaju</w:t>
      </w:r>
      <w:r w:rsidR="00307BE1" w:rsidRPr="00307BE1">
        <w:rPr>
          <w:sz w:val="24"/>
          <w:szCs w:val="24"/>
          <w:lang w:val="pt-BR"/>
        </w:rPr>
        <w:t>, Zagreb, Srednjaci 26, OIB: 77713129457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3B4971" w:rsidRPr="00307BE1">
        <w:rPr>
          <w:sz w:val="24"/>
          <w:szCs w:val="24"/>
        </w:rPr>
        <w:t>19. siječnja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751F6A">
        <w:rPr>
          <w:sz w:val="24"/>
          <w:szCs w:val="24"/>
        </w:rPr>
        <w:t xml:space="preserve">4.393,75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E650D7">
        <w:rPr>
          <w:sz w:val="24"/>
          <w:szCs w:val="24"/>
        </w:rPr>
        <w:t>1589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1465F5">
        <w:rPr>
          <w:sz w:val="24"/>
          <w:szCs w:val="24"/>
        </w:rPr>
        <w:t>11. prosinca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307BE1">
        <w:rPr>
          <w:sz w:val="24"/>
          <w:szCs w:val="24"/>
        </w:rPr>
        <w:t>4.393,75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307BE1">
        <w:rPr>
          <w:sz w:val="24"/>
          <w:szCs w:val="24"/>
        </w:rPr>
        <w:t>1589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A912F6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307BE1" w:rsidRPr="00307BE1">
        <w:rPr>
          <w:sz w:val="24"/>
          <w:szCs w:val="24"/>
          <w:lang w:val="pt-BR"/>
        </w:rPr>
        <w:t>GARD ZAŠTITA d.o.o., Zagreb, Srednjaci 26, OIB: 77713129457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76A03">
        <w:rPr>
          <w:sz w:val="24"/>
          <w:szCs w:val="24"/>
        </w:rPr>
        <w:t>4.393,75</w:t>
      </w:r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3B4971">
        <w:rPr>
          <w:sz w:val="24"/>
          <w:szCs w:val="24"/>
        </w:rPr>
        <w:t>19. siječnja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F63B9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F63B9" w:rsidP="00DF63B9" w:rsidR="00DF63B9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DF63B9" w:rsidP="00DF63B9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F63B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DF63B9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3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3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3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3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3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3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3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3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St-1589/2017-21</izvorni_sadrzaj>
    <derivirana_varijabla naziv="DomainObject.Oznaka_1">St-1589/2017-21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St-1589/2017</izvorni_sadrzaj>
    <derivirana_varijabla naziv="DomainObject.Predmet.OznakaBroj_1">St-1589/2017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 ZAŠTITA d.o.o.</izvorni_sadrzaj>
    <derivirana_varijabla naziv="DomainObject.Predmet.ProtustrankaFormated_1">  GARD ZAŠTITA d.o.o.</derivirana_varijabla>
  </DomainObject.Predmet.ProtustrankaFormated>
  <DomainObject.Predmet.ProtustrankaFormatedOIB>
    <izvorni_sadrzaj>  GARD ZAŠTITA d.o.o., OIB 77713129457</izvorni_sadrzaj>
    <derivirana_varijabla naziv="DomainObject.Predmet.ProtustrankaFormatedOIB_1">  GARD ZAŠTITA d.o.o., OIB 77713129457</derivirana_varijabla>
  </DomainObject.Predmet.ProtustrankaFormatedOIB>
  <DomainObject.Predmet.ProtustrankaFormatedWithAdress>
    <izvorni_sadrzaj> GARD ZAŠTITA d.o.o., Srednjaci 26, 10000 Zagreb</izvorni_sadrzaj>
    <derivirana_varijabla naziv="DomainObject.Predmet.ProtustrankaFormatedWithAdress_1"> GARD ZAŠTITA d.o.o., Srednjaci 26, 10000 Zagreb</derivirana_varijabla>
  </DomainObject.Predmet.ProtustrankaFormatedWithAdress>
  <DomainObject.Predmet.ProtustrankaFormatedWithAdressOIB>
    <izvorni_sadrzaj> GARD ZAŠTITA d.o.o., OIB 77713129457, Srednjaci 26, 10000 Zagreb</izvorni_sadrzaj>
    <derivirana_varijabla naziv="DomainObject.Predmet.ProtustrankaFormatedWithAdressOIB_1"> GARD ZAŠTITA d.o.o., OIB 77713129457, Srednjaci 26, 10000 Zagreb</derivirana_varijabla>
  </DomainObject.Predmet.ProtustrankaFormatedWithAdressOIB>
  <DomainObject.Predmet.ProtustrankaWithAdress>
    <izvorni_sadrzaj>GARD ZAŠTITA d.o.o. Srednjaci 26, 10000 Zagreb</izvorni_sadrzaj>
    <derivirana_varijabla naziv="DomainObject.Predmet.ProtustrankaWithAdress_1">GARD ZAŠTITA d.o.o. Srednjaci 26, 10000 Zagreb</derivirana_varijabla>
  </DomainObject.Predmet.ProtustrankaWithAdress>
  <DomainObject.Predmet.ProtustrankaWithAdressOIB>
    <izvorni_sadrzaj>GARD ZAŠTITA d.o.o., OIB 77713129457, Srednjaci 26, 10000 Zagreb</izvorni_sadrzaj>
    <derivirana_varijabla naziv="DomainObject.Predmet.ProtustrankaWithAdressOIB_1">GARD ZAŠTITA d.o.o., OIB 77713129457, Srednjaci 26, 10000 Zagreb</derivirana_varijabla>
  </DomainObject.Predmet.ProtustrankaWithAdressOIB>
  <DomainObject.Predmet.ProtustrankaNazivFormated>
    <izvorni_sadrzaj>GARD ZAŠTITA d.o.o.</izvorni_sadrzaj>
    <derivirana_varijabla naziv="DomainObject.Predmet.ProtustrankaNazivFormated_1">GARD ZAŠTITA d.o.o.</derivirana_varijabla>
  </DomainObject.Predmet.ProtustrankaNazivFormated>
  <DomainObject.Predmet.ProtustrankaNazivFormatedOIB>
    <izvorni_sadrzaj>GARD ZAŠTITA d.o.o., OIB 77713129457</izvorni_sadrzaj>
    <derivirana_varijabla naziv="DomainObject.Predmet.ProtustrankaNazivFormatedOIB_1">GARD ZAŠTITA d.o.o., OIB 77713129457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GARD ZAŠTITA d.o.o.</item>
    </izvorni_sadrzaj>
    <derivirana_varijabla naziv="DomainObject.Predmet.ProtuStrankaListFormated_1">
      <item>GARD ZAŠTITA d.o.o.</item>
    </derivirana_varijabla>
  </DomainObject.Predmet.ProtuStrankaListFormated>
  <DomainObject.Predmet.ProtuStrankaListFormatedOIB>
    <izvorni_sadrzaj>
      <item>GARD ZAŠTITA d.o.o., OIB 77713129457</item>
    </izvorni_sadrzaj>
    <derivirana_varijabla naziv="DomainObject.Predmet.ProtuStrankaListFormatedOIB_1">
      <item>GARD ZAŠTITA d.o.o., OIB 77713129457</item>
    </derivirana_varijabla>
  </DomainObject.Predmet.ProtuStrankaListFormatedOIB>
  <DomainObject.Predmet.ProtuStrankaListFormatedWithAdress>
    <izvorni_sadrzaj>
      <item>GARD ZAŠTITA d.o.o., Srednjaci 26, 10000 Zagreb</item>
    </izvorni_sadrzaj>
    <derivirana_varijabla naziv="DomainObject.Predmet.ProtuStrankaListFormatedWithAdress_1">
      <item>GARD ZAŠTITA d.o.o., Srednjaci 26, 10000 Zagreb</item>
    </derivirana_varijabla>
  </DomainObject.Predmet.ProtuStrankaListFormatedWithAdress>
  <DomainObject.Predmet.ProtuStrankaListFormatedWithAdressOIB>
    <izvorni_sadrzaj>
      <item>GARD ZAŠTITA d.o.o., OIB 77713129457, Srednjaci 26, 10000 Zagreb</item>
    </izvorni_sadrzaj>
    <derivirana_varijabla naziv="DomainObject.Predmet.ProtuStrankaListFormatedWithAdressOIB_1">
      <item>GARD ZAŠTITA d.o.o., OIB 77713129457, Srednjaci 26, 10000 Zagreb</item>
    </derivirana_varijabla>
  </DomainObject.Predmet.ProtuStrankaListFormatedWithAdressOIB>
  <DomainObject.Predmet.ProtuStrankaListNazivFormated>
    <izvorni_sadrzaj>
      <item>GARD ZAŠTITA d.o.o.</item>
    </izvorni_sadrzaj>
    <derivirana_varijabla naziv="DomainObject.Predmet.ProtuStrankaListNazivFormated_1">
      <item>GARD ZAŠTITA d.o.o.</item>
    </derivirana_varijabla>
  </DomainObject.Predmet.ProtuStrankaListNazivFormated>
  <DomainObject.Predmet.ProtuStrankaListNazivFormatedOIB>
    <izvorni_sadrzaj>
      <item>GARD ZAŠTITA d.o.o., OIB 77713129457</item>
    </izvorni_sadrzaj>
    <derivirana_varijabla naziv="DomainObject.Predmet.ProtuStrankaListNazivFormatedOIB_1">
      <item>GARD ZAŠTITA d.o.o., OIB 77713129457</item>
    </derivirana_varijabla>
  </DomainObject.Predmet.ProtuStrankaListNazivFormatedOIB>
  <DomainObject.Predmet.OstaliListFormated>
    <izvorni_sadrzaj>
      <item>OTP banka Hrvatska dioničko društvo</item>
      <item>Valentino Horvat</item>
    </izvorni_sadrzaj>
    <derivirana_varijabla naziv="DomainObject.Predmet.OstaliListFormated_1">
      <item>OTP banka Hrvatska dioničko društvo</item>
      <item>Valentino Horvat</item>
    </derivirana_varijabla>
  </DomainObject.Predmet.OstaliListFormated>
  <DomainObject.Predmet.OstaliListFormatedOIB>
    <izvorni_sadrzaj>
      <item>OTP banka Hrvatska dioničko društvo, OIB 52508873833</item>
      <item>Valentino Horvat, OIB 00898453763</item>
    </izvorni_sadrzaj>
    <derivirana_varijabla naziv="DomainObject.Predmet.OstaliListFormatedOIB_1">
      <item>OTP banka Hrvatska dioničko društvo, OIB 52508873833</item>
      <item>Valentino Horvat, OIB 00898453763</item>
    </derivirana_varijabla>
  </DomainObject.Predmet.OstaliListFormatedOIB>
  <DomainObject.Predmet.OstaliListFormatedWithAdress>
    <izvorni_sadrzaj>
      <item>OTP banka Hrvatska dioničko društvo, Ulica Domovinskog rata 3, 23000 Zadar</item>
      <item>Valentino Horvat</item>
    </izvorni_sadrzaj>
    <derivirana_varijabla naziv="DomainObject.Predmet.OstaliListFormatedWithAdress_1">
      <item>OTP banka Hrvatska dioničko društvo, Ulica Domovinskog rata 3, 23000 Zadar</item>
      <item>Valentino Horvat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Valentino Horvat, OIB 00898453763</item>
    </izvorni_sadrzaj>
    <derivirana_varijabla naziv="DomainObject.Predmet.OstaliListFormatedWithAdressOIB_1">
      <item>OTP banka Hrvatska dioničko društvo, OIB 52508873833, Ulica Domovinskog rata 3, 23000 Zadar</item>
      <item>Valentino Horvat, OIB 00898453763</item>
    </derivirana_varijabla>
  </DomainObject.Predmet.OstaliListFormatedWithAdressOIB>
  <DomainObject.Predmet.OstaliListNazivFormated>
    <izvorni_sadrzaj>
      <item>OTP banka Hrvatska dioničko društvo</item>
      <item>Valentino Horvat</item>
    </izvorni_sadrzaj>
    <derivirana_varijabla naziv="DomainObject.Predmet.OstaliListNazivFormated_1">
      <item>OTP banka Hrvatska dioničko društvo</item>
      <item>Valentino Horvat</item>
    </derivirana_varijabla>
  </DomainObject.Predmet.OstaliListNazivFormated>
  <DomainObject.Predmet.OstaliListNazivFormatedOIB>
    <izvorni_sadrzaj>
      <item>OTP banka Hrvatska dioničko društvo, OIB 52508873833</item>
      <item>Valentino Horvat, OIB 00898453763</item>
    </izvorni_sadrzaj>
    <derivirana_varijabla naziv="DomainObject.Predmet.OstaliListNazivFormatedOIB_1">
      <item>OTP banka Hrvatska dioničko društvo, OIB 52508873833</item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St-1589/2017-21</izvorni_sadrzaj>
    <derivirana_varijabla naziv="DomainObject.PoslovniBrojDokumenta_1">St-1589/2017-21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GARD ZAŠTITA d.o.o.</izvorni_sadrzaj>
    <derivirana_varijabla naziv="DomainObject.Predmet.ProtustrankaIDrugi_1">GARD ZAŠTITA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GARD ZAŠTITA d.o.o., OIB 77713129457, Srednjaci 26, 10000 Zagreb</izvorni_sadrzaj>
    <derivirana_varijabla naziv="DomainObject.Predmet.ProtustrankaIDrugiAdressOIB_1">GARD ZAŠTITA d.o.o., OIB 77713129457, Srednjaci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St-1589/2017-16</izvorni_sadrzaj>
    <derivirana_varijabla naziv="DomainObject.Predmet.OdlukaRjesenje.Oznaka_1">St-1589/2017-16</derivirana_varijabla>
  </DomainObject.Predmet.OdlukaRjesenje.Oznaka>
  <DomainObject.Predmet.SudioniciListNaziv>
    <izvorni_sadrzaj>
      <item>FINA Regionalni centar Zagreb</item>
      <item>GARD ZAŠTITA d.o.o.</item>
      <item>OTP banka Hrvatska dioničko društvo</item>
      <item>Valentino Horvat</item>
    </izvorni_sadrzaj>
    <derivirana_varijabla naziv="DomainObject.Predmet.SudioniciListNaziv_1">
      <item>FINA Regionalni centar Zagreb</item>
      <item>GARD ZAŠTITA d.o.o.</item>
      <item>OTP banka Hrvatska dioničko društvo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GARD ZAŠTITA d.o.o., OIB 77713129457, Srednjaci 26,10000 Zagreb</item>
      <item>OTP banka Hrvatska dioničko društvo, OIB 52508873833, Ulica Domovinskog rata 3,23000 Zadar</item>
      <item>Valentino Horvat, OIB 00898453763</item>
    </izvorni_sadrzaj>
    <derivirana_varijabla naziv="DomainObject.Predmet.SudioniciListAdressOIB_1">
      <item>FINA Regionalni centar Zagreb, OIB 85821130368, Trg svibanjskih žrtava 1995. br. 1,10000 Zagreb</item>
      <item>GARD ZAŠTITA d.o.o., OIB 77713129457, Srednjaci 26,10000 Zagreb</item>
      <item>OTP banka Hrvatska dioničko društvo, OIB 52508873833, Ulica Domovinskog rata 3,23000 Zadar</item>
      <item>Valentino Horvat, OIB 00898453763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77713129457</item>
      <item>, OIB 52508873833</item>
      <item>, OIB 00898453763</item>
    </izvorni_sadrzaj>
    <derivirana_varijabla naziv="DomainObject.Predmet.SudioniciListNazivOIB_1">
      <item>, OIB 85821130368</item>
      <item>, OIB 77713129457</item>
      <item>, OIB 52508873833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1343</properties:Characters>
  <properties:Lines>45</properties:Lines>
  <properties:Paragraphs>19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2018-01-19T11:36:00Z</cp:lastPrinted>
  <dcterms:modified xmlns:xsi="http://www.w3.org/2001/XMLSchema-instance" xsi:type="dcterms:W3CDTF">2018-01-19T11:36:00Z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St-1589/2017-21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