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dfbb7" w14:paraId="73dfbb7" w:rsidRDefault="00CE6F44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>
        <w:tab/>
      </w:r>
      <w:r w:rsidR="00753E18">
        <w:tab/>
      </w:r>
      <w:r w:rsidR="00753E18">
        <w:tab/>
      </w:r>
      <w:r w:rsidR="00753E18">
        <w:tab/>
      </w:r>
      <w:r w:rsidR="00753E18">
        <w:tab/>
      </w:r>
      <w:r w:rsidR="00753E18">
        <w:tab/>
      </w:r>
      <w:r w:rsidR="00753E18">
        <w:tab/>
      </w:r>
      <w:r w:rsidR="00753E18">
        <w:tab/>
      </w:r>
      <w:r w:rsidR="00753E18">
        <w:tab/>
      </w:r>
      <w:r w:rsidR="00753E18">
        <w:tab/>
        <w:t>St-</w:t>
      </w:r>
      <w:r w:rsidR="00B12127">
        <w:t>3</w:t>
      </w:r>
      <w:r w:rsidR="0012115C">
        <w:t>5</w:t>
      </w:r>
      <w:r w:rsidR="009812C9">
        <w:t>3</w:t>
      </w:r>
      <w:r w:rsidR="00B12127">
        <w:t>/2015</w:t>
      </w:r>
    </w:p>
    <w:p w:rsidRDefault="00753E18" w:rsidP="00753E18" w:rsidR="00753E18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753E18" w:rsidP="00753E18" w:rsidR="00753E18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753E18" w:rsidR="00753E18">
      <w:pPr>
        <w:pStyle w:val="Tijeloteksta"/>
        <w:rPr>
          <w:lang w:val="hr-HR"/>
        </w:rPr>
      </w:pPr>
      <w:r>
        <w:rPr>
          <w:lang w:val="hr-HR"/>
        </w:rPr>
        <w:tab/>
        <w:t xml:space="preserve">Trgovački sud u Splitu, po sucu tog suda Velimiru Vukoviću , kao stečajnom sucu, u skraćenom stečajnom postupku povodom zahtjeva </w:t>
      </w:r>
      <w:r>
        <w:rPr>
          <w:szCs w:val="24"/>
          <w:lang w:val="hr-HR"/>
        </w:rPr>
        <w:t>FINANCIJSKE AGENCIJE, Regionalni centar Split, Podružnica Split, Mažuranićevo šetalište 24b</w:t>
      </w:r>
      <w:r>
        <w:rPr>
          <w:lang w:val="hr-HR"/>
        </w:rPr>
        <w:t>, OIB: 85821130368, za provedbu skraćenog stečajnog postupka nad dužnikom</w:t>
      </w:r>
      <w:r w:rsidR="009812C9">
        <w:rPr>
          <w:lang w:val="hr-HR"/>
        </w:rPr>
        <w:t xml:space="preserve"> </w:t>
      </w:r>
      <w:r w:rsidR="009812C9" w:rsidRPr="009812C9">
        <w:rPr>
          <w:lang w:val="hr-HR"/>
        </w:rPr>
        <w:t>NEW YORK d.o.o. za trgovinu i usluge</w:t>
      </w:r>
      <w:r w:rsidR="0012115C">
        <w:rPr>
          <w:lang w:val="hr-HR"/>
        </w:rPr>
        <w:t>,</w:t>
      </w:r>
      <w:r w:rsidR="009812C9">
        <w:rPr>
          <w:lang w:val="hr-HR"/>
        </w:rPr>
        <w:t xml:space="preserve"> Split, Dominisova 4,OIB: </w:t>
      </w:r>
      <w:r w:rsidR="009812C9" w:rsidRPr="009812C9">
        <w:rPr>
          <w:lang w:val="hr-HR"/>
        </w:rPr>
        <w:t>08882149596</w:t>
      </w:r>
      <w:r w:rsidR="009812C9">
        <w:rPr>
          <w:lang w:val="hr-HR"/>
        </w:rPr>
        <w:t>,</w:t>
      </w:r>
      <w:r w:rsidR="00B12127">
        <w:rPr>
          <w:lang w:val="hr-HR"/>
        </w:rPr>
        <w:t xml:space="preserve"> </w:t>
      </w:r>
      <w:r>
        <w:rPr>
          <w:lang w:val="hr-HR"/>
        </w:rPr>
        <w:t xml:space="preserve"> dana </w:t>
      </w:r>
      <w:r w:rsidR="00B12127">
        <w:rPr>
          <w:lang w:val="hr-HR"/>
        </w:rPr>
        <w:t xml:space="preserve"> </w:t>
      </w:r>
      <w:r w:rsidR="0012115C">
        <w:rPr>
          <w:lang w:val="hr-HR"/>
        </w:rPr>
        <w:t>2</w:t>
      </w:r>
      <w:r w:rsidR="009812C9">
        <w:rPr>
          <w:lang w:val="hr-HR"/>
        </w:rPr>
        <w:t>8</w:t>
      </w:r>
      <w:r w:rsidR="00B12127">
        <w:rPr>
          <w:lang w:val="hr-HR"/>
        </w:rPr>
        <w:t xml:space="preserve">. travnja </w:t>
      </w:r>
      <w:r>
        <w:rPr>
          <w:lang w:val="hr-HR"/>
        </w:rPr>
        <w:t xml:space="preserve"> 2016. godine</w:t>
      </w:r>
    </w:p>
    <w:p w:rsidRDefault="00753E18" w:rsidP="00753E18" w:rsidR="00753E18">
      <w:pPr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 se skraćeni stečajni postupak nad dužnikom</w:t>
      </w:r>
      <w:r w:rsidR="009812C9" w:rsidRPr="009812C9">
        <w:rPr>
          <w:lang w:val="hr-HR"/>
        </w:rPr>
        <w:t xml:space="preserve"> NEW YORK d.o.o. za trgovinu i usluge</w:t>
      </w:r>
      <w:r w:rsidR="009812C9">
        <w:rPr>
          <w:lang w:val="hr-HR"/>
        </w:rPr>
        <w:t xml:space="preserve">, Split, Dominisova 4,OIB: </w:t>
      </w:r>
      <w:r w:rsidR="009812C9" w:rsidRPr="009812C9">
        <w:rPr>
          <w:lang w:val="hr-HR"/>
        </w:rPr>
        <w:t>08882149596</w:t>
      </w:r>
      <w:r w:rsidR="009812C9">
        <w:rPr>
          <w:lang w:val="hr-HR"/>
        </w:rPr>
        <w:t xml:space="preserve"> </w:t>
      </w:r>
      <w:r w:rsidR="0012115C">
        <w:rPr>
          <w:lang w:val="hr-HR"/>
        </w:rPr>
        <w:t xml:space="preserve">. </w:t>
      </w:r>
      <w:r>
        <w:rPr>
          <w:lang w:val="hr-HR"/>
        </w:rPr>
        <w:t xml:space="preserve">Skraćeni stečajni postupak je otvoren dana </w:t>
      </w:r>
      <w:r w:rsidR="0012115C">
        <w:rPr>
          <w:lang w:val="hr-HR"/>
        </w:rPr>
        <w:t>2</w:t>
      </w:r>
      <w:r w:rsidR="009812C9">
        <w:rPr>
          <w:lang w:val="hr-HR"/>
        </w:rPr>
        <w:t>8</w:t>
      </w:r>
      <w:r w:rsidR="00B12127">
        <w:rPr>
          <w:lang w:val="hr-HR"/>
        </w:rPr>
        <w:t>.travnja</w:t>
      </w:r>
      <w:r>
        <w:rPr>
          <w:lang w:val="hr-HR"/>
        </w:rPr>
        <w:t xml:space="preserve"> 2016. godine u </w:t>
      </w:r>
      <w:r w:rsidR="00CE6F44">
        <w:rPr>
          <w:lang w:val="hr-HR"/>
        </w:rPr>
        <w:t>1</w:t>
      </w:r>
      <w:r w:rsidR="0012115C">
        <w:rPr>
          <w:lang w:val="hr-HR"/>
        </w:rPr>
        <w:t>4</w:t>
      </w:r>
      <w:r w:rsidR="00B12127">
        <w:rPr>
          <w:lang w:val="hr-HR"/>
        </w:rPr>
        <w:t>,</w:t>
      </w:r>
      <w:r w:rsidR="009812C9">
        <w:rPr>
          <w:lang w:val="hr-HR"/>
        </w:rPr>
        <w:t>0</w:t>
      </w:r>
      <w:r w:rsidR="0012115C">
        <w:rPr>
          <w:lang w:val="hr-HR"/>
        </w:rPr>
        <w:t>0</w:t>
      </w:r>
      <w:r>
        <w:rPr>
          <w:lang w:val="hr-HR"/>
        </w:rPr>
        <w:t xml:space="preserve"> 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9812C9" w:rsidR="0012115C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9812C9">
        <w:rPr>
          <w:lang w:val="hr-HR"/>
        </w:rPr>
        <w:t xml:space="preserve">se Ante Gabelica dipl. pravnik iz Splita, Ruđera Boškovića 7. </w:t>
      </w:r>
    </w:p>
    <w:p w:rsidRDefault="009812C9" w:rsidP="00753E18" w:rsidR="009812C9">
      <w:pPr>
        <w:ind w:left="708"/>
        <w:jc w:val="both"/>
        <w:rPr>
          <w:lang w:val="hr-HR"/>
        </w:rPr>
      </w:pPr>
    </w:p>
    <w:p w:rsidRDefault="00753E18" w:rsidP="009812C9" w:rsidR="0012115C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 se skraćeni stečajni postupak nad dužnikom</w:t>
      </w:r>
      <w:r w:rsidR="00B12127">
        <w:rPr>
          <w:lang w:val="hr-HR"/>
        </w:rPr>
        <w:t xml:space="preserve"> </w:t>
      </w:r>
    </w:p>
    <w:p w:rsidRDefault="009812C9" w:rsidP="00753E18" w:rsidR="009812C9">
      <w:pPr>
        <w:ind w:left="708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>i će se na mrežnoj stranici e-</w:t>
      </w:r>
      <w:r w:rsidR="009812C9">
        <w:rPr>
          <w:lang w:val="hr-HR"/>
        </w:rPr>
        <w:t xml:space="preserve"> </w:t>
      </w:r>
      <w:r w:rsidR="002014DC">
        <w:rPr>
          <w:lang w:val="hr-HR"/>
        </w:rPr>
        <w:t xml:space="preserve">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</w:p>
    <w:p w:rsidRDefault="00753E18" w:rsidP="00753E18" w:rsidR="00753E18">
      <w:pPr>
        <w:rPr>
          <w:lang w:val="hr-HR"/>
        </w:rPr>
      </w:pPr>
    </w:p>
    <w:p w:rsidRDefault="00753E18" w:rsidP="00753E18" w:rsidR="0012115C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12127">
        <w:rPr>
          <w:lang w:val="hr-HR"/>
        </w:rPr>
        <w:t>22.09.</w:t>
      </w:r>
      <w:r>
        <w:rPr>
          <w:lang w:val="hr-HR"/>
        </w:rPr>
        <w:t xml:space="preserve">2015.  </w:t>
      </w:r>
      <w:r w:rsidR="00EB6FD2">
        <w:rPr>
          <w:lang w:val="hr-HR"/>
        </w:rPr>
        <w:t xml:space="preserve">i 03.11.2015. godine </w:t>
      </w:r>
      <w:r>
        <w:rPr>
          <w:lang w:val="hr-HR"/>
        </w:rPr>
        <w:t xml:space="preserve">zahtjev za provedbu skraćenog stečajnog postupka nad </w:t>
      </w:r>
      <w:r w:rsidR="00B12127">
        <w:rPr>
          <w:lang w:val="hr-HR"/>
        </w:rPr>
        <w:t xml:space="preserve">dužnikom </w:t>
      </w:r>
      <w:r w:rsidR="009812C9" w:rsidRPr="009812C9">
        <w:rPr>
          <w:lang w:val="hr-HR"/>
        </w:rPr>
        <w:t>NEW YORK d.o.o. za trgovinu i usluge</w:t>
      </w:r>
      <w:r w:rsidR="009812C9">
        <w:rPr>
          <w:lang w:val="hr-HR"/>
        </w:rPr>
        <w:t>, Split, Dominisova 4.</w:t>
      </w:r>
    </w:p>
    <w:p w:rsidRDefault="009812C9" w:rsidP="00753E18" w:rsidR="009812C9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12115C">
        <w:rPr>
          <w:lang w:val="hr-HR"/>
        </w:rPr>
        <w:t>1</w:t>
      </w:r>
      <w:r w:rsidR="009812C9">
        <w:rPr>
          <w:lang w:val="hr-HR"/>
        </w:rPr>
        <w:t>5</w:t>
      </w:r>
      <w:r>
        <w:rPr>
          <w:lang w:val="hr-HR"/>
        </w:rPr>
        <w:t xml:space="preserve">. rujna 2015. godine, u Očevidniku redoslijeda osnova za plaćanje, ima evidentirane neizvršene osnove za plaćanje u neprekinutom razdoblju od </w:t>
      </w:r>
      <w:r w:rsidR="009812C9">
        <w:rPr>
          <w:lang w:val="hr-HR"/>
        </w:rPr>
        <w:t>2943</w:t>
      </w:r>
      <w:r>
        <w:rPr>
          <w:lang w:val="hr-HR"/>
        </w:rPr>
        <w:t xml:space="preserve"> dana, u ukupnom iznosu od </w:t>
      </w:r>
      <w:r w:rsidR="009812C9">
        <w:rPr>
          <w:lang w:val="hr-HR"/>
        </w:rPr>
        <w:t>8.157,97</w:t>
      </w:r>
      <w:r>
        <w:rPr>
          <w:lang w:val="hr-HR"/>
        </w:rPr>
        <w:t xml:space="preserve"> kn, kao i da prema podacima koji su dostavljeni od Hrvatskog zavoda za mirovinsko osiguranje, dužnik nema zaposlenih.</w:t>
      </w:r>
    </w:p>
    <w:p w:rsidRDefault="00CE6F44" w:rsidP="00CE6F44" w:rsidR="00CE6F44">
      <w:pPr>
        <w:jc w:val="both"/>
        <w:rPr>
          <w:lang w:val="hr-HR"/>
        </w:rPr>
      </w:pPr>
    </w:p>
    <w:p w:rsidRDefault="00753E18" w:rsidP="00CE6F44" w:rsidR="00CE6F44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 iz podnesenog zahtjeva bile ispunjene pretpostavke iz </w:t>
      </w:r>
    </w:p>
    <w:p w:rsidRDefault="009812C9" w:rsidP="009812C9" w:rsidR="009812C9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15.prosinca  </w:t>
      </w:r>
    </w:p>
    <w:p w:rsidRDefault="00EB7DEF" w:rsidP="00753E18" w:rsidR="00EB7DEF">
      <w:pPr>
        <w:ind w:firstLine="708"/>
        <w:jc w:val="both"/>
        <w:rPr>
          <w:b/>
          <w:lang w:val="hr-HR"/>
        </w:rPr>
      </w:pPr>
      <w:r>
        <w:rPr>
          <w:lang w:val="hr-HR"/>
        </w:rPr>
        <w:lastRenderedPageBreak/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EB7DEF">
        <w:rPr>
          <w:b/>
          <w:lang w:val="hr-HR"/>
        </w:rPr>
        <w:tab/>
        <w:t>1.St-3</w:t>
      </w:r>
      <w:r w:rsidR="00EB6FD2">
        <w:rPr>
          <w:b/>
          <w:lang w:val="hr-HR"/>
        </w:rPr>
        <w:t>5</w:t>
      </w:r>
      <w:r w:rsidR="009812C9">
        <w:rPr>
          <w:b/>
          <w:lang w:val="hr-HR"/>
        </w:rPr>
        <w:t>3</w:t>
      </w:r>
      <w:r w:rsidRPr="00EB7DEF">
        <w:rPr>
          <w:b/>
          <w:lang w:val="hr-HR"/>
        </w:rPr>
        <w:t>/2015</w:t>
      </w:r>
    </w:p>
    <w:p w:rsidRDefault="00317494" w:rsidP="00753E18" w:rsidR="00317494" w:rsidRPr="00EB7DEF">
      <w:pPr>
        <w:ind w:firstLine="708"/>
        <w:jc w:val="both"/>
        <w:rPr>
          <w:b/>
          <w:lang w:val="hr-HR"/>
        </w:rPr>
      </w:pPr>
    </w:p>
    <w:p w:rsidRDefault="00317494" w:rsidP="00EB7DEF" w:rsidR="00EB7DEF">
      <w:pPr>
        <w:jc w:val="both"/>
        <w:rPr>
          <w:lang w:val="hr-HR"/>
        </w:rPr>
      </w:pPr>
      <w:r>
        <w:rPr>
          <w:lang w:val="hr-HR"/>
        </w:rPr>
        <w:t>2015. godine na mrežnoj stranici e-Oglasna ploča sudova objavio oglas s podacima o</w:t>
      </w:r>
    </w:p>
    <w:p w:rsidRDefault="00753E18" w:rsidP="00EB7DEF" w:rsidR="00753E18">
      <w:pPr>
        <w:jc w:val="both"/>
        <w:rPr>
          <w:lang w:val="hr-HR"/>
        </w:rPr>
      </w:pPr>
      <w:r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53E18" w:rsidP="00753E18" w:rsidR="00753E18">
      <w:pPr>
        <w:rPr>
          <w:sz w:val="28"/>
          <w:szCs w:val="28"/>
          <w:lang w:val="hr-HR"/>
        </w:rPr>
      </w:pPr>
    </w:p>
    <w:p w:rsidRDefault="00753E18" w:rsidP="00EB7DEF" w:rsidR="00753E18">
      <w:pPr>
        <w:ind w:firstLine="708" w:left="1416"/>
        <w:rPr>
          <w:lang w:val="hr-HR"/>
        </w:rPr>
      </w:pPr>
      <w:r>
        <w:rPr>
          <w:lang w:val="hr-HR"/>
        </w:rPr>
        <w:t xml:space="preserve">U Splitu, </w:t>
      </w:r>
      <w:r w:rsidR="0012115C">
        <w:rPr>
          <w:lang w:val="hr-HR"/>
        </w:rPr>
        <w:t>2</w:t>
      </w:r>
      <w:r w:rsidR="009812C9">
        <w:rPr>
          <w:lang w:val="hr-HR"/>
        </w:rPr>
        <w:t>8</w:t>
      </w:r>
      <w:r w:rsidR="00B12127">
        <w:rPr>
          <w:lang w:val="hr-HR"/>
        </w:rPr>
        <w:t xml:space="preserve">.travnja </w:t>
      </w:r>
      <w:r>
        <w:rPr>
          <w:lang w:val="hr-HR"/>
        </w:rPr>
        <w:t xml:space="preserve"> 2016. godine.</w:t>
      </w:r>
    </w:p>
    <w:p w:rsidRDefault="00753E18" w:rsidP="00753E18" w:rsidR="00753E18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9812C9" w:rsidP="00753E18" w:rsidR="009812C9">
      <w:pPr>
        <w:pStyle w:val="Bezproreda"/>
        <w:rPr>
          <w:lang w:val="hr-HR"/>
        </w:rPr>
      </w:pPr>
    </w:p>
    <w:p w:rsidRDefault="00753E18" w:rsidP="0077341A" w:rsidR="00EB6FD2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Velimir Vuković</w:t>
      </w:r>
      <w:r w:rsidR="00EB6FD2">
        <w:rPr>
          <w:lang w:val="hr-HR"/>
        </w:rPr>
        <w:t xml:space="preserve"> </w:t>
      </w:r>
      <w:r>
        <w:rPr>
          <w:lang w:val="hr-HR"/>
        </w:rPr>
        <w:t xml:space="preserve"> </w:t>
      </w:r>
    </w:p>
    <w:p w:rsidRDefault="009812C9" w:rsidP="0077341A" w:rsidR="009812C9">
      <w:pPr>
        <w:pStyle w:val="Bezproreda"/>
        <w:rPr>
          <w:lang w:val="hr-HR"/>
        </w:rPr>
      </w:pPr>
    </w:p>
    <w:p w:rsidRDefault="00CE6F44" w:rsidP="00EB7DEF" w:rsidR="00CE6F44">
      <w:pPr>
        <w:pStyle w:val="Bezproreda"/>
        <w:rPr>
          <w:lang w:val="hr-HR"/>
        </w:rPr>
      </w:pP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EB7DEF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9812C9" w:rsidP="00753E18" w:rsidR="009812C9">
      <w:pPr>
        <w:jc w:val="both"/>
        <w:rPr>
          <w:lang w:val="hr-HR"/>
        </w:rPr>
      </w:pPr>
    </w:p>
    <w:p w:rsidRDefault="009812C9" w:rsidP="00753E18" w:rsidR="009812C9">
      <w:pPr>
        <w:jc w:val="both"/>
        <w:rPr>
          <w:lang w:val="hr-HR"/>
        </w:rPr>
      </w:pPr>
    </w:p>
    <w:p w:rsidRDefault="009812C9" w:rsidP="00753E18" w:rsidR="009812C9">
      <w:pPr>
        <w:jc w:val="both"/>
        <w:rPr>
          <w:lang w:val="hr-HR"/>
        </w:rPr>
      </w:pPr>
    </w:p>
    <w:p w:rsidRDefault="009812C9" w:rsidP="00753E18" w:rsidR="009812C9">
      <w:pPr>
        <w:jc w:val="both"/>
        <w:rPr>
          <w:lang w:val="hr-HR"/>
        </w:rPr>
      </w:pPr>
    </w:p>
    <w:p w:rsidRDefault="00B12127" w:rsidP="00753E18" w:rsidR="00753E18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D47116" w:rsidP="00753E18" w:rsidR="00D47116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D47116" w:rsidP="00753E18" w:rsidR="00D47116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D47116" w:rsidP="00753E18" w:rsidR="00D47116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D47116" w:rsidP="00753E18" w:rsidR="00D47116">
      <w:pPr>
        <w:jc w:val="both"/>
        <w:rPr>
          <w:lang w:val="hr-HR"/>
        </w:rPr>
      </w:pPr>
      <w:r w:rsidRPr="00B12127">
        <w:rPr>
          <w:lang w:val="hr-HR"/>
        </w:rPr>
        <w:t>- ŽDO Split</w:t>
      </w:r>
    </w:p>
    <w:p w:rsidRDefault="00D47116" w:rsidP="00B12127" w:rsidR="00B12127" w:rsidRPr="00B12127">
      <w:pPr>
        <w:jc w:val="both"/>
        <w:rPr>
          <w:lang w:val="hr-HR"/>
        </w:rPr>
      </w:pPr>
      <w:r>
        <w:rPr>
          <w:lang w:val="hr-HR"/>
        </w:rPr>
        <w:t>-</w:t>
      </w:r>
      <w:r w:rsidR="00B12127" w:rsidRPr="00B12127">
        <w:rPr>
          <w:lang w:val="hr-HR"/>
        </w:rPr>
        <w:t>Porezna uprava Split-poštom i faxom</w:t>
      </w:r>
    </w:p>
    <w:p w:rsidRDefault="00B12127" w:rsidP="00B12127" w:rsidR="00B12127" w:rsidRPr="00B12127">
      <w:pPr>
        <w:jc w:val="both"/>
        <w:rPr>
          <w:lang w:val="hr-HR"/>
        </w:rPr>
      </w:pPr>
      <w:r w:rsidRPr="00B12127">
        <w:rPr>
          <w:lang w:val="hr-HR"/>
        </w:rPr>
        <w:t>-</w:t>
      </w:r>
      <w:r w:rsidR="00D47116">
        <w:rPr>
          <w:lang w:val="hr-HR"/>
        </w:rPr>
        <w:t xml:space="preserve"> e-</w:t>
      </w:r>
      <w:r w:rsidRPr="00B12127">
        <w:rPr>
          <w:lang w:val="hr-HR"/>
        </w:rPr>
        <w:t>oglasna ploča suda</w:t>
      </w:r>
      <w:r w:rsidR="00D47116">
        <w:rPr>
          <w:lang w:val="hr-HR"/>
        </w:rPr>
        <w:t xml:space="preserve"> – </w:t>
      </w:r>
      <w:r w:rsidR="00CE6F44">
        <w:rPr>
          <w:lang w:val="hr-HR"/>
        </w:rPr>
        <w:t>8</w:t>
      </w:r>
      <w:r w:rsidR="00D47116">
        <w:rPr>
          <w:lang w:val="hr-HR"/>
        </w:rPr>
        <w:t xml:space="preserve"> dana </w:t>
      </w:r>
    </w:p>
    <w:p w:rsidRDefault="00D47116" w:rsidR="00823769">
      <w:r>
        <w:t>-</w:t>
      </w:r>
      <w:proofErr w:type="spellStart"/>
      <w:r>
        <w:t>Registar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- </w:t>
      </w:r>
      <w:proofErr w:type="spellStart"/>
      <w:proofErr w:type="gramStart"/>
      <w:r>
        <w:t>nakon</w:t>
      </w:r>
      <w:proofErr w:type="spellEnd"/>
      <w:r>
        <w:t xml:space="preserve">  </w:t>
      </w:r>
      <w:proofErr w:type="spellStart"/>
      <w:r>
        <w:t>pravomoćnosti</w:t>
      </w:r>
      <w:proofErr w:type="spellEnd"/>
      <w:proofErr w:type="gramEnd"/>
      <w:r>
        <w:t xml:space="preserve"> </w:t>
      </w:r>
    </w:p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12115C"/>
    <w:rsid w:val="001D7F41"/>
    <w:rsid w:val="002014DC"/>
    <w:rsid w:val="00317494"/>
    <w:rsid w:val="003A4819"/>
    <w:rsid w:val="00454D6B"/>
    <w:rsid w:val="00543C6E"/>
    <w:rsid w:val="0055047E"/>
    <w:rsid w:val="005F20F8"/>
    <w:rsid w:val="00753E18"/>
    <w:rsid w:val="0077341A"/>
    <w:rsid w:val="009812C9"/>
    <w:rsid w:val="00AB6E49"/>
    <w:rsid w:val="00AC09D9"/>
    <w:rsid w:val="00B01348"/>
    <w:rsid w:val="00B12127"/>
    <w:rsid w:val="00B874FD"/>
    <w:rsid w:val="00BD35F6"/>
    <w:rsid w:val="00CE6F44"/>
    <w:rsid w:val="00D47116"/>
    <w:rsid w:val="00E72187"/>
    <w:rsid w:val="00EB6FD2"/>
    <w:rsid w:val="00EB7DEF"/>
    <w:rsid w:val="00EF5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D7F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7F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7F4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7F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7F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D7F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7F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7F4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7F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7F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353</izvorni_sadrzaj>
    <derivirana_varijabla naziv="DomainObject.Predmet.Broj_1">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St-353/2015</izvorni_sadrzaj>
    <derivirana_varijabla naziv="DomainObject.Predmet.OznakaBroj_1">St-353/2015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NEW YORK d.o.o. za trgovinu i usluge</izvorni_sadrzaj>
    <derivirana_varijabla naziv="DomainObject.Predmet.ProtustrankaFormated_1">  NEW YORK d.o.o. za trgovinu i usluge</derivirana_varijabla>
  </DomainObject.Predmet.ProtustrankaFormated>
  <DomainObject.Predmet.ProtustrankaFormatedOIB>
    <izvorni_sadrzaj>  NEW YORK d.o.o. za trgovinu i usluge, OIB 08882149596</izvorni_sadrzaj>
    <derivirana_varijabla naziv="DomainObject.Predmet.ProtustrankaFormatedOIB_1">  NEW YORK d.o.o. za trgovinu i usluge, OIB 08882149596</derivirana_varijabla>
  </DomainObject.Predmet.ProtustrankaFormatedOIB>
  <DomainObject.Predmet.ProtustrankaFormatedWithAdress>
    <izvorni_sadrzaj> NEW YORK d.o.o. za trgovinu i usluge, Dominisova 4, 21000 Split</izvorni_sadrzaj>
    <derivirana_varijabla naziv="DomainObject.Predmet.ProtustrankaFormatedWithAdress_1"> NEW YORK d.o.o. za trgovinu i usluge, Dominisova 4, 21000 Split</derivirana_varijabla>
  </DomainObject.Predmet.ProtustrankaFormatedWithAdress>
  <DomainObject.Predmet.ProtustrankaFormatedWithAdressOIB>
    <izvorni_sadrzaj> NEW YORK d.o.o. za trgovinu i usluge, OIB 08882149596, Dominisova 4, 21000 Split</izvorni_sadrzaj>
    <derivirana_varijabla naziv="DomainObject.Predmet.ProtustrankaFormatedWithAdressOIB_1"> NEW YORK d.o.o. za trgovinu i usluge, OIB 08882149596, Dominisova 4, 21000 Split</derivirana_varijabla>
  </DomainObject.Predmet.ProtustrankaFormatedWithAdressOIB>
  <DomainObject.Predmet.ProtustrankaWithAdress>
    <izvorni_sadrzaj>NEW YORK d.o.o. za trgovinu i usluge Dominisova 4, 21000 Split</izvorni_sadrzaj>
    <derivirana_varijabla naziv="DomainObject.Predmet.ProtustrankaWithAdress_1">NEW YORK d.o.o. za trgovinu i usluge Dominisova 4, 21000 Split</derivirana_varijabla>
  </DomainObject.Predmet.ProtustrankaWithAdress>
  <DomainObject.Predmet.ProtustrankaWithAdressOIB>
    <izvorni_sadrzaj>NEW YORK d.o.o. za trgovinu i usluge, OIB 08882149596, Dominisova 4, 21000 Split</izvorni_sadrzaj>
    <derivirana_varijabla naziv="DomainObject.Predmet.ProtustrankaWithAdressOIB_1">NEW YORK d.o.o. za trgovinu i usluge, OIB 08882149596, Dominisova 4, 21000 Split</derivirana_varijabla>
  </DomainObject.Predmet.ProtustrankaWithAdressOIB>
  <DomainObject.Predmet.ProtustrankaNazivFormated>
    <izvorni_sadrzaj>NEW YORK d.o.o. za trgovinu i usluge</izvorni_sadrzaj>
    <derivirana_varijabla naziv="DomainObject.Predmet.ProtustrankaNazivFormated_1">NEW YORK d.o.o. za trgovinu i usluge</derivirana_varijabla>
  </DomainObject.Predmet.ProtustrankaNazivFormated>
  <DomainObject.Predmet.ProtustrankaNazivFormatedOIB>
    <izvorni_sadrzaj>NEW YORK d.o.o. za trgovinu i usluge, OIB 08882149596</izvorni_sadrzaj>
    <derivirana_varijabla naziv="DomainObject.Predmet.ProtustrankaNazivFormatedOIB_1">NEW YORK d.o.o. za trgovinu i usluge, OIB 08882149596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8157.97</izvorni_sadrzaj>
    <derivirana_varijabla naziv="DomainObject.Predmet.TrenutnaVrijednost_1">8157.97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NEW YORK d.o.o. za trgovinu i usluge</item>
    </izvorni_sadrzaj>
    <derivirana_varijabla naziv="DomainObject.Predmet.ProtuStrankaListFormated_1">
      <item>NEW YORK d.o.o. za trgovinu i usluge</item>
    </derivirana_varijabla>
  </DomainObject.Predmet.ProtuStrankaListFormated>
  <DomainObject.Predmet.ProtuStrankaListFormatedOIB>
    <izvorni_sadrzaj>
      <item>NEW YORK d.o.o. za trgovinu i usluge, OIB 08882149596</item>
    </izvorni_sadrzaj>
    <derivirana_varijabla naziv="DomainObject.Predmet.ProtuStrankaListFormatedOIB_1">
      <item>NEW YORK d.o.o. za trgovinu i usluge, OIB 08882149596</item>
    </derivirana_varijabla>
  </DomainObject.Predmet.ProtuStrankaListFormatedOIB>
  <DomainObject.Predmet.ProtuStrankaListFormatedWithAdress>
    <izvorni_sadrzaj>
      <item>NEW YORK d.o.o. za trgovinu i usluge, Dominisova 4, 21000 Split</item>
    </izvorni_sadrzaj>
    <derivirana_varijabla naziv="DomainObject.Predmet.ProtuStrankaListFormatedWithAdress_1">
      <item>NEW YORK d.o.o. za trgovinu i usluge, Dominisova 4, 21000 Split</item>
    </derivirana_varijabla>
  </DomainObject.Predmet.ProtuStrankaListFormatedWithAdress>
  <DomainObject.Predmet.ProtuStrankaListFormatedWithAdressOIB>
    <izvorni_sadrzaj>
      <item>NEW YORK d.o.o. za trgovinu i usluge, OIB 08882149596, Dominisova 4, 21000 Split</item>
    </izvorni_sadrzaj>
    <derivirana_varijabla naziv="DomainObject.Predmet.ProtuStrankaListFormatedWithAdressOIB_1">
      <item>NEW YORK d.o.o. za trgovinu i usluge, OIB 08882149596, Dominisova 4, 21000 Split</item>
    </derivirana_varijabla>
  </DomainObject.Predmet.ProtuStrankaListFormatedWithAdressOIB>
  <DomainObject.Predmet.ProtuStrankaListNazivFormated>
    <izvorni_sadrzaj>
      <item>NEW YORK d.o.o. za trgovinu i usluge</item>
    </izvorni_sadrzaj>
    <derivirana_varijabla naziv="DomainObject.Predmet.ProtuStrankaListNazivFormated_1">
      <item>NEW YORK d.o.o. za trgovinu i usluge</item>
    </derivirana_varijabla>
  </DomainObject.Predmet.ProtuStrankaListNazivFormated>
  <DomainObject.Predmet.ProtuStrankaListNazivFormatedOIB>
    <izvorni_sadrzaj>
      <item>NEW YORK d.o.o. za trgovinu i usluge, OIB 08882149596</item>
    </izvorni_sadrzaj>
    <derivirana_varijabla naziv="DomainObject.Predmet.ProtuStrankaListNazivFormatedOIB_1">
      <item>NEW YORK d.o.o. za trgovinu i usluge, OIB 08882149596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NEW YORK d.o.o. za trgovinu i usluge</izvorni_sadrzaj>
    <derivirana_varijabla naziv="DomainObject.Predmet.ProtustrankaIDrugi_1">NEW YORK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NEW YORK d.o.o. za trgovinu i usluge, OIB 08882149596, Dominisova 4, 21000 Split</izvorni_sadrzaj>
    <derivirana_varijabla naziv="DomainObject.Predmet.ProtustrankaIDrugiAdressOIB_1">NEW YORK d.o.o. za trgovinu i usluge, OIB 08882149596, Dominisova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NEW YORK d.o.o. za trgovinu i usluge</item>
    </izvorni_sadrzaj>
    <derivirana_varijabla naziv="DomainObject.Predmet.SudioniciListNaziv_1">
      <item>FINANCIJSKA AGENCIJA, RC SPLIT</item>
      <item>NEW YORK d.o.o. za trgovinu i usluge</item>
    </derivirana_varijabla>
  </DomainObject.Predmet.SudioniciListNaziv>
  <DomainObject.Predmet.SudioniciListAdressOIB>
    <izvorni_sadrzaj>
      <item>FINANCIJSKA AGENCIJA, RC SPLIT, OIB 85821130368, Mažuranićevo šetalište 24 b,21000 Split</item>
      <item>NEW YORK d.o.o. za trgovinu i usluge, OIB 08882149596, Dominisova 4,21000 Split</item>
    </izvorni_sadrzaj>
    <derivirana_varijabla naziv="DomainObject.Predmet.SudioniciListAdressOIB_1">
      <item>FINANCIJSKA AGENCIJA, RC SPLIT, OIB 85821130368, Mažuranićevo šetalište 24 b,21000 Split</item>
      <item>NEW YORK d.o.o. za trgovinu i usluge, OIB 08882149596, Dominisova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08882149596</item>
    </izvorni_sadrzaj>
    <derivirana_varijabla naziv="DomainObject.Predmet.SudioniciListNazivOIB_1">
      <item>, OIB 85821130368</item>
      <item>, OIB 08882149596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D63CA1-DE4D-4F80-8F65-D2846BE324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748</properties:Words>
  <properties:Characters>3954</properties:Characters>
  <properties:Lines>106</properties:Lines>
  <properties:Paragraphs>38</properties:Paragraphs>
  <properties:TotalTime>81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St-353/2015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4818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2016-04-28T11:55:00Z</cp:lastPrinted>
  <dcterms:modified xmlns:xsi="http://www.w3.org/2001/XMLSchema-instance" xsi:type="dcterms:W3CDTF">2016-04-28T11:56:00Z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