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6bff" w14:paraId="61d6bff" w:rsidRDefault="00E23A9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B3DAE">
        <w:rPr>
          <w:rFonts w:cs="Times New Roman" w:eastAsia="Times New Roman"/>
          <w:lang w:eastAsia="hr-HR"/>
        </w:rPr>
        <w:t>213</w:t>
      </w:r>
      <w:r w:rsidR="007B13AE">
        <w:rPr>
          <w:rFonts w:cs="Times New Roman" w:eastAsia="Times New Roman"/>
          <w:lang w:eastAsia="hr-HR"/>
        </w:rPr>
        <w:t>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3A5E7D">
        <w:rPr>
          <w:rFonts w:cs="Times New Roman" w:eastAsia="Times New Roman"/>
          <w:lang w:eastAsia="hr-HR"/>
        </w:rPr>
        <w:t>2</w:t>
      </w:r>
      <w:r w:rsidR="005B3DAE">
        <w:rPr>
          <w:rFonts w:cs="Times New Roman" w:eastAsia="Times New Roman"/>
          <w:lang w:eastAsia="hr-HR"/>
        </w:rPr>
        <w:t>6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B3DAE">
        <w:rPr>
          <w:rFonts w:cs="Times New Roman" w:eastAsia="Times New Roman"/>
          <w:lang w:eastAsia="hr-HR"/>
        </w:rPr>
        <w:t>ZLATNA DOB-UDRUGA ZA OSIGURANJE I PROVOĐENJE ŽIVOTA TREĆE DOBI NA DOSTOJANSTVEN I KVALITETAN NAČIN, Zagreb, Božidara Magovca 16c  OIB: 06902063429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B3DAE">
        <w:rPr>
          <w:rFonts w:cs="Times New Roman" w:eastAsia="Times New Roman"/>
          <w:lang w:eastAsia="hr-HR"/>
        </w:rPr>
        <w:t>44.792,83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3A5E7D">
        <w:rPr>
          <w:rFonts w:cs="Times New Roman" w:eastAsia="Times New Roman"/>
          <w:lang w:eastAsia="hr-HR"/>
        </w:rPr>
        <w:t>2</w:t>
      </w:r>
      <w:r w:rsidR="005B3DAE">
        <w:rPr>
          <w:rFonts w:cs="Times New Roman" w:eastAsia="Times New Roman"/>
          <w:lang w:eastAsia="hr-HR"/>
        </w:rPr>
        <w:t>6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749" w:rsidP="00101D38" w:rsidR="00A81749">
      <w:pPr>
        <w:spacing w:after="0"/>
      </w:pPr>
      <w:r>
        <w:separator/>
      </w:r>
    </w:p>
  </w:endnote>
  <w:endnote w:id="0" w:type="continuationSeparator">
    <w:p w:rsidRDefault="00A81749" w:rsidP="00101D38" w:rsidR="00A817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749" w:rsidP="00101D38" w:rsidR="00A81749">
      <w:pPr>
        <w:spacing w:after="0"/>
      </w:pPr>
      <w:r>
        <w:separator/>
      </w:r>
    </w:p>
  </w:footnote>
  <w:footnote w:id="0" w:type="continuationSeparator">
    <w:p w:rsidRDefault="00A81749" w:rsidP="00101D38" w:rsidR="00A8174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A9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B3DAE">
      <w:t>213</w:t>
    </w:r>
    <w:r w:rsidR="007B13A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57DC7"/>
    <w:rsid w:val="00164FDE"/>
    <w:rsid w:val="00183F2F"/>
    <w:rsid w:val="001C6040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3A5E7D"/>
    <w:rsid w:val="00412C01"/>
    <w:rsid w:val="00425054"/>
    <w:rsid w:val="00465512"/>
    <w:rsid w:val="004927FB"/>
    <w:rsid w:val="004A4858"/>
    <w:rsid w:val="004F3180"/>
    <w:rsid w:val="00537AAA"/>
    <w:rsid w:val="005676D3"/>
    <w:rsid w:val="005B3DAE"/>
    <w:rsid w:val="006227B0"/>
    <w:rsid w:val="00676E07"/>
    <w:rsid w:val="00712438"/>
    <w:rsid w:val="00765FCC"/>
    <w:rsid w:val="007A1699"/>
    <w:rsid w:val="007B13AE"/>
    <w:rsid w:val="007B6138"/>
    <w:rsid w:val="00812B6F"/>
    <w:rsid w:val="00856ACB"/>
    <w:rsid w:val="0087115D"/>
    <w:rsid w:val="008960AF"/>
    <w:rsid w:val="00912677"/>
    <w:rsid w:val="00961766"/>
    <w:rsid w:val="0096367A"/>
    <w:rsid w:val="009B4BBD"/>
    <w:rsid w:val="009F47E8"/>
    <w:rsid w:val="00A01EF4"/>
    <w:rsid w:val="00A17067"/>
    <w:rsid w:val="00A55463"/>
    <w:rsid w:val="00A56FCB"/>
    <w:rsid w:val="00A670D6"/>
    <w:rsid w:val="00A81749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94187"/>
    <w:rsid w:val="00CE34FB"/>
    <w:rsid w:val="00D15391"/>
    <w:rsid w:val="00D242FE"/>
    <w:rsid w:val="00D37F65"/>
    <w:rsid w:val="00D8512A"/>
    <w:rsid w:val="00DF111C"/>
    <w:rsid w:val="00E23A9B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23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23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 zastupanog po punomoćniku Dragutin Vujić</izvorni_sadrzaj>
    <derivirana_varijabla naziv="DomainObject.Predmet.ProtustrankaFormated_1">  ZLATNA DOB-udruga za osiguranje i provođenje života treće dobi na dostojanstven i kvalitetan način zastupanog po punomoćniku Dragutin Vujić</derivirana_varijabla>
  </DomainObject.Predmet.ProtustrankaFormated>
  <DomainObject.Predmet.ProtustrankaFormatedOIB>
    <izvorni_sadrzaj>  ZLATNA DOB-udruga za osiguranje i provođenje života treće dobi na dostojanstven i kvalitetan način, OIB 06902063429 zastupanog po punomoćniku Dragutin Vujić</izvorni_sadrzaj>
    <derivirana_varijabla naziv="DomainObject.Predmet.ProtustrankaFormatedOIB_1">  ZLATNA DOB-udruga za osiguranje i provođenje života treće dobi na dostojanstven i kvalitetan način, OIB 06902063429 zastupanog po punomoćniku Dragutin Vujić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 zastupanog po punomoćniku Dragutin Vujić</izvorni_sadrzaj>
    <derivirana_varijabla naziv="DomainObject.Predmet.ProtustrankaFormatedWithAdress_1"> ZLATNA DOB-udruga za osiguranje i provođenje života treće dobi na dostojanstven i kvalitetan način, Božidara Magovca 16 c, 10000 Zagreb zastupanog po punomoćniku Dragutin Vujić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 zastupanog po punomoćniku Dragutin Vujić</izvorni_sadrzaj>
    <derivirana_varijabla naziv="DomainObject.Predmet.ProtustrankaFormatedWithAdressOIB_1"> ZLATNA DOB-udruga za osiguranje i provođenje života treće dobi na dostojanstven i kvalitetan način, OIB 06902063429, Božidara Magovca 16 c, 10000 Zagreb zastupanog po punomoćniku Dragutin Vujić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 zastupanog po punomoćniku Dragutin Vujić</item>
    </izvorni_sadrzaj>
    <derivirana_varijabla naziv="DomainObject.Predmet.ProtuStrankaListFormated_1">
      <item>ZLATNA DOB-udruga za osiguranje i provođenje života treće dobi na dostojanstven i kvalitetan način zastupanog po punomoćniku Dragutin Vujić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 zastupanog po punomoćniku Dragutin Vujić</item>
    </izvorni_sadrzaj>
    <derivirana_varijabla naziv="DomainObject.Predmet.ProtuStrankaListFormatedOIB_1">
      <item>ZLATNA DOB-udruga za osiguranje i provođenje života treće dobi na dostojanstven i kvalitetan način, OIB 06902063429 zastupanog po punomoćniku Dragutin Vujić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 zastupanog po punomoćniku Dragutin Vujić</item>
    </izvorni_sadrzaj>
    <derivirana_varijabla naziv="DomainObject.Predmet.ProtuStrankaListFormatedWithAdress_1">
      <item>ZLATNA DOB-udruga za osiguranje i provođenje života treće dobi na dostojanstven i kvalitetan način, Božidara Magovca 16 c, 10000 Zagreb zastupanog po punomoćniku Dragutin Vujić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 zastupanog po punomoćniku Dragutin Vujić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 zastupanog po punomoćniku Dragutin Vujić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 punomoćnik sudionika u postupku ZLATNA DOB-udruga za osiguranje i provođenje života treće dobi na dostojanstven i kvalitetan način</item>
    </izvorni_sadrzaj>
    <derivirana_varijabla naziv="DomainObject.Predmet.OstaliListFormated_1">
      <item>Dragutin Vujić punomoćnik sudionika u postupku ZLATNA DOB-udruga za osiguranje i provođenje života treće dobi na dostojanstven i kvalitetan način</item>
    </derivirana_varijabla>
  </DomainObject.Predmet.OstaliListFormated>
  <DomainObject.Predmet.OstaliListFormatedOIB>
    <izvorni_sadrzaj>
      <item>Dragutin Vujić punomoćnik sudionika u postupku ZLATNA DOB-udruga za osiguranje i provođenje života treće dobi na dostojanstven i kvalitetan način</item>
    </izvorni_sadrzaj>
    <derivirana_varijabla naziv="DomainObject.Predmet.OstaliListFormatedOIB_1">
      <item>Dragutin Vujić punomoćnik sudionika u postupku ZLATNA DOB-udruga za osiguranje i provođenje života treće dobi na dostojanstven i kvalitetan način</item>
    </derivirana_varijabla>
  </DomainObject.Predmet.OstaliListFormatedOIB>
  <DomainObject.Predmet.OstaliListFormatedWithAdress>
    <izvorni_sadrzaj>
      <item>Dragutin Vujić, Božidara Magovca 16c, 10000 Zagreb punomoćnik sudionika u postupku ZLATNA DOB-udruga za osiguranje i provođenje života treće dobi na dostojanstven i kvalitetan način</item>
    </izvorni_sadrzaj>
    <derivirana_varijabla naziv="DomainObject.Predmet.OstaliListFormatedWithAdress_1">
      <item>Dragutin Vujić, Božidara Magovca 16c, 10000 Zagreb punomoćnik sudionika u postupku ZLATNA DOB-udruga za osiguranje i provođenje života treće dobi na dostojanstven i kvalitetan način</item>
    </derivirana_varijabla>
  </DomainObject.Predmet.OstaliListFormatedWithAdress>
  <DomainObject.Predmet.OstaliListFormatedWithAdressOIB>
    <izvorni_sadrzaj>
      <item>Dragutin Vujić, Božidara Magovca 16c, 10000 Zagreb punomoćnik sudionika u postupku ZLATNA DOB-udruga za osiguranje i provođenje života treće dobi na dostojanstven i kvalitetan način</item>
    </izvorni_sadrzaj>
    <derivirana_varijabla naziv="DomainObject.Predmet.OstaliListFormatedWithAdressOIB_1">
      <item>Dragutin Vujić, Božidara Magovca 16c, 10000 Zagreb punomoćnik sudionika u postupku ZLATNA DOB-udruga za osiguranje i provođenje života treće dobi na dostojanstven i kvalitetan način</item>
    </derivirana_varijabla>
  </DomainObject.Predmet.OstaliListFormatedWithAdressOIB>
  <DomainObject.Predmet.OstaliListNazivFormated>
    <izvorni_sadrzaj>
      <item>Dragutin Vujić</item>
    </izvorni_sadrzaj>
    <derivirana_varijabla naziv="DomainObject.Predmet.OstaliListNazivFormated_1">
      <item>Dragutin Vujić</item>
    </derivirana_varijabla>
  </DomainObject.Predmet.OstaliListNazivFormated>
  <DomainObject.Predmet.OstaliListNazivFormatedOIB>
    <izvorni_sadrzaj>
      <item>Dragutin Vujić</item>
    </izvorni_sadrzaj>
    <derivirana_varijabla naziv="DomainObject.Predmet.OstaliListNazivFormatedOIB_1">
      <item>Dragutin Vujić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DOB-udruga za osiguranje i provođenje života treće dobi na dostojanstven i kvalitetan način</item>
      <item>Dragutin Vujić</item>
    </izvorni_sadrzaj>
    <derivirana_varijabla naziv="DomainObject.Predmet.SudioniciListNaziv_1">
      <item>FINA Regionalni centar Zagreb</item>
      <item>ZLATNA DOB-udruga za osiguranje i provođenje života treće dobi na dostojanstven i kvalitetan način</item>
      <item>Dragutin Vujić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DOB-udruga za osiguranje i provođenje života treće dobi na dostojanstven i kvalitetan način, OIB 06902063429, Božidara Magovca 16 c,10000 Zagreb</item>
      <item>Dragutin Vujić, Božidara Magovca 16c,10000 Zagreb</item>
    </izvorni_sadrzaj>
    <derivirana_varijabla naziv="DomainObject.Predmet.SudioniciListAdressOIB_1">
      <item>FINA Regionalni centar Zagreb, OIB 85821130368, Trg svibanjskih žrtava 1995. 1,10000 Zagreb</item>
      <item>ZLATNA DOB-udruga za osiguranje i provođenje života treće dobi na dostojanstven i kvalitetan način, OIB 06902063429, Božidara Magovca 16 c,10000 Zagreb</item>
      <item>Dragutin Vujić, Božidara Magovca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06902063429</item>
      <item>, OIB null</item>
    </izvorni_sadrzaj>
    <derivirana_varijabla naziv="DomainObject.Predmet.SudioniciListNazivOIB_1">
      <item>, OIB 85821130368</item>
      <item>, OIB 06902063429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1413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2016-01-26T07:19:00Z</dcterms:created>
  <dc:creator>Draženka Prpić</dc:creator>
  <cp:lastModifiedBy>Draženka Prpić</cp:lastModifiedBy>
  <cp:lastPrinted>2016-01-26T07:20:00Z</cp:lastPrinted>
  <dcterms:modified xmlns:xsi="http://www.w3.org/2001/XMLSchema-instance" xsi:type="dcterms:W3CDTF">2016-01-26T07:20:00Z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