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3b7e" w14:paraId="1c83b7e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14CF4">
        <w:t>5</w:t>
      </w:r>
      <w:r w:rsidR="006055D1">
        <w:t>7</w:t>
      </w:r>
      <w:r w:rsidR="00E14CF4">
        <w:t>6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E14CF4">
        <w:t>8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E14CF4" w:rsidR="00E14CF4">
      <w:pPr>
        <w:jc w:val="both"/>
      </w:pPr>
      <w:r w:rsidRPr="0074324A">
        <w:tab/>
      </w:r>
      <w:r w:rsidR="00E14CF4" w:rsidRPr="0010455F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E14CF4">
        <w:t>ARHEUS KONTAKT</w:t>
      </w:r>
      <w:r w:rsidR="00E14CF4" w:rsidRPr="0010455F">
        <w:t xml:space="preserve"> d.o.o. za trgovinu i </w:t>
      </w:r>
      <w:r w:rsidR="00E14CF4">
        <w:t>usluge</w:t>
      </w:r>
      <w:r w:rsidR="00E14CF4" w:rsidRPr="0010455F">
        <w:t xml:space="preserve">, Zagreb, </w:t>
      </w:r>
      <w:r w:rsidR="00E14CF4">
        <w:t>Svibanjska 17</w:t>
      </w:r>
      <w:r w:rsidR="00E14CF4" w:rsidRPr="0010455F">
        <w:t>, MBS 080</w:t>
      </w:r>
      <w:r w:rsidR="00E14CF4">
        <w:t>814087</w:t>
      </w:r>
      <w:r w:rsidR="00E14CF4" w:rsidRPr="0010455F">
        <w:t xml:space="preserve">, OIB: </w:t>
      </w:r>
      <w:r w:rsidR="00E14CF4">
        <w:t>16971486847</w:t>
      </w:r>
      <w:r w:rsidR="00E14CF4" w:rsidRPr="0041082E">
        <w:t xml:space="preserve">, dana </w:t>
      </w:r>
      <w:r w:rsidR="00E14CF4">
        <w:t>30</w:t>
      </w:r>
      <w:r w:rsidR="00E14CF4" w:rsidRPr="00CC1B85">
        <w:t xml:space="preserve">. </w:t>
      </w:r>
      <w:r w:rsidR="00E14CF4">
        <w:t>svib</w:t>
      </w:r>
      <w:r w:rsidR="00E14CF4" w:rsidRPr="00CC1B85">
        <w:t>nja 2018</w:t>
      </w:r>
      <w:r w:rsidR="00E14CF4" w:rsidRPr="0041082E">
        <w:t>.</w:t>
      </w:r>
    </w:p>
    <w:p w:rsidRDefault="007C0C15" w:rsidP="007C0C15" w:rsidR="007C0C15">
      <w:pPr>
        <w:jc w:val="both"/>
      </w:pP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E14CF4" w:rsidP="00B976DE" w:rsidR="00E14CF4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E14CF4" w:rsidRPr="00E14CF4">
        <w:t>Martin Koraj, Zagreb, Aleja Pomoraca 11</w:t>
      </w:r>
      <w:r w:rsidR="00A82588" w:rsidRPr="00A82588">
        <w:t xml:space="preserve">, OIB </w:t>
      </w:r>
      <w:r w:rsidR="00BB4238">
        <w:t>60100012532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BB4238">
        <w:t>576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BB4238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BB4238">
        <w:t>576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001C36" w:rsidRPr="00001C36">
        <w:t>Martin Koraj, Zagreb, Aleja Pomoraca 11, OIB 60100012532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001C36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001C36">
        <w:t>576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F37AA0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001C36">
        <w:t>576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001C36" w:rsidRPr="00001C36">
        <w:t>Martin Koraj, Zagreb, Aleja Pomoraca 11, OIB 60100012532</w:t>
      </w:r>
      <w:r w:rsidR="006559AB">
        <w:t xml:space="preserve">, </w:t>
      </w:r>
      <w:r>
        <w:t>te se istoj zabranjuje da tu tražbinu naplati ili inače raspolaže njome.</w:t>
      </w:r>
    </w:p>
    <w:p w:rsidRDefault="00001C36" w:rsidP="00B976DE" w:rsidR="00001C36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001C36" w:rsidRPr="00001C36">
        <w:t>ARHEUS KONTAKT d.o.o. za trgovinu i usluge, Zagreb, Svibanjska 17, MBS 080814087, OIB: 16971486847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80649C">
        <w:rPr>
          <w:bCs/>
        </w:rPr>
        <w:t>FINA</w:t>
      </w:r>
      <w:r>
        <w:rPr>
          <w:bCs/>
        </w:rPr>
        <w:t xml:space="preserve"> je dana </w:t>
      </w:r>
      <w:r w:rsidR="00E22629">
        <w:rPr>
          <w:bCs/>
        </w:rPr>
        <w:t>1</w:t>
      </w:r>
      <w:r w:rsidR="0080649C">
        <w:rPr>
          <w:bCs/>
        </w:rPr>
        <w:t>3</w:t>
      </w:r>
      <w:r w:rsidR="008A1F1F" w:rsidRPr="008A1F1F">
        <w:rPr>
          <w:bCs/>
        </w:rPr>
        <w:t>.</w:t>
      </w:r>
      <w:r w:rsidR="0080649C">
        <w:rPr>
          <w:bCs/>
        </w:rPr>
        <w:t>11</w:t>
      </w:r>
      <w:r w:rsidR="008A1F1F" w:rsidRPr="008A1F1F">
        <w:rPr>
          <w:bCs/>
        </w:rPr>
        <w:t>.201</w:t>
      </w:r>
      <w:r w:rsidR="0080649C">
        <w:rPr>
          <w:bCs/>
        </w:rPr>
        <w:t>7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80649C">
        <w:rPr>
          <w:bCs/>
        </w:rPr>
        <w:t>Trgovačkom</w:t>
      </w:r>
      <w:r w:rsidR="008A1F1F" w:rsidRPr="008A1F1F">
        <w:rPr>
          <w:bCs/>
        </w:rPr>
        <w:t xml:space="preserve"> sudu </w:t>
      </w:r>
      <w:r w:rsidR="0080649C">
        <w:rPr>
          <w:bCs/>
        </w:rPr>
        <w:t xml:space="preserve">u Zagrebu </w:t>
      </w:r>
      <w:r w:rsidR="008A1F1F" w:rsidRPr="008A1F1F">
        <w:rPr>
          <w:bCs/>
        </w:rPr>
        <w:t xml:space="preserve">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80649C" w:rsidRPr="0080649C">
        <w:t>ARHEUS KONTAKT d.o.o. za trgovinu i usluge, Zagreb, Svibanjska 17, MBS 080814087, OIB: 16971486847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F14E7A">
        <w:t>6</w:t>
      </w:r>
      <w:r w:rsidR="00B976DE">
        <w:t xml:space="preserve">. </w:t>
      </w:r>
      <w:r w:rsidR="00F14E7A">
        <w:t>i</w:t>
      </w:r>
      <w:r w:rsidR="00200CDC">
        <w:t xml:space="preserve"> 1</w:t>
      </w:r>
      <w:r w:rsidR="00F14E7A">
        <w:t>09</w:t>
      </w:r>
      <w:r w:rsidR="00200CDC">
        <w:t xml:space="preserve">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80649C">
        <w:t>576</w:t>
      </w:r>
      <w:r w:rsidR="00D15A99">
        <w:t>/1</w:t>
      </w:r>
      <w:r w:rsidR="000D6FE6">
        <w:t>8</w:t>
      </w:r>
      <w:r w:rsidR="00D15A99">
        <w:t>-</w:t>
      </w:r>
      <w:r w:rsidR="0080649C">
        <w:t>5</w:t>
      </w:r>
      <w:r w:rsidR="00D15A99">
        <w:t xml:space="preserve"> od </w:t>
      </w:r>
      <w:r w:rsidR="007B581D">
        <w:t>30</w:t>
      </w:r>
      <w:r w:rsidR="00D15A99">
        <w:t>.0</w:t>
      </w:r>
      <w:r w:rsidR="0000607A">
        <w:t>5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A626D9" w:rsidR="00A626D9">
      <w:pPr>
        <w:pStyle w:val="Tijeloteksta"/>
      </w:pPr>
      <w:r>
        <w:tab/>
      </w:r>
      <w:r w:rsidR="00A626D9">
        <w:t>Iznos dodatnog predujma od 4.500,00 kn za namirenje troškova stečajnog postupka sud je odredio temeljem iznosa minimalne nagrade privremenom stečajnom upravitelju i putnih troškova istog sukladno čl. 94. SZ, te čl. 4. Uredbe o kriterijima i načinu obračuna i plaćanja nagrade stečajnim upraviteljima – NN 105/15, budući je privremeni stečajni upravitelj s područja Trgovačkog suda u Osijeku s adresom prebivališta u Osijeku, a dužnik ima sjedište u Zagrebu,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A626D9" w:rsidR="00B976DE">
      <w:pPr>
        <w:pStyle w:val="Tijeloteksta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F37AA0" w:rsidP="00725472" w:rsidR="00F37AA0">
      <w:pPr>
        <w:jc w:val="both"/>
      </w:pPr>
    </w:p>
    <w:p w:rsidRDefault="00F37AA0" w:rsidP="00F37AA0" w:rsidR="00F37AA0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7B581D">
        <w:t>30</w:t>
      </w:r>
      <w:r w:rsidR="004177B4" w:rsidRPr="004177B4">
        <w:t xml:space="preserve">. svibnja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F37AA0" w:rsidR="00B73B5F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>
      <w:r>
        <w:t>DNA</w:t>
      </w:r>
    </w:p>
    <w:p w:rsidRDefault="00B976DE" w:rsidP="00A626D9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A626D9" w:rsidRPr="00A626D9">
        <w:t>Martin Koraj, Zagreb, Aleja Pomoraca 11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6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E14CF4" w:rsidRPr="00E14CF4">
      <w:t>576/18-8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1C36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A79A3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5D1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581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49C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26D9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4238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4CF4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6F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37AA0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6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6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6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6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6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6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St-576/2018</izvorni_sadrzaj>
    <derivirana_varijabla naziv="DomainObject.Predmet.OznakaBroj_1">St-576/2018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ARHEUS KONTAKT d.o.o.</izvorni_sadrzaj>
    <derivirana_varijabla naziv="DomainObject.Predmet.ProtustrankaFormated_1">  ARHEUS KONTAKT d.o.o.</derivirana_varijabla>
  </DomainObject.Predmet.ProtustrankaFormated>
  <DomainObject.Predmet.ProtustrankaFormatedOIB>
    <izvorni_sadrzaj>  ARHEUS KONTAKT d.o.o., OIB 16971486847</izvorni_sadrzaj>
    <derivirana_varijabla naziv="DomainObject.Predmet.ProtustrankaFormatedOIB_1">  ARHEUS KONTAKT d.o.o., OIB 16971486847</derivirana_varijabla>
  </DomainObject.Predmet.ProtustrankaFormatedOIB>
  <DomainObject.Predmet.ProtustrankaFormatedWithAdress>
    <izvorni_sadrzaj> ARHEUS KONTAKT d.o.o., Svibanjska 17, 10000 Zagreb</izvorni_sadrzaj>
    <derivirana_varijabla naziv="DomainObject.Predmet.ProtustrankaFormatedWithAdress_1"> ARHEUS KONTAKT d.o.o., Svibanjska 17, 10000 Zagreb</derivirana_varijabla>
  </DomainObject.Predmet.ProtustrankaFormatedWithAdress>
  <DomainObject.Predmet.ProtustrankaFormatedWithAdressOIB>
    <izvorni_sadrzaj> ARHEUS KONTAKT d.o.o., OIB 16971486847, Svibanjska 17, 10000 Zagreb</izvorni_sadrzaj>
    <derivirana_varijabla naziv="DomainObject.Predmet.ProtustrankaFormatedWithAdressOIB_1"> ARHEUS KONTAKT d.o.o., OIB 16971486847, Svibanjska 17, 10000 Zagreb</derivirana_varijabla>
  </DomainObject.Predmet.ProtustrankaFormatedWithAdressOIB>
  <DomainObject.Predmet.ProtustrankaWithAdress>
    <izvorni_sadrzaj>ARHEUS KONTAKT d.o.o. Svibanjska 17, 10000 Zagreb</izvorni_sadrzaj>
    <derivirana_varijabla naziv="DomainObject.Predmet.ProtustrankaWithAdress_1">ARHEUS KONTAKT d.o.o. Svibanjska 17, 10000 Zagreb</derivirana_varijabla>
  </DomainObject.Predmet.ProtustrankaWithAdress>
  <DomainObject.Predmet.ProtustrankaWithAdressOIB>
    <izvorni_sadrzaj>ARHEUS KONTAKT d.o.o., OIB 16971486847, Svibanjska 17, 10000 Zagreb</izvorni_sadrzaj>
    <derivirana_varijabla naziv="DomainObject.Predmet.ProtustrankaWithAdressOIB_1">ARHEUS KONTAKT d.o.o., OIB 16971486847, Svibanjska 17, 10000 Zagreb</derivirana_varijabla>
  </DomainObject.Predmet.ProtustrankaWithAdressOIB>
  <DomainObject.Predmet.ProtustrankaNazivFormated>
    <izvorni_sadrzaj>ARHEUS KONTAKT d.o.o.</izvorni_sadrzaj>
    <derivirana_varijabla naziv="DomainObject.Predmet.ProtustrankaNazivFormated_1">ARHEUS KONTAKT d.o.o.</derivirana_varijabla>
  </DomainObject.Predmet.ProtustrankaNazivFormated>
  <DomainObject.Predmet.ProtustrankaNazivFormatedOIB>
    <izvorni_sadrzaj>ARHEUS KONTAKT d.o.o., OIB 16971486847</izvorni_sadrzaj>
    <derivirana_varijabla naziv="DomainObject.Predmet.ProtustrankaNazivFormatedOIB_1">ARHEUS KONTAKT d.o.o., OIB 16971486847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ARHEUS KONTAKT d.o.o.</item>
    </izvorni_sadrzaj>
    <derivirana_varijabla naziv="DomainObject.Predmet.ProtuStrankaListFormated_1">
      <item>ARHEUS KONTAKT d.o.o.</item>
    </derivirana_varijabla>
  </DomainObject.Predmet.ProtuStrankaListFormated>
  <DomainObject.Predmet.ProtuStrankaListFormatedOIB>
    <izvorni_sadrzaj>
      <item>ARHEUS KONTAKT d.o.o., OIB 16971486847</item>
    </izvorni_sadrzaj>
    <derivirana_varijabla naziv="DomainObject.Predmet.ProtuStrankaListFormatedOIB_1">
      <item>ARHEUS KONTAKT d.o.o., OIB 16971486847</item>
    </derivirana_varijabla>
  </DomainObject.Predmet.ProtuStrankaListFormatedOIB>
  <DomainObject.Predmet.ProtuStrankaListFormatedWithAdress>
    <izvorni_sadrzaj>
      <item>ARHEUS KONTAKT d.o.o., Svibanjska 17, 10000 Zagreb</item>
    </izvorni_sadrzaj>
    <derivirana_varijabla naziv="DomainObject.Predmet.ProtuStrankaListFormatedWithAdress_1">
      <item>ARHEUS KONTAKT d.o.o., Svibanjska 17, 10000 Zagreb</item>
    </derivirana_varijabla>
  </DomainObject.Predmet.ProtuStrankaListFormatedWithAdress>
  <DomainObject.Predmet.ProtuStrankaListFormatedWithAdressOIB>
    <izvorni_sadrzaj>
      <item>ARHEUS KONTAKT d.o.o., OIB 16971486847, Svibanjska 17, 10000 Zagreb</item>
    </izvorni_sadrzaj>
    <derivirana_varijabla naziv="DomainObject.Predmet.ProtuStrankaListFormatedWithAdressOIB_1">
      <item>ARHEUS KONTAKT d.o.o., OIB 16971486847, Svibanjska 17, 10000 Zagreb</item>
    </derivirana_varijabla>
  </DomainObject.Predmet.ProtuStrankaListFormatedWithAdressOIB>
  <DomainObject.Predmet.ProtuStrankaListNazivFormated>
    <izvorni_sadrzaj>
      <item>ARHEUS KONTAKT d.o.o.</item>
    </izvorni_sadrzaj>
    <derivirana_varijabla naziv="DomainObject.Predmet.ProtuStrankaListNazivFormated_1">
      <item>ARHEUS KONTAKT d.o.o.</item>
    </derivirana_varijabla>
  </DomainObject.Predmet.ProtuStrankaListNazivFormated>
  <DomainObject.Predmet.ProtuStrankaListNazivFormatedOIB>
    <izvorni_sadrzaj>
      <item>ARHEUS KONTAKT d.o.o., OIB 16971486847</item>
    </izvorni_sadrzaj>
    <derivirana_varijabla naziv="DomainObject.Predmet.ProtuStrankaListNazivFormatedOIB_1">
      <item>ARHEUS KONTAKT d.o.o., OIB 16971486847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ARHEUS KONTAKT d.o.o.</izvorni_sadrzaj>
    <derivirana_varijabla naziv="DomainObject.Predmet.ProtustrankaIDrugi_1">ARHEUS KONTAKT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ARHEUS KONTAKT d.o.o., OIB 16971486847, Svibanjska 17, 10000 Zagreb</izvorni_sadrzaj>
    <derivirana_varijabla naziv="DomainObject.Predmet.ProtustrankaIDrugiAdressOIB_1">ARHEUS KONTAKT d.o.o., OIB 16971486847, Svibanjska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ARHEUS KONTAKT d.o.o.</item>
      <item>FINA Regionalni centar Zagreb</item>
    </izvorni_sadrzaj>
    <derivirana_varijabla naziv="DomainObject.Predmet.SudioniciListNaziv_1">
      <item>ARHEUS KONTAKT d.o.o.</item>
      <item>FINA Regionalni centar Zagreb</item>
    </derivirana_varijabla>
  </DomainObject.Predmet.SudioniciListNaziv>
  <DomainObject.Predmet.SudioniciListAdressOIB>
    <izvorni_sadrzaj>
      <item>ARHEUS KONTAKT d.o.o., OIB 16971486847, Svibanjska 17,10000 Zagreb</item>
      <item>FINA Regionalni centar Zagreb, OIB 85821130368, Trg svibanjskih žrtava 1995. br. 1,10000 Zagreb</item>
    </izvorni_sadrzaj>
    <derivirana_varijabla naziv="DomainObject.Predmet.SudioniciListAdressOIB_1">
      <item>ARHEUS KONTAKT d.o.o., OIB 16971486847, Svibanjska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16971486847</item>
      <item>, OIB 85821130368</item>
    </izvorni_sadrzaj>
    <derivirana_varijabla naziv="DomainObject.Predmet.SudioniciListNazivOIB_1">
      <item>, OIB 16971486847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BA03F-B2ED-4331-96D5-B72AF36A6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753</properties:Words>
  <properties:Characters>3931</properties:Characters>
  <properties:Lines>96</properties:Lines>
  <properties:Paragraphs>32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2018-05-30T08:17:00Z</cp:lastPrinted>
  <dcterms:modified xmlns:xsi="http://www.w3.org/2001/XMLSchema-instance" xsi:type="dcterms:W3CDTF">2018-05-30T09:27:00Z</dcterms:modified>
  <cp:revision>30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