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bb17" w14:paraId="d86bb17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7126A6">
        <w:t>515</w:t>
      </w:r>
      <w:r w:rsidR="001A2481" w:rsidRPr="000351DA">
        <w:t>/1</w:t>
      </w:r>
      <w:r w:rsidR="0068218C">
        <w:t>6</w:t>
      </w:r>
      <w:r w:rsidR="0024291D">
        <w:t>-</w:t>
      </w:r>
      <w:r w:rsidR="00A20408">
        <w:t>23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E1480D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9838F8" w:rsidR="009838F8">
      <w:r w:rsidRPr="00AC26FF">
        <w:t xml:space="preserve">Predmet: </w:t>
      </w:r>
      <w:r w:rsidR="007126A6">
        <w:t>ALFEX ALUMINIJ</w:t>
      </w:r>
      <w:r w:rsidR="003D70E8">
        <w:t xml:space="preserve"> </w:t>
      </w:r>
      <w:r w:rsidR="008B7EBA">
        <w:t>d</w:t>
      </w:r>
      <w:r w:rsidR="007B5E6E">
        <w:t xml:space="preserve">.o.o., </w:t>
      </w:r>
      <w:r w:rsidR="007126A6">
        <w:t>Zadar, Zlatka Balokovića 16</w:t>
      </w:r>
      <w:r w:rsidR="009838F8">
        <w:t xml:space="preserve">, OIB: </w:t>
      </w:r>
      <w:r w:rsidR="007126A6">
        <w:t>82053133404</w:t>
      </w:r>
    </w:p>
    <w:p w:rsidRDefault="00DA1786" w:rsidP="00AC26FF" w:rsidR="00DA1786" w:rsidRPr="00AC26FF"/>
    <w:p w:rsidRDefault="00F75AF5" w:rsidP="007B5E6E" w:rsidR="009838F8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7126A6">
        <w:t>ALFEX ALUMINIJ d.o.o., Zadar, Zlatka Balokovića 16, OIB: 82053133404</w:t>
      </w:r>
      <w:r w:rsidR="009838F8">
        <w:t>.</w:t>
      </w:r>
    </w:p>
    <w:p w:rsidRDefault="00F75AF5" w:rsidP="000E5C3E" w:rsidR="00F75AF5" w:rsidRPr="00F75AF5">
      <w:pPr>
        <w:jc w:val="both"/>
      </w:pPr>
    </w:p>
    <w:p w:rsidRDefault="00F75AF5" w:rsidP="000E5C3E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A20408">
        <w:t>20</w:t>
      </w:r>
      <w:r w:rsidR="007B5E6E">
        <w:t>.</w:t>
      </w:r>
      <w:r w:rsidR="00D474A2">
        <w:t xml:space="preserve"> </w:t>
      </w:r>
      <w:r w:rsidR="00A20408">
        <w:t>veljače</w:t>
      </w:r>
      <w:r>
        <w:t xml:space="preserve"> </w:t>
      </w:r>
      <w:r w:rsidR="00E04FE4">
        <w:t xml:space="preserve"> </w:t>
      </w:r>
      <w:r w:rsidR="00BC0957">
        <w:t>201</w:t>
      </w:r>
      <w:r w:rsidR="00A20408">
        <w:t>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A20408" w:rsidR="00856F28" w:rsidRPr="00856F28">
      <w:pPr>
        <w:ind w:firstLine="708" w:left="6372"/>
        <w:jc w:val="both"/>
      </w:pPr>
      <w:r w:rsidRPr="00856F28">
        <w:t>Sutkinja</w:t>
      </w:r>
    </w:p>
    <w:p w:rsidRDefault="00856F28" w:rsidP="00A20408" w:rsidR="00856F28" w:rsidRPr="00856F28">
      <w:pPr>
        <w:ind w:left="7080"/>
      </w:pPr>
      <w:r w:rsidRPr="00856F28">
        <w:t>Ardena Bajlo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E1480D">
        <w:t>Zadar</w:t>
      </w:r>
      <w:r w:rsidR="0016298F">
        <w:t xml:space="preserve"> </w:t>
      </w:r>
      <w:r w:rsidRPr="00A1086F">
        <w:t xml:space="preserve"> – putem e-oglasne ploče</w:t>
      </w:r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E5C3E"/>
    <w:rsid w:val="000F5795"/>
    <w:rsid w:val="000F7A75"/>
    <w:rsid w:val="00104A6B"/>
    <w:rsid w:val="0011036A"/>
    <w:rsid w:val="0011242C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A2481"/>
    <w:rsid w:val="001B2FDA"/>
    <w:rsid w:val="001C2E78"/>
    <w:rsid w:val="001C3DA0"/>
    <w:rsid w:val="001E696E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63157"/>
    <w:rsid w:val="00381CA3"/>
    <w:rsid w:val="003918D3"/>
    <w:rsid w:val="00395AF4"/>
    <w:rsid w:val="003A7BFD"/>
    <w:rsid w:val="003B143F"/>
    <w:rsid w:val="003D3EA6"/>
    <w:rsid w:val="003D6240"/>
    <w:rsid w:val="003D70E8"/>
    <w:rsid w:val="003D7E4F"/>
    <w:rsid w:val="00426FE6"/>
    <w:rsid w:val="00440FF8"/>
    <w:rsid w:val="00466691"/>
    <w:rsid w:val="00476CB1"/>
    <w:rsid w:val="004776D3"/>
    <w:rsid w:val="0049309B"/>
    <w:rsid w:val="004B2F71"/>
    <w:rsid w:val="004B4149"/>
    <w:rsid w:val="004C5586"/>
    <w:rsid w:val="004D40A3"/>
    <w:rsid w:val="004E784D"/>
    <w:rsid w:val="004F1F63"/>
    <w:rsid w:val="00502B62"/>
    <w:rsid w:val="00523B13"/>
    <w:rsid w:val="0054170C"/>
    <w:rsid w:val="00546865"/>
    <w:rsid w:val="005565A4"/>
    <w:rsid w:val="0056041E"/>
    <w:rsid w:val="00574B57"/>
    <w:rsid w:val="00596D73"/>
    <w:rsid w:val="005A7C0F"/>
    <w:rsid w:val="005C4F38"/>
    <w:rsid w:val="005D0B2D"/>
    <w:rsid w:val="005D0EE2"/>
    <w:rsid w:val="005D111F"/>
    <w:rsid w:val="005D151D"/>
    <w:rsid w:val="005D48CE"/>
    <w:rsid w:val="005E4FBE"/>
    <w:rsid w:val="005E7374"/>
    <w:rsid w:val="005F30C7"/>
    <w:rsid w:val="00624BD6"/>
    <w:rsid w:val="006257EA"/>
    <w:rsid w:val="006329E4"/>
    <w:rsid w:val="00636C74"/>
    <w:rsid w:val="00660C80"/>
    <w:rsid w:val="00667D63"/>
    <w:rsid w:val="00670CB1"/>
    <w:rsid w:val="00680933"/>
    <w:rsid w:val="0068218C"/>
    <w:rsid w:val="006B350E"/>
    <w:rsid w:val="006B4A63"/>
    <w:rsid w:val="006C016A"/>
    <w:rsid w:val="006E110D"/>
    <w:rsid w:val="006E3257"/>
    <w:rsid w:val="007126A6"/>
    <w:rsid w:val="007378D6"/>
    <w:rsid w:val="00745B5C"/>
    <w:rsid w:val="007505B7"/>
    <w:rsid w:val="00756F19"/>
    <w:rsid w:val="00777A71"/>
    <w:rsid w:val="007B5E6E"/>
    <w:rsid w:val="007C25B7"/>
    <w:rsid w:val="007D2E41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2B1F"/>
    <w:rsid w:val="008A66B3"/>
    <w:rsid w:val="008B1F41"/>
    <w:rsid w:val="008B39C0"/>
    <w:rsid w:val="008B7EBA"/>
    <w:rsid w:val="008E175C"/>
    <w:rsid w:val="008E37BF"/>
    <w:rsid w:val="008F1162"/>
    <w:rsid w:val="009235C3"/>
    <w:rsid w:val="00943A9F"/>
    <w:rsid w:val="00943D2A"/>
    <w:rsid w:val="0095679C"/>
    <w:rsid w:val="0096063F"/>
    <w:rsid w:val="00972609"/>
    <w:rsid w:val="00972DB2"/>
    <w:rsid w:val="00974B89"/>
    <w:rsid w:val="009838F8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0408"/>
    <w:rsid w:val="00A2201A"/>
    <w:rsid w:val="00A241EB"/>
    <w:rsid w:val="00A655C4"/>
    <w:rsid w:val="00A74F16"/>
    <w:rsid w:val="00AB41AB"/>
    <w:rsid w:val="00AB7880"/>
    <w:rsid w:val="00AC26FF"/>
    <w:rsid w:val="00AF1854"/>
    <w:rsid w:val="00B21176"/>
    <w:rsid w:val="00B4528C"/>
    <w:rsid w:val="00B57362"/>
    <w:rsid w:val="00B648C1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BFB"/>
    <w:rsid w:val="00C35584"/>
    <w:rsid w:val="00C44B8E"/>
    <w:rsid w:val="00C63097"/>
    <w:rsid w:val="00C95D80"/>
    <w:rsid w:val="00CA5880"/>
    <w:rsid w:val="00CC46BF"/>
    <w:rsid w:val="00CF2892"/>
    <w:rsid w:val="00CF76EE"/>
    <w:rsid w:val="00D13870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04FE4"/>
    <w:rsid w:val="00E1480D"/>
    <w:rsid w:val="00E42797"/>
    <w:rsid w:val="00E450BA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157F5"/>
    <w:rsid w:val="00F43B05"/>
    <w:rsid w:val="00F75AF5"/>
    <w:rsid w:val="00F818D8"/>
    <w:rsid w:val="00FA30FB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6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5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5A4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5A4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5A4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6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5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5A4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5A4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5A4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2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64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ALFEX ALUMINIJ d.o.o. za proizvodnju, trgovinu i usluge</izvorni_sadrzaj>
    <derivirana_varijabla naziv="DomainObject.Predmet.ProtustrankaFormated_1">  ALFEX ALUMINIJ d.o.o. za proizvodnju, trgovinu i usluge</derivirana_varijabla>
  </DomainObject.Predmet.ProtustrankaFormated>
  <DomainObject.Predmet.ProtustrankaFormatedOIB>
    <izvorni_sadrzaj>  ALFEX ALUMINIJ d.o.o. za proizvodnju, trgovinu i usluge, OIB 82053133404</izvorni_sadrzaj>
    <derivirana_varijabla naziv="DomainObject.Predmet.ProtustrankaFormatedOIB_1">  ALFEX ALUMINIJ d.o.o. za proizvodnju, trgovinu i usluge, OIB 82053133404</derivirana_varijabla>
  </DomainObject.Predmet.ProtustrankaFormatedOIB>
  <DomainObject.Predmet.ProtustrankaFormatedWithAdress>
    <izvorni_sadrzaj> ALFEX ALUMINIJ d.o.o. za proizvodnju, trgovinu i usluge, Zlatka Balokovića  16, 23000 Zadar</izvorni_sadrzaj>
    <derivirana_varijabla naziv="DomainObject.Predmet.ProtustrankaFormatedWithAdress_1"> ALFEX ALUMINIJ d.o.o. za proizvodnju, trgovinu i usluge, Zlatka Balokovića  16, 23000 Zadar</derivirana_varijabla>
  </DomainObject.Predmet.ProtustrankaFormatedWithAdress>
  <DomainObject.Predmet.ProtustrankaFormatedWithAdressOIB>
    <izvorni_sadrzaj> ALFEX ALUMINIJ d.o.o. za proizvodnju, trgovinu i usluge, OIB 82053133404, Zlatka Balokovića  16, 23000 Zadar</izvorni_sadrzaj>
    <derivirana_varijabla naziv="DomainObject.Predmet.ProtustrankaFormatedWithAdressOIB_1"> ALFEX ALUMINIJ d.o.o. za proizvodnju, trgovinu i usluge, OIB 82053133404, Zlatka Balokovića  16, 23000 Zadar</derivirana_varijabla>
  </DomainObject.Predmet.ProtustrankaFormatedWithAdressOIB>
  <DomainObject.Predmet.ProtustrankaWithAdress>
    <izvorni_sadrzaj>ALFEX ALUMINIJ d.o.o. za proizvodnju, trgovinu i usluge Zlatka Balokovića  16, 23000 Zadar</izvorni_sadrzaj>
    <derivirana_varijabla naziv="DomainObject.Predmet.ProtustrankaWithAdress_1">ALFEX ALUMINIJ d.o.o. za proizvodnju, trgovinu i usluge Zlatka Balokovića  16, 23000 Zadar</derivirana_varijabla>
  </DomainObject.Predmet.ProtustrankaWithAdress>
  <DomainObject.Predmet.ProtustrankaWithAdressOIB>
    <izvorni_sadrzaj>ALFEX ALUMINIJ d.o.o. za proizvodnju, trgovinu i usluge, OIB 82053133404, Zlatka Balokovića  16, 23000 Zadar</izvorni_sadrzaj>
    <derivirana_varijabla naziv="DomainObject.Predmet.ProtustrankaWithAdressOIB_1">ALFEX ALUMINIJ d.o.o. za proizvodnju, trgovinu i usluge, OIB 82053133404, Zlatka Balokovića  16, 23000 Zadar</derivirana_varijabla>
  </DomainObject.Predmet.ProtustrankaWithAdressOIB>
  <DomainObject.Predmet.ProtustrankaNazivFormated>
    <izvorni_sadrzaj>ALFEX ALUMINIJ d.o.o. za proizvodnju, trgovinu i usluge</izvorni_sadrzaj>
    <derivirana_varijabla naziv="DomainObject.Predmet.ProtustrankaNazivFormated_1">ALFEX ALUMINIJ d.o.o. za proizvodnju, trgovinu i usluge</derivirana_varijabla>
  </DomainObject.Predmet.ProtustrankaNazivFormated>
  <DomainObject.Predmet.ProtustrankaNazivFormatedOIB>
    <izvorni_sadrzaj>ALFEX ALUMINIJ d.o.o. za proizvodnju, trgovinu i usluge, OIB 82053133404</izvorni_sadrzaj>
    <derivirana_varijabla naziv="DomainObject.Predmet.ProtustrankaNazivFormatedOIB_1">ALFEX ALUMINIJ d.o.o. za proizvodnju, trgovinu i usluge, OIB 82053133404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1062161.39</izvorni_sadrzaj>
    <derivirana_varijabla naziv="DomainObject.Predmet.TrenutnaVrijednost_1">1062161.39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ALFEX ALUMINIJ d.o.o. za proizvodnju, trgovinu i usluge</item>
    </izvorni_sadrzaj>
    <derivirana_varijabla naziv="DomainObject.Predmet.ProtuStrankaListFormated_1">
      <item>ALFEX ALUMINIJ d.o.o. za proizvodnju, trgovinu i usluge</item>
    </derivirana_varijabla>
  </DomainObject.Predmet.ProtuStrankaListFormated>
  <DomainObject.Predmet.ProtuStrankaListFormatedOIB>
    <izvorni_sadrzaj>
      <item>ALFEX ALUMINIJ d.o.o. za proizvodnju, trgovinu i usluge, OIB 82053133404</item>
    </izvorni_sadrzaj>
    <derivirana_varijabla naziv="DomainObject.Predmet.ProtuStrankaListFormatedOIB_1">
      <item>ALFEX ALUMINIJ d.o.o. za proizvodnju, trgovinu i usluge, OIB 82053133404</item>
    </derivirana_varijabla>
  </DomainObject.Predmet.ProtuStrankaListFormatedOIB>
  <DomainObject.Predmet.ProtuStrankaListFormatedWithAdress>
    <izvorni_sadrzaj>
      <item>ALFEX ALUMINIJ d.o.o. za proizvodnju, trgovinu i usluge, Zlatka Balokovića  16, 23000 Zadar</item>
    </izvorni_sadrzaj>
    <derivirana_varijabla naziv="DomainObject.Predmet.ProtuStrankaListFormatedWithAdress_1">
      <item>ALFEX ALUMINIJ d.o.o. za proizvodnju, trgovinu i usluge, Zlatka Balokovića  16, 23000 Zadar</item>
    </derivirana_varijabla>
  </DomainObject.Predmet.ProtuStrankaListFormatedWithAdress>
  <DomainObject.Predmet.ProtuStrankaListFormatedWithAdressOIB>
    <izvorni_sadrzaj>
      <item>ALFEX ALUMINIJ d.o.o. za proizvodnju, trgovinu i usluge, OIB 82053133404, Zlatka Balokovića  16, 23000 Zadar</item>
    </izvorni_sadrzaj>
    <derivirana_varijabla naziv="DomainObject.Predmet.ProtuStrankaListFormatedWithAdressOIB_1">
      <item>ALFEX ALUMINIJ d.o.o. za proizvodnju, trgovinu i usluge, OIB 82053133404, Zlatka Balokovića  16, 23000 Zadar</item>
    </derivirana_varijabla>
  </DomainObject.Predmet.ProtuStrankaListFormatedWithAdressOIB>
  <DomainObject.Predmet.ProtuStrankaListNazivFormated>
    <izvorni_sadrzaj>
      <item>ALFEX ALUMINIJ d.o.o. za proizvodnju, trgovinu i usluge</item>
    </izvorni_sadrzaj>
    <derivirana_varijabla naziv="DomainObject.Predmet.ProtuStrankaListNazivFormated_1">
      <item>ALFEX ALUMINIJ d.o.o. za proizvodnju, trgovinu i usluge</item>
    </derivirana_varijabla>
  </DomainObject.Predmet.ProtuStrankaListNazivFormated>
  <DomainObject.Predmet.ProtuStrankaListNazivFormatedOIB>
    <izvorni_sadrzaj>
      <item>ALFEX ALUMINIJ d.o.o. za proizvodnju, trgovinu i usluge, OIB 82053133404</item>
    </izvorni_sadrzaj>
    <derivirana_varijabla naziv="DomainObject.Predmet.ProtuStrankaListNazivFormatedOIB_1">
      <item>ALFEX ALUMINIJ d.o.o. za proizvodnju, trgovinu i usluge, OIB 82053133404</item>
    </derivirana_varijabla>
  </DomainObject.Predmet.ProtuStrankaListNazivFormatedOIB>
  <DomainObject.Predmet.OstaliListFormated>
    <izvorni_sadrzaj>
      <item>Josip Mikelić</item>
    </izvorni_sadrzaj>
    <derivirana_varijabla naziv="DomainObject.Predmet.OstaliListFormated_1">
      <item>Josip Mikelić</item>
    </derivirana_varijabla>
  </DomainObject.Predmet.OstaliListFormated>
  <DomainObject.Predmet.OstaliListFormatedOIB>
    <izvorni_sadrzaj>
      <item>Josip Mikelić, OIB 10850721437</item>
    </izvorni_sadrzaj>
    <derivirana_varijabla naziv="DomainObject.Predmet.OstaliListFormatedOIB_1">
      <item>Josip Mikelić, OIB 10850721437</item>
    </derivirana_varijabla>
  </DomainObject.Predmet.OstaliListFormatedOIB>
  <DomainObject.Predmet.OstaliListFormatedWithAdress>
    <izvorni_sadrzaj>
      <item>Josip Mikelić, Augusta Šenoe 36, 23000 Zadar</item>
    </izvorni_sadrzaj>
    <derivirana_varijabla naziv="DomainObject.Predmet.OstaliListFormatedWithAdress_1">
      <item>Josip Mikelić, Augusta Šenoe 36, 23000 Zadar</item>
    </derivirana_varijabla>
  </DomainObject.Predmet.OstaliListFormatedWithAdress>
  <DomainObject.Predmet.OstaliListFormatedWithAdressOIB>
    <izvorni_sadrzaj>
      <item>Josip Mikelić, OIB 10850721437, Augusta Šenoe 36, 23000 Zadar</item>
    </izvorni_sadrzaj>
    <derivirana_varijabla naziv="DomainObject.Predmet.OstaliListFormatedWithAdressOIB_1">
      <item>Josip Mikelić, OIB 10850721437, Augusta Šenoe 36, 23000 Zadar</item>
    </derivirana_varijabla>
  </DomainObject.Predmet.OstaliListFormatedWithAdressOIB>
  <DomainObject.Predmet.OstaliListNazivFormated>
    <izvorni_sadrzaj>
      <item>Josip Mikelić</item>
    </izvorni_sadrzaj>
    <derivirana_varijabla naziv="DomainObject.Predmet.OstaliListNazivFormated_1">
      <item>Josip Mikelić</item>
    </derivirana_varijabla>
  </DomainObject.Predmet.OstaliListNazivFormated>
  <DomainObject.Predmet.OstaliListNazivFormatedOIB>
    <izvorni_sadrzaj>
      <item>Josip Mikelić, OIB 10850721437</item>
    </izvorni_sadrzaj>
    <derivirana_varijabla naziv="DomainObject.Predmet.OstaliListNazivFormatedOIB_1">
      <item>Josip Mikelić, OIB 10850721437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ALFEX ALUMINIJ d.o.o. za proizvodnju, trgovinu i usluge</izvorni_sadrzaj>
    <derivirana_varijabla naziv="DomainObject.Predmet.ProtustrankaIDrugi_1">ALFEX ALUMINIJ d.o.o. za proizvodnju,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ALFEX ALUMINIJ d.o.o. za proizvodnju, trgovinu i usluge, OIB 82053133404, Zlatka Balokovića  16, 23000 Zadar</izvorni_sadrzaj>
    <derivirana_varijabla naziv="DomainObject.Predmet.ProtustrankaIDrugiAdressOIB_1">ALFEX ALUMINIJ d.o.o. za proizvodnju, trgovinu i usluge, OIB 82053133404, Zlatka Balokovića  16,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ALFEX ALUMINIJ d.o.o. za proizvodnju, trgovinu i usluge</item>
      <item>Josip Mikelić</item>
    </izvorni_sadrzaj>
    <derivirana_varijabla naziv="DomainObject.Predmet.SudioniciListNaziv_1">
      <item>Financijska agencija</item>
      <item>ALFEX ALUMINIJ d.o.o. za proizvodnju, trgovinu i usluge</item>
      <item>Josip Mikelić</item>
    </derivirana_varijabla>
  </DomainObject.Predmet.SudioniciListNaziv>
  <DomainObject.Predmet.SudioniciListAdressOIB>
    <izvorni_sadrzaj>
      <item>Financijska agencija, OIB 85821130368, Ivana Danila 4,23000 Zadar</item>
      <item>ALFEX ALUMINIJ d.o.o. za proizvodnju, trgovinu i usluge, OIB 82053133404, Zlatka Balokovića  16,23000 Zadar</item>
      <item>Josip Mikelić, OIB 10850721437, Augusta Šenoe 36,23000 Zadar</item>
    </izvorni_sadrzaj>
    <derivirana_varijabla naziv="DomainObject.Predmet.SudioniciListAdressOIB_1">
      <item>Financijska agencija, OIB 85821130368, Ivana Danila 4,23000 Zadar</item>
      <item>ALFEX ALUMINIJ d.o.o. za proizvodnju, trgovinu i usluge, OIB 82053133404, Zlatka Balokovića  16,23000 Zadar</item>
      <item>Josip Mikelić, OIB 10850721437, Augusta Šenoe 36,23000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82053133404</item>
      <item>, OIB 10850721437</item>
    </izvorni_sadrzaj>
    <derivirana_varijabla naziv="DomainObject.Predmet.SudioniciListNazivOIB_1">
      <item>, OIB 85821130368</item>
      <item>, OIB 82053133404</item>
      <item>, OIB 10850721437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82</properties:Words>
  <properties:Characters>468</properties:Characters>
  <properties:Lines>37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2018-02-20T09:51:00Z</dcterms:created>
  <dc:creator>Administrator</dc:creator>
  <cp:lastModifiedBy>Ante Rubelj</cp:lastModifiedBy>
  <cp:lastPrinted>2017-06-07T09:32:00Z</cp:lastPrinted>
  <dcterms:modified xmlns:xsi="http://www.w3.org/2001/XMLSchema-instance" xsi:type="dcterms:W3CDTF">2018-02-20T10:55:00Z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St-515-16 - DOPIS fina - podaci o blokadi - ispravno - novo.-.docx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