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da75" w14:paraId="096da75" w:rsidRDefault="00AB1936" w:rsidR="00AB193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9F596B">
        <w:rPr>
          <w:sz w:val="24"/>
          <w:szCs w:val="24"/>
        </w:rPr>
        <w:t>67. St-776</w:t>
      </w:r>
      <w:r w:rsidR="00C25D04">
        <w:rPr>
          <w:sz w:val="24"/>
          <w:szCs w:val="24"/>
        </w:rPr>
        <w:t>/15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9F596B" w:rsidP="0075381D" w:rsidR="009F596B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>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9F596B" w:rsidRPr="009F596B">
        <w:rPr>
          <w:bCs/>
          <w:sz w:val="24"/>
          <w:szCs w:val="24"/>
          <w:lang w:val="pt-BR"/>
        </w:rPr>
        <w:t xml:space="preserve">DINOS GRAĐENJE d.o.o. u stečaju, Soblinec, Soblinečka cesta 51, OIB: </w:t>
      </w:r>
      <w:r w:rsidR="009F596B" w:rsidRPr="009F596B">
        <w:rPr>
          <w:bCs/>
          <w:sz w:val="24"/>
          <w:szCs w:val="24"/>
        </w:rPr>
        <w:t>53372479004</w:t>
      </w:r>
      <w:r w:rsidR="009F596B">
        <w:rPr>
          <w:bCs/>
          <w:sz w:val="24"/>
          <w:szCs w:val="24"/>
        </w:rPr>
        <w:t>,</w:t>
      </w:r>
      <w:r w:rsidR="00AB1936">
        <w:rPr>
          <w:sz w:val="24"/>
          <w:szCs w:val="24"/>
        </w:rPr>
        <w:t xml:space="preserve"> </w:t>
      </w:r>
      <w:r w:rsidR="009C5481">
        <w:rPr>
          <w:sz w:val="24"/>
          <w:szCs w:val="24"/>
        </w:rPr>
        <w:t>17. listopada</w:t>
      </w:r>
      <w:r w:rsidR="00902CB2">
        <w:rPr>
          <w:sz w:val="24"/>
          <w:szCs w:val="24"/>
        </w:rPr>
        <w:t xml:space="preserve"> </w:t>
      </w:r>
      <w:r w:rsidRPr="00310646">
        <w:rPr>
          <w:sz w:val="24"/>
          <w:szCs w:val="24"/>
        </w:rPr>
        <w:t xml:space="preserve"> 20</w:t>
      </w:r>
      <w:r w:rsidR="004A101E">
        <w:rPr>
          <w:sz w:val="24"/>
          <w:szCs w:val="24"/>
        </w:rPr>
        <w:t>16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9F596B">
        <w:rPr>
          <w:sz w:val="24"/>
          <w:szCs w:val="24"/>
        </w:rPr>
        <w:t>Jozi Pavičiću</w:t>
      </w:r>
      <w:r w:rsidR="009C5481">
        <w:rPr>
          <w:sz w:val="24"/>
          <w:szCs w:val="24"/>
        </w:rPr>
        <w:t xml:space="preserve"> u roku 8</w:t>
      </w:r>
      <w:r w:rsidR="009E1755" w:rsidRPr="00310646">
        <w:rPr>
          <w:sz w:val="24"/>
          <w:szCs w:val="24"/>
        </w:rPr>
        <w:t xml:space="preserve"> dana dostaviti </w:t>
      </w:r>
      <w:r w:rsidR="009C5481">
        <w:rPr>
          <w:sz w:val="24"/>
          <w:szCs w:val="24"/>
        </w:rPr>
        <w:t xml:space="preserve">očitovanje o prijavi tražbine Željka </w:t>
      </w:r>
      <w:proofErr w:type="spellStart"/>
      <w:r w:rsidR="009C5481">
        <w:rPr>
          <w:sz w:val="24"/>
          <w:szCs w:val="24"/>
        </w:rPr>
        <w:t>Habulina</w:t>
      </w:r>
      <w:proofErr w:type="spellEnd"/>
      <w:r w:rsidR="009C5481">
        <w:rPr>
          <w:sz w:val="24"/>
          <w:szCs w:val="24"/>
        </w:rPr>
        <w:t xml:space="preserve"> </w:t>
      </w:r>
      <w:proofErr w:type="spellStart"/>
      <w:r w:rsidR="009C5481">
        <w:rPr>
          <w:sz w:val="24"/>
          <w:szCs w:val="24"/>
        </w:rPr>
        <w:t>vl</w:t>
      </w:r>
      <w:proofErr w:type="spellEnd"/>
      <w:r w:rsidR="009C5481">
        <w:rPr>
          <w:sz w:val="24"/>
          <w:szCs w:val="24"/>
        </w:rPr>
        <w:t xml:space="preserve">. obrta Autoprijevoznik iz Čazme,  </w:t>
      </w:r>
      <w:proofErr w:type="spellStart"/>
      <w:r w:rsidR="009C5481">
        <w:rPr>
          <w:sz w:val="24"/>
          <w:szCs w:val="24"/>
        </w:rPr>
        <w:t>Sovari</w:t>
      </w:r>
      <w:proofErr w:type="spellEnd"/>
      <w:r w:rsidR="009C5481">
        <w:rPr>
          <w:sz w:val="24"/>
          <w:szCs w:val="24"/>
        </w:rPr>
        <w:t xml:space="preserve"> 44, OIB: 31001184216. </w:t>
      </w: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9C548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C5481">
        <w:rPr>
          <w:sz w:val="24"/>
          <w:szCs w:val="24"/>
        </w:rPr>
        <w:t xml:space="preserve">Vjerovnik Željko </w:t>
      </w:r>
      <w:proofErr w:type="spellStart"/>
      <w:r w:rsidR="009C5481">
        <w:rPr>
          <w:sz w:val="24"/>
          <w:szCs w:val="24"/>
        </w:rPr>
        <w:t>Habulin</w:t>
      </w:r>
      <w:proofErr w:type="spellEnd"/>
      <w:r w:rsidR="009C5481" w:rsidRPr="009C5481">
        <w:rPr>
          <w:sz w:val="24"/>
          <w:szCs w:val="24"/>
        </w:rPr>
        <w:t xml:space="preserve"> </w:t>
      </w:r>
      <w:proofErr w:type="spellStart"/>
      <w:r w:rsidR="009C5481" w:rsidRPr="009C5481">
        <w:rPr>
          <w:sz w:val="24"/>
          <w:szCs w:val="24"/>
        </w:rPr>
        <w:t>vl</w:t>
      </w:r>
      <w:proofErr w:type="spellEnd"/>
      <w:r w:rsidR="009C5481" w:rsidRPr="009C5481">
        <w:rPr>
          <w:sz w:val="24"/>
          <w:szCs w:val="24"/>
        </w:rPr>
        <w:t>. obrta Autoprijevoznik iz Čazme</w:t>
      </w:r>
      <w:r w:rsidR="009C5481">
        <w:rPr>
          <w:sz w:val="24"/>
          <w:szCs w:val="24"/>
        </w:rPr>
        <w:t xml:space="preserve"> dostavio je sudu podnesak od 14. listopada 2016. u kojem je naveo kako je stečajnom upravitelju Jozi Pavičiću dostavio prijavu tražbine</w:t>
      </w:r>
      <w:r w:rsidR="00574039">
        <w:rPr>
          <w:sz w:val="24"/>
          <w:szCs w:val="24"/>
        </w:rPr>
        <w:t>.</w:t>
      </w:r>
      <w:r w:rsidR="009C5481">
        <w:rPr>
          <w:sz w:val="24"/>
          <w:szCs w:val="24"/>
        </w:rPr>
        <w:t xml:space="preserve"> Slijedom navedenog, sud je pozvao stečajnog upravitelja očitovati se o navedenoj prijavi tražbine.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AB1936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9C5481">
        <w:rPr>
          <w:sz w:val="24"/>
          <w:szCs w:val="24"/>
        </w:rPr>
        <w:t>17</w:t>
      </w:r>
      <w:r w:rsidR="009F596B">
        <w:rPr>
          <w:sz w:val="24"/>
          <w:szCs w:val="24"/>
        </w:rPr>
        <w:t xml:space="preserve">. </w:t>
      </w:r>
      <w:r w:rsidR="00902CB2">
        <w:rPr>
          <w:sz w:val="24"/>
          <w:szCs w:val="24"/>
        </w:rPr>
        <w:t xml:space="preserve">listopada </w:t>
      </w:r>
      <w:r w:rsidR="00F32614"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4A101E">
        <w:rPr>
          <w:sz w:val="24"/>
          <w:szCs w:val="24"/>
        </w:rPr>
        <w:t>16</w:t>
      </w:r>
      <w:r w:rsidR="00F13A79" w:rsidRPr="00310646">
        <w:rPr>
          <w:sz w:val="24"/>
          <w:szCs w:val="24"/>
        </w:rPr>
        <w:t xml:space="preserve">. </w:t>
      </w:r>
    </w:p>
    <w:p w:rsidRDefault="00F13A79" w:rsidP="009F596B" w:rsidR="00F13A79" w:rsidRPr="00310646">
      <w:pPr>
        <w:rPr>
          <w:sz w:val="24"/>
          <w:szCs w:val="24"/>
        </w:rPr>
      </w:pPr>
    </w:p>
    <w:p w:rsidRDefault="00F13A79" w:rsidP="00902CB2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902CB2" w:rsidR="00AB193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731FE0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902CB2" w:rsidP="00F13A79" w:rsidR="00902CB2" w:rsidRPr="00310646">
      <w:pPr>
        <w:rPr>
          <w:sz w:val="24"/>
          <w:szCs w:val="24"/>
        </w:rPr>
      </w:pPr>
    </w:p>
    <w:p w:rsidRDefault="00731FE0" w:rsidP="004E13E6" w:rsidR="00731FE0" w:rsidRPr="00731FE0">
      <w:pPr>
        <w:jc w:val="right"/>
        <w:rPr>
          <w:sz w:val="24"/>
          <w:szCs w:val="24"/>
        </w:rPr>
      </w:pPr>
      <w:r w:rsidRPr="00731FE0">
        <w:rPr>
          <w:sz w:val="24"/>
          <w:szCs w:val="24"/>
        </w:rPr>
        <w:t xml:space="preserve">Za točnost </w:t>
      </w:r>
      <w:proofErr w:type="spellStart"/>
      <w:r w:rsidRPr="00731FE0">
        <w:rPr>
          <w:sz w:val="24"/>
          <w:szCs w:val="24"/>
        </w:rPr>
        <w:t>otpravka</w:t>
      </w:r>
      <w:proofErr w:type="spellEnd"/>
    </w:p>
    <w:p w:rsidRDefault="00731FE0" w:rsidP="004E13E6" w:rsidR="00731FE0" w:rsidRPr="00731FE0">
      <w:pPr>
        <w:jc w:val="right"/>
        <w:rPr>
          <w:sz w:val="24"/>
          <w:szCs w:val="24"/>
        </w:rPr>
      </w:pPr>
      <w:r w:rsidRPr="00731FE0">
        <w:rPr>
          <w:sz w:val="24"/>
          <w:szCs w:val="24"/>
        </w:rPr>
        <w:t>ovlašteni službenik</w:t>
      </w:r>
    </w:p>
    <w:p w:rsidRDefault="00731FE0" w:rsidP="004E13E6" w:rsidR="00731FE0" w:rsidRPr="00731FE0">
      <w:pPr>
        <w:jc w:val="right"/>
        <w:rPr>
          <w:sz w:val="24"/>
          <w:szCs w:val="24"/>
        </w:rPr>
      </w:pPr>
      <w:r w:rsidRPr="00731FE0">
        <w:rPr>
          <w:sz w:val="24"/>
          <w:szCs w:val="24"/>
        </w:rPr>
        <w:t>Katica Franjić</w:t>
      </w:r>
    </w:p>
    <w:p w:rsidRDefault="00935ABA" w:rsidR="00935ABA" w:rsidRPr="00731FE0">
      <w:pPr>
        <w:rPr>
          <w:sz w:val="24"/>
          <w:szCs w:val="24"/>
        </w:rPr>
      </w:pPr>
    </w:p>
    <w:sectPr w:rsidR="00935ABA" w:rsidRPr="00731FE0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4846E3"/>
    <w:rsid w:val="004A101E"/>
    <w:rsid w:val="00574039"/>
    <w:rsid w:val="00577C20"/>
    <w:rsid w:val="005E5A2C"/>
    <w:rsid w:val="006F6973"/>
    <w:rsid w:val="00731FE0"/>
    <w:rsid w:val="0075381D"/>
    <w:rsid w:val="008A286D"/>
    <w:rsid w:val="00902CB2"/>
    <w:rsid w:val="00935ABA"/>
    <w:rsid w:val="009C5481"/>
    <w:rsid w:val="009E1755"/>
    <w:rsid w:val="009F596B"/>
    <w:rsid w:val="00AB1936"/>
    <w:rsid w:val="00AD2A7F"/>
    <w:rsid w:val="00B539B6"/>
    <w:rsid w:val="00C00CB9"/>
    <w:rsid w:val="00C25D04"/>
    <w:rsid w:val="00CD7733"/>
    <w:rsid w:val="00D10C86"/>
    <w:rsid w:val="00D639B5"/>
    <w:rsid w:val="00D75E26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1F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F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F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F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F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1F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F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F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F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F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očitovanje o prijavi tražbine</izvorni_sadrzaj>
    <derivirana_varijabla naziv="DomainObject.Primjedba_1">očitovanje o prijavi tražbine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DINOS GRAĐENJE d.o.o.</izvorni_sadrzaj>
    <derivirana_varijabla naziv="DomainObject.Predmet.ProtustrankaFormated_1">  DINOS GRAĐENJE d.o.o.</derivirana_varijabla>
  </DomainObject.Predmet.ProtustrankaFormated>
  <DomainObject.Predmet.ProtustrankaFormatedOIB>
    <izvorni_sadrzaj>  DINOS GRAĐENJE d.o.o., OIB 53372479004</izvorni_sadrzaj>
    <derivirana_varijabla naziv="DomainObject.Predmet.ProtustrankaFormatedOIB_1">  DINOS GRAĐENJE d.o.o., OIB 53372479004</derivirana_varijabla>
  </DomainObject.Predmet.ProtustrankaFormatedOIB>
  <DomainObject.Predmet.ProtustrankaFormatedWithAdress>
    <izvorni_sadrzaj> DINOS GRAĐENJE d.o.o., Soblinečka cesta 51, 10360 Soblinec</izvorni_sadrzaj>
    <derivirana_varijabla naziv="DomainObject.Predmet.ProtustrankaFormatedWithAdress_1"> DINOS GRAĐENJE d.o.o., Soblinečka cesta 51, 10360 Soblinec</derivirana_varijabla>
  </DomainObject.Predmet.ProtustrankaFormatedWithAdress>
  <DomainObject.Predmet.ProtustrankaFormatedWithAdressOIB>
    <izvorni_sadrzaj> DINOS GRAĐENJE d.o.o., OIB 53372479004, Soblinečka cesta 51, 10360 Soblinec</izvorni_sadrzaj>
    <derivirana_varijabla naziv="DomainObject.Predmet.ProtustrankaFormatedWithAdressOIB_1"> DINOS GRAĐENJE d.o.o., OIB 53372479004, Soblinečka cesta 51, 10360 Soblinec</derivirana_varijabla>
  </DomainObject.Predmet.ProtustrankaFormatedWithAdressOIB>
  <DomainObject.Predmet.ProtustrankaWithAdress>
    <izvorni_sadrzaj>DINOS GRAĐENJE d.o.o. Soblinečka cesta 51, 10360 Soblinec</izvorni_sadrzaj>
    <derivirana_varijabla naziv="DomainObject.Predmet.ProtustrankaWithAdress_1">DINOS GRAĐENJE d.o.o. Soblinečka cesta 51, 10360 Soblinec</derivirana_varijabla>
  </DomainObject.Predmet.ProtustrankaWithAdress>
  <DomainObject.Predmet.ProtustrankaWithAdressOIB>
    <izvorni_sadrzaj>DINOS GRAĐENJE d.o.o., OIB 53372479004, Soblinečka cesta 51, 10360 Soblinec</izvorni_sadrzaj>
    <derivirana_varijabla naziv="DomainObject.Predmet.ProtustrankaWithAdressOIB_1">DINOS GRAĐENJE d.o.o., OIB 53372479004, Soblinečka cesta 51, 10360 Soblinec</derivirana_varijabla>
  </DomainObject.Predmet.ProtustrankaWithAdressOIB>
  <DomainObject.Predmet.ProtustrankaNazivFormated>
    <izvorni_sadrzaj>DINOS GRAĐENJE d.o.o.</izvorni_sadrzaj>
    <derivirana_varijabla naziv="DomainObject.Predmet.ProtustrankaNazivFormated_1">DINOS GRAĐENJE d.o.o.</derivirana_varijabla>
  </DomainObject.Predmet.ProtustrankaNazivFormated>
  <DomainObject.Predmet.ProtustrankaNazivFormatedOIB>
    <izvorni_sadrzaj>DINOS GRAĐENJE d.o.o., OIB 53372479004</izvorni_sadrzaj>
    <derivirana_varijabla naziv="DomainObject.Predmet.ProtustrankaNazivFormatedOIB_1">DINOS GRAĐENJE d.o.o., OIB 53372479004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BUKOVEC</izvorni_sadrzaj>
    <derivirana_varijabla naziv="DomainObject.Predmet.StrankaFormated_1">  FINA Regionalni centar Zagreb; NENAD BUKOVEC</derivirana_varijabla>
  </DomainObject.Predmet.StrankaFormated>
  <DomainObject.Predmet.StrankaFormatedOIB>
    <izvorni_sadrzaj>  FINA Regionalni centar Zagreb, OIB 85821130368; NENAD BUKOVEC, OIB 57187267542</izvorni_sadrzaj>
    <derivirana_varijabla naziv="DomainObject.Predmet.StrankaFormatedOIB_1">  FINA Regionalni centar Zagreb, OIB 85821130368; NENAD BUKOVEC, OIB 57187267542</derivirana_varijabla>
  </DomainObject.Predmet.StrankaFormatedOIB>
  <DomainObject.Predmet.StrankaFormatedWithAdress>
    <izvorni_sadrzaj> FINA Regionalni centar Zagreb, Trg svibanjskih žrtava 1995.1, 10000 Zagreb; NENAD BUKOVEC, Hlebinska ulica 39, 10000 Zagreb</izvorni_sadrzaj>
    <derivirana_varijabla naziv="DomainObject.Predmet.StrankaFormatedWithAdress_1"> FINA Regionalni centar Zagreb, Trg svibanjskih žrtava 1995.1, 10000 Zagreb; NENAD BUKOVEC, Hlebinska ulica 39, 10000 Zagreb</derivirana_varijabla>
  </DomainObject.Predmet.StrankaFormatedWithAdress>
  <DomainObject.Predmet.StrankaFormatedWithAdressOIB>
    <izvorni_sadrzaj> FINA Regionalni centar Zagreb, OIB 85821130368, Trg svibanjskih žrtava 1995.1, 10000 Zagreb; NENAD BUKOVEC, OIB 57187267542, Hlebinska ulica 39, 10000 Zagreb</izvorni_sadrzaj>
    <derivirana_varijabla naziv="DomainObject.Predmet.StrankaFormatedWithAdressOIB_1"> FINA Regionalni centar Zagreb, OIB 85821130368, Trg svibanjskih žrtava 1995.1, 10000 Zagreb; NENAD BUKOVEC, OIB 57187267542, Hlebinska ulica 39, 10000 Zagreb</derivirana_varijabla>
  </DomainObject.Predmet.StrankaFormatedWithAdressOIB>
  <DomainObject.Predmet.StrankaWithAdress>
    <izvorni_sadrzaj>FINA Regionalni centar Zagreb Trg svibanjskih žrtava 1995.1,10000 Zagreb,NENAD BUKOVEC Hlebinska ulica 39,10000 Zagreb</izvorni_sadrzaj>
    <derivirana_varijabla naziv="DomainObject.Predmet.StrankaWithAdress_1">FINA Regionalni centar Zagreb Trg svibanjskih žrtava 1995.1,10000 Zagreb,NENAD BUKOVEC Hlebinska ulica 39,10000 Zagreb</derivirana_varijabla>
  </DomainObject.Predmet.StrankaWithAdress>
  <DomainObject.Predmet.StrankaWithAdressOIB>
    <izvorni_sadrzaj>FINA Regionalni centar Zagreb, OIB 85821130368, Trg svibanjskih žrtava 1995.1,10000 Zagreb,NENAD BUKOVEC, OIB 57187267542, Hlebinska ulica 39,10000 Zagreb</izvorni_sadrzaj>
    <derivirana_varijabla naziv="DomainObject.Predmet.StrankaWithAdressOIB_1">FINA Regionalni centar Zagreb, OIB 85821130368, Trg svibanjskih žrtava 1995.1,10000 Zagreb,NENAD BUKOVEC, OIB 57187267542, Hlebinska ulica 39,10000 Zagreb</derivirana_varijabla>
  </DomainObject.Predmet.StrankaWithAdressOIB>
  <DomainObject.Predmet.StrankaNazivFormated>
    <izvorni_sadrzaj>FINA Regionalni centar Zagreb,NENAD BUKOVEC</izvorni_sadrzaj>
    <derivirana_varijabla naziv="DomainObject.Predmet.StrankaNazivFormated_1">FINA Regionalni centar Zagreb,NENAD BUKOVEC</derivirana_varijabla>
  </DomainObject.Predmet.StrankaNazivFormated>
  <DomainObject.Predmet.StrankaNazivFormatedOIB>
    <izvorni_sadrzaj>FINA Regionalni centar Zagreb, OIB 85821130368,NENAD BUKOVEC, OIB 57187267542</izvorni_sadrzaj>
    <derivirana_varijabla naziv="DomainObject.Predmet.StrankaNazivFormatedOIB_1">FINA Regionalni centar Zagreb, OIB 85821130368,NENAD BUKOVEC, OIB 57187267542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NENAD BUKOVEC</item>
    </izvorni_sadrzaj>
    <derivirana_varijabla naziv="DomainObject.Predmet.StrankaListFormated_1">
      <item>FINA Regionalni centar Zagreb</item>
      <item>NENAD BUKOVEC</item>
    </derivirana_varijabla>
  </DomainObject.Predmet.StrankaListFormated>
  <DomainObject.Predmet.StrankaListFormatedOIB>
    <izvorni_sadrzaj>
      <item>FINA Regionalni centar Zagreb, OIB 85821130368</item>
      <item>NENAD BUKOVEC, OIB 57187267542</item>
    </izvorni_sadrzaj>
    <derivirana_varijabla naziv="DomainObject.Predmet.StrankaListFormatedOIB_1">
      <item>FINA Regionalni centar Zagreb, OIB 85821130368</item>
      <item>NENAD BUKOVEC, OIB 57187267542</item>
    </derivirana_varijabla>
  </DomainObject.Predmet.StrankaListFormatedOIB>
  <DomainObject.Predmet.StrankaListFormatedWithAdress>
    <izvorni_sadrzaj>
      <item>FINA Regionalni centar Zagreb, Trg svibanjskih žrtava 1995.1, 10000 Zagreb</item>
      <item>NENAD BUKOVEC, Hlebinska ulica 39, 10000 Zagreb</item>
    </izvorni_sadrzaj>
    <derivirana_varijabla naziv="DomainObject.Predmet.StrankaListFormatedWithAdress_1">
      <item>FINA Regionalni centar Zagreb, Trg svibanjskih žrtava 1995.1, 10000 Zagreb</item>
      <item>NENAD BUKOVEC, Hlebinska ulica 39,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NENAD BUKOVEC, OIB 57187267542, Hlebinska ulica 39, 10000 Zagreb</item>
    </izvorni_sadrzaj>
    <derivirana_varijabla naziv="DomainObject.Predmet.StrankaListFormatedWithAdressOIB_1">
      <item>FINA Regionalni centar Zagreb, OIB 85821130368, Trg svibanjskih žrtava 1995.1, 10000 Zagreb</item>
      <item>NENAD BUKOVEC, OIB 57187267542, Hlebinska ulica 39, 10000 Zagreb</item>
    </derivirana_varijabla>
  </DomainObject.Predmet.StrankaListFormatedWithAdressOIB>
  <DomainObject.Predmet.StrankaListNazivFormated>
    <izvorni_sadrzaj>
      <item>FINA Regionalni centar Zagreb</item>
      <item>NENAD BUKOVEC</item>
    </izvorni_sadrzaj>
    <derivirana_varijabla naziv="DomainObject.Predmet.StrankaListNazivFormated_1">
      <item>FINA Regionalni centar Zagreb</item>
      <item>NENAD BUKOVEC</item>
    </derivirana_varijabla>
  </DomainObject.Predmet.StrankaListNazivFormated>
  <DomainObject.Predmet.StrankaListNazivFormatedOIB>
    <izvorni_sadrzaj>
      <item>FINA Regionalni centar Zagreb, OIB 85821130368</item>
      <item>NENAD BUKOVEC, OIB 57187267542</item>
    </izvorni_sadrzaj>
    <derivirana_varijabla naziv="DomainObject.Predmet.StrankaListNazivFormatedOIB_1">
      <item>FINA Regionalni centar Zagreb, OIB 85821130368</item>
      <item>NENAD BUKOVEC, OIB 57187267542</item>
    </derivirana_varijabla>
  </DomainObject.Predmet.StrankaListNazivFormatedOIB>
  <DomainObject.Predmet.ProtuStrankaListFormated>
    <izvorni_sadrzaj>
      <item>DINOS GRAĐENJE d.o.o.</item>
    </izvorni_sadrzaj>
    <derivirana_varijabla naziv="DomainObject.Predmet.ProtuStrankaListFormated_1">
      <item>DINOS GRAĐENJE d.o.o.</item>
    </derivirana_varijabla>
  </DomainObject.Predmet.ProtuStrankaListFormated>
  <DomainObject.Predmet.ProtuStrankaListFormatedOIB>
    <izvorni_sadrzaj>
      <item>DINOS GRAĐENJE d.o.o., OIB 53372479004</item>
    </izvorni_sadrzaj>
    <derivirana_varijabla naziv="DomainObject.Predmet.ProtuStrankaListFormatedOIB_1">
      <item>DINOS GRAĐENJE d.o.o., OIB 53372479004</item>
    </derivirana_varijabla>
  </DomainObject.Predmet.ProtuStrankaListFormatedOIB>
  <DomainObject.Predmet.ProtuStrankaListFormatedWithAdress>
    <izvorni_sadrzaj>
      <item>DINOS GRAĐENJE d.o.o., Soblinečka cesta 51, 10360 Soblinec</item>
    </izvorni_sadrzaj>
    <derivirana_varijabla naziv="DomainObject.Predmet.ProtuStrankaListFormatedWithAdress_1">
      <item>DINOS GRAĐENJE d.o.o., Soblinečka cesta 51, 10360 Soblinec</item>
    </derivirana_varijabla>
  </DomainObject.Predmet.ProtuStrankaListFormatedWithAdress>
  <DomainObject.Predmet.ProtuStrankaListFormatedWithAdressOIB>
    <izvorni_sadrzaj>
      <item>DINOS GRAĐENJE d.o.o., OIB 53372479004, Soblinečka cesta 51, 10360 Soblinec</item>
    </izvorni_sadrzaj>
    <derivirana_varijabla naziv="DomainObject.Predmet.ProtuStrankaListFormatedWithAdressOIB_1">
      <item>DINOS GRAĐENJE d.o.o., OIB 53372479004, Soblinečka cesta 51, 10360 Soblinec</item>
    </derivirana_varijabla>
  </DomainObject.Predmet.ProtuStrankaListFormatedWithAdressOIB>
  <DomainObject.Predmet.ProtuStrankaListNazivFormated>
    <izvorni_sadrzaj>
      <item>DINOS GRAĐENJE d.o.o.</item>
    </izvorni_sadrzaj>
    <derivirana_varijabla naziv="DomainObject.Predmet.ProtuStrankaListNazivFormated_1">
      <item>DINOS GRAĐENJE d.o.o.</item>
    </derivirana_varijabla>
  </DomainObject.Predmet.ProtuStrankaListNazivFormated>
  <DomainObject.Predmet.ProtuStrankaListNazivFormatedOIB>
    <izvorni_sadrzaj>
      <item>DINOS GRAĐENJE d.o.o., OIB 53372479004</item>
    </izvorni_sadrzaj>
    <derivirana_varijabla naziv="DomainObject.Predmet.ProtuStrankaListNazivFormatedOIB_1">
      <item>DINOS GRAĐENJE d.o.o., OIB 53372479004</item>
    </derivirana_varijabla>
  </DomainObject.Predmet.ProtuStrankaListNazivFormatedOIB>
  <DomainObject.Predmet.OstaliListFormated>
    <izvorni_sadrzaj>
      <item>Nenad Bukovec</item>
    </izvorni_sadrzaj>
    <derivirana_varijabla naziv="DomainObject.Predmet.OstaliListFormated_1">
      <item>Nenad Bukovec</item>
    </derivirana_varijabla>
  </DomainObject.Predmet.OstaliListFormated>
  <DomainObject.Predmet.OstaliListFormatedOIB>
    <izvorni_sadrzaj>
      <item>Nenad Bukovec, OIB 57187267542</item>
    </izvorni_sadrzaj>
    <derivirana_varijabla naziv="DomainObject.Predmet.OstaliListFormatedOIB_1">
      <item>Nenad Bukovec, OIB 57187267542</item>
    </derivirana_varijabla>
  </DomainObject.Predmet.OstaliListFormatedOIB>
  <DomainObject.Predmet.OstaliListFormatedWithAdress>
    <izvorni_sadrzaj>
      <item>Nenad Bukovec, Hlebinska ulica 39, 10000 Zagreb</item>
    </izvorni_sadrzaj>
    <derivirana_varijabla naziv="DomainObject.Predmet.OstaliListFormatedWithAdress_1">
      <item>Nenad Bukovec, Hlebinska ulica 39, 10000 Zagreb</item>
    </derivirana_varijabla>
  </DomainObject.Predmet.OstaliListFormatedWithAdress>
  <DomainObject.Predmet.OstaliListFormatedWithAdressOIB>
    <izvorni_sadrzaj>
      <item>Nenad Bukovec, OIB 57187267542, Hlebinska ulica 39, 10000 Zagreb</item>
    </izvorni_sadrzaj>
    <derivirana_varijabla naziv="DomainObject.Predmet.OstaliListFormatedWithAdressOIB_1">
      <item>Nenad Bukovec, OIB 57187267542, Hlebinska ulica 39, 10000 Zagreb</item>
    </derivirana_varijabla>
  </DomainObject.Predmet.OstaliListFormatedWithAdressOIB>
  <DomainObject.Predmet.OstaliListNazivFormated>
    <izvorni_sadrzaj>
      <item>Nenad Bukovec</item>
    </izvorni_sadrzaj>
    <derivirana_varijabla naziv="DomainObject.Predmet.OstaliListNazivFormated_1">
      <item>Nenad Bukovec</item>
    </derivirana_varijabla>
  </DomainObject.Predmet.OstaliListNazivFormated>
  <DomainObject.Predmet.OstaliListNazivFormatedOIB>
    <izvorni_sadrzaj>
      <item>Nenad Bukovec, OIB 57187267542</item>
    </izvorni_sadrzaj>
    <derivirana_varijabla naziv="DomainObject.Predmet.OstaliListNazivFormatedOIB_1">
      <item>Nenad Bukovec, OIB 57187267542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DINOS GRAĐENJE d.o.o.</izvorni_sadrzaj>
    <derivirana_varijabla naziv="DomainObject.Predmet.ProtustrankaIDrugi_1">DINOS GRAĐENJE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DINOS GRAĐENJE d.o.o., OIB 53372479004, Soblinečka cesta 51, 10360 Soblinec</izvorni_sadrzaj>
    <derivirana_varijabla naziv="DomainObject.Predmet.ProtustrankaIDrugiAdressOIB_1">DINOS GRAĐENJE d.o.o., OIB 53372479004, Soblinečka cesta 51,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DINOS GRAĐENJE d.o.o.</item>
      <item>Nenad Bukovec</item>
      <item>NENAD BUKOVEC</item>
    </izvorni_sadrzaj>
    <derivirana_varijabla naziv="DomainObject.Predmet.SudioniciListNaziv_1">
      <item>FINA Regionalni centar Zagreb</item>
      <item>DINOS GRAĐENJE d.o.o.</item>
      <item>Nenad Bukovec</item>
      <item>NENAD BUKOVEC</item>
    </derivirana_varijabla>
  </DomainObject.Predmet.SudioniciListNaziv>
  <DomainObject.Predmet.SudioniciListAdressOIB>
    <izvorni_sadrzaj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izvorni_sadrzaj>
    <derivirana_varijabla naziv="DomainObject.Predmet.SudioniciListAdressOIB_1"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53372479004</item>
      <item>, OIB 57187267542</item>
      <item>, OIB 57187267542</item>
    </izvorni_sadrzaj>
    <derivirana_varijabla naziv="DomainObject.Predmet.SudioniciListNazivOIB_1">
      <item>, OIB 85821130368</item>
      <item>, OIB 53372479004</item>
      <item>, OIB 57187267542</item>
      <item>, OIB 57187267542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838</properties:Characters>
  <properties:Lines>37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2016-10-17T08:16:00Z</dcterms:created>
  <dc:creator>nmarkovic</dc:creator>
  <cp:lastModifiedBy>Katica Franjić</cp:lastModifiedBy>
  <cp:lastPrinted>2016-10-17T09:04:00Z</cp:lastPrinted>
  <dcterms:modified xmlns:xsi="http://www.w3.org/2001/XMLSchema-instance" xsi:type="dcterms:W3CDTF">2016-10-17T09:04:00Z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