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c8f0" w14:paraId="1c6c8f0" w:rsidRDefault="00AB3369" w:rsidP="00AB3369" w:rsidR="00AB336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369" w:rsidP="00AB3369" w:rsidR="00AB336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3369" w:rsidP="00AB3369" w:rsidR="00AB33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3369" w:rsidP="00AB3369" w:rsidR="00AB33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3369" w:rsidP="00AB3369" w:rsidR="00AB336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3369" w:rsidP="00AB3369" w:rsidR="00AB336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3369" w:rsidP="00AB3369" w:rsidR="00AB3369" w:rsidRPr="005D578C">
      <w:pPr>
        <w:jc w:val="center"/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F. P. d. o. o. Rovinj, Braće Božić 4, OIB </w:t>
      </w:r>
      <w:r w:rsidRPr="00AB3369">
        <w:rPr>
          <w:rFonts w:cs="Times New Roman" w:eastAsia="Times New Roman"/>
        </w:rPr>
        <w:t>61338870654</w:t>
      </w:r>
      <w:r>
        <w:rPr>
          <w:rFonts w:cs="Times New Roman" w:eastAsia="Times New Roman"/>
        </w:rPr>
        <w:t xml:space="preserve">, MBS </w:t>
      </w:r>
      <w:r w:rsidRPr="00AB3369">
        <w:rPr>
          <w:rFonts w:cs="Times New Roman" w:eastAsia="Times New Roman"/>
        </w:rPr>
        <w:t>040323436</w:t>
      </w:r>
      <w:r>
        <w:rPr>
          <w:rFonts w:cs="Times New Roman" w:eastAsia="Times New Roman"/>
          <w:szCs w:val="24"/>
        </w:rPr>
        <w:t>, 14. lipnja 2017.</w:t>
      </w: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F. P. d. o. o. Rovinj, Braće Božić 4, OIB </w:t>
      </w:r>
      <w:r w:rsidRPr="00AB3369">
        <w:rPr>
          <w:rFonts w:cs="Times New Roman" w:eastAsia="Times New Roman"/>
        </w:rPr>
        <w:t>61338870654</w:t>
      </w:r>
      <w:r>
        <w:rPr>
          <w:rFonts w:cs="Times New Roman" w:eastAsia="Times New Roman"/>
        </w:rPr>
        <w:t xml:space="preserve">, MBS </w:t>
      </w:r>
      <w:r w:rsidRPr="00AB3369">
        <w:rPr>
          <w:rFonts w:cs="Times New Roman" w:eastAsia="Times New Roman"/>
        </w:rPr>
        <w:t>040323436</w:t>
      </w:r>
      <w:r>
        <w:rPr>
          <w:rFonts w:cs="Times New Roman" w:eastAsia="Times New Roman"/>
          <w:szCs w:val="24"/>
        </w:rPr>
        <w:t>.</w:t>
      </w: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3C1C27" w:rsidP="00AB3369" w:rsidR="003C1C27">
      <w:pPr>
        <w:ind w:firstLine="708"/>
        <w:rPr>
          <w:rFonts w:cs="Times New Roman" w:eastAsia="Times New Roman"/>
          <w:szCs w:val="20"/>
        </w:rPr>
      </w:pPr>
    </w:p>
    <w:p w:rsidRDefault="003C1C27" w:rsidP="003C1C27" w:rsidR="003C1C27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F. P. d. o. o. Rovinj, Braće Božić 4, OIB </w:t>
      </w:r>
      <w:r w:rsidRPr="00AB3369">
        <w:rPr>
          <w:rFonts w:cs="Times New Roman" w:eastAsia="Times New Roman"/>
        </w:rPr>
        <w:t>61338870654</w:t>
      </w:r>
      <w:r>
        <w:rPr>
          <w:rFonts w:cs="Times New Roman" w:eastAsia="Times New Roman"/>
        </w:rPr>
        <w:t xml:space="preserve">, MBS </w:t>
      </w:r>
      <w:r w:rsidRPr="00AB3369">
        <w:rPr>
          <w:rFonts w:cs="Times New Roman" w:eastAsia="Times New Roman"/>
        </w:rPr>
        <w:t>040323436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3333-203-2017, i da obustavi daljnju pljenidbu do iznosa od 5.000,00 kn.</w:t>
      </w:r>
    </w:p>
    <w:p w:rsidRDefault="00AB3369" w:rsidP="00AB3369" w:rsidR="00AB3369">
      <w:pPr>
        <w:rPr>
          <w:rFonts w:cs="Times New Roman" w:eastAsia="Times New Roman"/>
          <w:szCs w:val="20"/>
        </w:rPr>
      </w:pPr>
    </w:p>
    <w:p w:rsidRDefault="00AB3369" w:rsidP="00AB3369" w:rsidR="00AB33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3C1C27">
        <w:rPr>
          <w:rFonts w:cs="Times New Roman" w:eastAsia="Times New Roman"/>
          <w:szCs w:val="24"/>
        </w:rPr>
        <w:t>V</w:t>
      </w:r>
      <w:r>
        <w:rPr>
          <w:rFonts w:cs="Times New Roman" w:eastAsia="Times New Roman"/>
          <w:szCs w:val="24"/>
        </w:rPr>
        <w:t xml:space="preserve">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F. P. d. o. o. Rovinj, Braće Božić 4, OIB </w:t>
      </w:r>
      <w:r w:rsidRPr="00AB3369">
        <w:rPr>
          <w:rFonts w:cs="Times New Roman" w:eastAsia="Times New Roman"/>
        </w:rPr>
        <w:t>61338870654</w:t>
      </w:r>
      <w:r>
        <w:rPr>
          <w:rFonts w:cs="Times New Roman" w:eastAsia="Times New Roman"/>
        </w:rPr>
        <w:t xml:space="preserve">, MBS </w:t>
      </w:r>
      <w:r w:rsidRPr="00AB3369">
        <w:rPr>
          <w:rFonts w:cs="Times New Roman" w:eastAsia="Times New Roman"/>
        </w:rPr>
        <w:t>040323436</w:t>
      </w:r>
      <w:r>
        <w:rPr>
          <w:rFonts w:cs="Times New Roman" w:eastAsia="Times New Roman"/>
          <w:szCs w:val="24"/>
        </w:rPr>
        <w:t>.</w:t>
      </w:r>
    </w:p>
    <w:p w:rsidRDefault="00AB3369" w:rsidP="00AB3369" w:rsidR="00AB3369">
      <w:pPr>
        <w:ind w:firstLine="709"/>
        <w:rPr>
          <w:rFonts w:cs="Times New Roman" w:eastAsia="Times New Roman"/>
          <w:szCs w:val="24"/>
        </w:rPr>
      </w:pPr>
    </w:p>
    <w:p w:rsidRDefault="00AB3369" w:rsidP="00AB3369" w:rsidR="00AB33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F. P. d. o. o. Rovinj, Braće Božić 4, OIB </w:t>
      </w:r>
      <w:r w:rsidRPr="00AB3369">
        <w:rPr>
          <w:rFonts w:cs="Times New Roman" w:eastAsia="Times New Roman"/>
        </w:rPr>
        <w:t>61338870654</w:t>
      </w:r>
      <w:r>
        <w:rPr>
          <w:rFonts w:cs="Times New Roman" w:eastAsia="Times New Roman"/>
        </w:rPr>
        <w:t xml:space="preserve">, MBS </w:t>
      </w:r>
      <w:r w:rsidRPr="00AB3369">
        <w:rPr>
          <w:rFonts w:cs="Times New Roman" w:eastAsia="Times New Roman"/>
        </w:rPr>
        <w:t>040323436</w:t>
      </w:r>
      <w:r>
        <w:rPr>
          <w:rFonts w:cs="Times New Roman" w:eastAsia="Times New Roman"/>
          <w:szCs w:val="24"/>
        </w:rPr>
        <w:t>.</w:t>
      </w:r>
    </w:p>
    <w:p w:rsidRDefault="00AB3369" w:rsidP="00AB3369" w:rsidR="00AB3369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3369" w:rsidP="00AB3369" w:rsidR="00AB3369">
      <w:pPr>
        <w:ind w:firstLine="708"/>
        <w:rPr>
          <w:rFonts w:cs="Times New Roman" w:eastAsia="Times New Roman"/>
          <w:szCs w:val="24"/>
        </w:rPr>
      </w:pPr>
    </w:p>
    <w:p w:rsidRDefault="00AB3369" w:rsidP="00AB3369" w:rsidR="00AB33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5.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F. P. d. o. o. Rovinj</w:t>
      </w:r>
      <w:r>
        <w:rPr>
          <w:rFonts w:cs="Times New Roman" w:eastAsia="Times New Roman"/>
          <w:szCs w:val="24"/>
        </w:rPr>
        <w:t>.</w:t>
      </w:r>
    </w:p>
    <w:p w:rsidRDefault="003C1C27" w:rsidP="003C1C27" w:rsidR="003C1C2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travnja 2017. imao neizvršene osnove za plaćanje u neprekinutom razdoblju od 120 dana u ukupnom iznosu 24.858,55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12. travnja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St-203/2017-3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C1C27" w:rsidP="003C1C27" w:rsidR="003C1C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C1C27" w:rsidP="003C1C27" w:rsidR="003C1C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C1C27" w:rsidP="003C1C27" w:rsidR="003C1C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B3369" w:rsidP="00AB3369" w:rsidR="00AB3369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3369" w:rsidP="00AB3369" w:rsidR="00AB33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AB3369" w:rsidP="00AB3369" w:rsidR="00AB3369" w:rsidRPr="005D578C">
      <w:pPr>
        <w:jc w:val="left"/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3369" w:rsidP="00AB3369" w:rsidR="00AB336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3369" w:rsidP="00AB3369" w:rsidR="00AB33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B3369" w:rsidP="00AB3369" w:rsidR="00AB3369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rPr>
          <w:rFonts w:cs="Times New Roman" w:eastAsia="Times New Roman"/>
          <w:szCs w:val="24"/>
        </w:rPr>
      </w:pPr>
    </w:p>
    <w:p w:rsidRDefault="00AB3369" w:rsidP="00AB3369" w:rsidR="00AB33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B3369" w:rsidP="00AB3369" w:rsidR="00AB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B3369" w:rsidP="00AB3369" w:rsidR="00AB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F. P. d. o. o. Rovinj, Braće Božić 4, </w:t>
      </w:r>
    </w:p>
    <w:p w:rsidRDefault="00AB3369" w:rsidP="00AB3369" w:rsidR="00AB336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B3369" w:rsidP="00AB3369" w:rsidR="00AB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B3369" w:rsidP="00AB3369" w:rsidR="00AB336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AB3369" w:rsidP="00AB3369" w:rsidR="00AB336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B3369" w:rsidP="00AB3369" w:rsidR="00AB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B3369" w:rsidP="00AB3369" w:rsidR="00AB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B3369" w:rsidP="00AB3369" w:rsidR="00AB3369"/>
    <w:p w:rsidRDefault="003C1C27" w:rsidP="003C1C27" w:rsidR="003C1C27"/>
    <w:p w:rsidRDefault="00C41914" w:rsidR="00C41914"/>
    <w:sectPr w:rsidSect="00FE69D3" w:rsidR="00C4191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69" w:rsidP="00AB3369" w:rsidR="00AB3369">
      <w:r>
        <w:separator/>
      </w:r>
    </w:p>
  </w:endnote>
  <w:endnote w:id="0" w:type="continuationSeparator">
    <w:p w:rsidRDefault="00AB3369" w:rsidP="00AB3369" w:rsidR="00AB3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69" w:rsidP="00AB3369" w:rsidR="00AB3369">
      <w:r>
        <w:separator/>
      </w:r>
    </w:p>
  </w:footnote>
  <w:footnote w:id="0" w:type="continuationSeparator">
    <w:p w:rsidRDefault="00AB3369" w:rsidP="00AB3369" w:rsidR="00AB3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369" w:rsidP="00FE69D3" w:rsidR="00FE69D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18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St-203/2017-4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369" w:rsidP="00FE69D3" w:rsidR="00FE69D3" w:rsidRPr="00970AE0">
    <w:pPr>
      <w:pStyle w:val="Zaglavlje"/>
      <w:jc w:val="right"/>
    </w:pPr>
    <w:r>
      <w:rPr>
        <w:szCs w:val="24"/>
      </w:rPr>
      <w:t>8 St-203/2017-4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9B0"/>
    <w:rsid w:val="003C1C27"/>
    <w:rsid w:val="006418CF"/>
    <w:rsid w:val="006539B0"/>
    <w:rsid w:val="00AB3369"/>
    <w:rsid w:val="00C4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3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33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33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3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3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33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33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8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18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18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18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3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33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33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3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3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33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33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8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18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18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18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P. d.o.o. ROVINJ</izvorni_sadrzaj>
    <derivirana_varijabla naziv="DomainObject.Predmet.ProtustrankaFormated_1">  F. P. d.o.o. ROVINJ</derivirana_varijabla>
  </DomainObject.Predmet.ProtustrankaFormated>
  <DomainObject.Predmet.ProtustrankaFormatedOIB>
    <izvorni_sadrzaj>  F. P. d.o.o. ROVINJ, OIB 61338870654</izvorni_sadrzaj>
    <derivirana_varijabla naziv="DomainObject.Predmet.ProtustrankaFormatedOIB_1">  F. P. d.o.o. ROVINJ, OIB 61338870654</derivirana_varijabla>
  </DomainObject.Predmet.ProtustrankaFormatedOIB>
  <DomainObject.Predmet.ProtustrankaFormatedWithAdress>
    <izvorni_sadrzaj> F. P. d.o.o. ROVINJ, Braće Božić 4, 52210 Rovinj</izvorni_sadrzaj>
    <derivirana_varijabla naziv="DomainObject.Predmet.ProtustrankaFormatedWithAdress_1"> F. P. d.o.o. ROVINJ, Braće Božić 4, 52210 Rovinj</derivirana_varijabla>
  </DomainObject.Predmet.ProtustrankaFormatedWithAdress>
  <DomainObject.Predmet.ProtustrankaFormatedWithAdressOIB>
    <izvorni_sadrzaj> F. P. d.o.o. ROVINJ, OIB 61338870654, Braće Božić 4, 52210 Rovinj</izvorni_sadrzaj>
    <derivirana_varijabla naziv="DomainObject.Predmet.ProtustrankaFormatedWithAdressOIB_1"> F. P. d.o.o. ROVINJ, OIB 61338870654, Braće Božić 4, 52210 Rovinj</derivirana_varijabla>
  </DomainObject.Predmet.ProtustrankaFormatedWithAdressOIB>
  <DomainObject.Predmet.ProtustrankaWithAdress>
    <izvorni_sadrzaj>F. P. d.o.o. ROVINJ Braće Božić 4, 52210 Rovinj</izvorni_sadrzaj>
    <derivirana_varijabla naziv="DomainObject.Predmet.ProtustrankaWithAdress_1">F. P. d.o.o. ROVINJ Braće Božić 4, 52210 Rovinj</derivirana_varijabla>
  </DomainObject.Predmet.ProtustrankaWithAdress>
  <DomainObject.Predmet.ProtustrankaWithAdressOIB>
    <izvorni_sadrzaj>F. P. d.o.o. ROVINJ, OIB 61338870654, Braće Božić 4, 52210 Rovinj</izvorni_sadrzaj>
    <derivirana_varijabla naziv="DomainObject.Predmet.ProtustrankaWithAdressOIB_1">F. P. d.o.o. ROVINJ, OIB 61338870654, Braće Božić 4, 52210 Rovinj</derivirana_varijabla>
  </DomainObject.Predmet.ProtustrankaWithAdressOIB>
  <DomainObject.Predmet.ProtustrankaNazivFormated>
    <izvorni_sadrzaj>F. P. d.o.o. ROVINJ</izvorni_sadrzaj>
    <derivirana_varijabla naziv="DomainObject.Predmet.ProtustrankaNazivFormated_1">F. P. d.o.o. ROVINJ</derivirana_varijabla>
  </DomainObject.Predmet.ProtustrankaNazivFormated>
  <DomainObject.Predmet.ProtustrankaNazivFormatedOIB>
    <izvorni_sadrzaj>F. P. d.o.o. ROVINJ, OIB 61338870654</izvorni_sadrzaj>
    <derivirana_varijabla naziv="DomainObject.Predmet.ProtustrankaNazivFormatedOIB_1">F. P. d.o.o. ROVINJ, OIB 61338870654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24858.55</izvorni_sadrzaj>
    <derivirana_varijabla naziv="DomainObject.Predmet.TrenutnaVrijednost_1">24858.55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P. d.o.o. ROVINJ</item>
    </izvorni_sadrzaj>
    <derivirana_varijabla naziv="DomainObject.Predmet.ProtuStrankaListFormated_1">
      <item>F. P. d.o.o. ROVINJ</item>
    </derivirana_varijabla>
  </DomainObject.Predmet.ProtuStrankaListFormated>
  <DomainObject.Predmet.ProtuStrankaListFormatedOIB>
    <izvorni_sadrzaj>
      <item>F. P. d.o.o. ROVINJ, OIB 61338870654</item>
    </izvorni_sadrzaj>
    <derivirana_varijabla naziv="DomainObject.Predmet.ProtuStrankaListFormatedOIB_1">
      <item>F. P. d.o.o. ROVINJ, OIB 61338870654</item>
    </derivirana_varijabla>
  </DomainObject.Predmet.ProtuStrankaListFormatedOIB>
  <DomainObject.Predmet.ProtuStrankaListFormatedWithAdress>
    <izvorni_sadrzaj>
      <item>F. P. d.o.o. ROVINJ, Braće Božić 4, 52210 Rovinj</item>
    </izvorni_sadrzaj>
    <derivirana_varijabla naziv="DomainObject.Predmet.ProtuStrankaListFormatedWithAdress_1">
      <item>F. P. d.o.o. ROVINJ, Braće Božić 4, 52210 Rovinj</item>
    </derivirana_varijabla>
  </DomainObject.Predmet.ProtuStrankaListFormatedWithAdress>
  <DomainObject.Predmet.ProtuStrankaListFormatedWithAdressOIB>
    <izvorni_sadrzaj>
      <item>F. P. d.o.o. ROVINJ, OIB 61338870654, Braće Božić 4, 52210 Rovinj</item>
    </izvorni_sadrzaj>
    <derivirana_varijabla naziv="DomainObject.Predmet.ProtuStrankaListFormatedWithAdressOIB_1">
      <item>F. P. d.o.o. ROVINJ, OIB 61338870654, Braće Božić 4, 52210 Rovinj</item>
    </derivirana_varijabla>
  </DomainObject.Predmet.ProtuStrankaListFormatedWithAdressOIB>
  <DomainObject.Predmet.ProtuStrankaListNazivFormated>
    <izvorni_sadrzaj>
      <item>F. P. d.o.o. ROVINJ</item>
    </izvorni_sadrzaj>
    <derivirana_varijabla naziv="DomainObject.Predmet.ProtuStrankaListNazivFormated_1">
      <item>F. P. d.o.o. ROVINJ</item>
    </derivirana_varijabla>
  </DomainObject.Predmet.ProtuStrankaListNazivFormated>
  <DomainObject.Predmet.ProtuStrankaListNazivFormatedOIB>
    <izvorni_sadrzaj>
      <item>F. P. d.o.o. ROVINJ, OIB 61338870654</item>
    </izvorni_sadrzaj>
    <derivirana_varijabla naziv="DomainObject.Predmet.ProtuStrankaListNazivFormatedOIB_1">
      <item>F. P. d.o.o. ROVINJ, OIB 61338870654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P. d.o.o. ROVINJ</izvorni_sadrzaj>
    <derivirana_varijabla naziv="DomainObject.Predmet.ProtustrankaIDrugi_1">F. P.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F. P. d.o.o. ROVINJ, OIB 61338870654, Braće Božić 4, 52210 Rovinj</izvorni_sadrzaj>
    <derivirana_varijabla naziv="DomainObject.Predmet.ProtustrankaIDrugiAdressOIB_1">F. P. d.o.o. ROVINJ, OIB 61338870654, Braće Božić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P. d.o.o. ROVINJ</item>
    </izvorni_sadrzaj>
    <derivirana_varijabla naziv="DomainObject.Predmet.SudioniciListNaziv_1">
      <item>FINANCIJSKA AGENCIJA, RC RIJEKA, PODRUŽNICA PULA, PULA</item>
      <item>F. P.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F. P. d.o.o. ROVINJ, OIB 61338870654, Braće Božić 4,52210 Rovinj</item>
    </izvorni_sadrzaj>
    <derivirana_varijabla naziv="DomainObject.Predmet.SudioniciListAdressOIB_1">
      <item>FINANCIJSKA AGENCIJA, RC RIJEKA, PODRUŽNICA PULA, PULA, OIB 85821130368, Giardini 5,52100 Pula</item>
      <item>F. P. d.o.o. ROVINJ, OIB 61338870654, Braće Božić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61338870654</item>
    </izvorni_sadrzaj>
    <derivirana_varijabla naziv="DomainObject.Predmet.SudioniciListNazivOIB_1">
      <item>, OIB 85821130368</item>
      <item>, OIB 61338870654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4025</properties:Characters>
  <properties:Lines>94</properties:Lines>
  <properties:Paragraphs>33</properties:Paragraphs>
  <properties:TotalTime>5</properties:TotalTime>
  <properties:ScaleCrop>false</properties:ScaleCrop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2017-06-12T06:25:00Z</dcterms:created>
  <dc:creator>Morena Brajuha</dc:creator>
  <dc:description/>
  <cp:keywords/>
  <cp:lastModifiedBy>Hani Udovičić</cp:lastModifiedBy>
  <cp:lastPrinted>2017-06-14T11:07:00Z</cp:lastPrinted>
  <dcterms:modified xmlns:xsi="http://www.w3.org/2001/XMLSchema-instance" xsi:type="dcterms:W3CDTF">2017-06-14T11:07:00Z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