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a9cf" w14:paraId="15ba9cf" w:rsidRDefault="00BD6939" w:rsidP="00BD6939" w:rsidR="00BD693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D6939" w:rsidP="00BD6939" w:rsidR="00BD693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BD6939" w:rsidP="00BD6939" w:rsidR="00BD693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BD6939" w:rsidP="00BD6939" w:rsidR="00BD693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St-743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BD6939" w:rsidP="00BD6939" w:rsidR="00BD693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BD6939" w:rsidP="00BD6939" w:rsidR="00BD6939" w:rsidRPr="004C4B9E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BD6939" w:rsidP="00BD6939" w:rsidR="00BD6939" w:rsidRPr="004C4B9E">
      <w:pPr>
        <w:rPr>
          <w:sz w:val="23"/>
          <w:szCs w:val="23"/>
        </w:rPr>
      </w:pPr>
    </w:p>
    <w:p w:rsidRDefault="00BD6939" w:rsidP="00BD6939" w:rsidR="00BD693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BD6939" w:rsidP="00BD6939" w:rsidR="00BD6939" w:rsidRPr="004C4B9E">
      <w:pPr>
        <w:rPr>
          <w:sz w:val="23"/>
          <w:szCs w:val="23"/>
        </w:rPr>
      </w:pPr>
    </w:p>
    <w:p w:rsidRDefault="00BD6939" w:rsidP="00BD6939" w:rsidR="00BD6939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ISTRA ALUMINIJ d.o.o.,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 8, OIB: 35282955037, dana 11</w:t>
      </w:r>
      <w:r w:rsidRPr="009C66D8">
        <w:rPr>
          <w:sz w:val="23"/>
          <w:szCs w:val="23"/>
        </w:rPr>
        <w:t xml:space="preserve">. svibnja 2016. </w:t>
      </w:r>
    </w:p>
    <w:p w:rsidRDefault="00BD6939" w:rsidP="00BD6939" w:rsidR="00BD6939" w:rsidRPr="009C66D8">
      <w:pPr>
        <w:jc w:val="both"/>
        <w:rPr>
          <w:sz w:val="23"/>
          <w:szCs w:val="23"/>
        </w:rPr>
      </w:pPr>
    </w:p>
    <w:p w:rsidRDefault="00BD6939" w:rsidP="00BD6939" w:rsidR="00BD6939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BD6939" w:rsidP="00BD6939" w:rsidR="00BD6939" w:rsidRPr="009C66D8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ISTRA ALUMINIJ d.o.o.,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 8, OIB: 35282955037</w:t>
      </w:r>
      <w:r w:rsidRPr="009C66D8">
        <w:rPr>
          <w:sz w:val="23"/>
          <w:szCs w:val="23"/>
          <w:lang w:val="pl-PL"/>
        </w:rPr>
        <w:t xml:space="preserve">, te se odlučuje </w:t>
      </w:r>
      <w:r w:rsidRPr="003E743F">
        <w:rPr>
          <w:sz w:val="23"/>
          <w:szCs w:val="23"/>
          <w:lang w:val="pl-PL"/>
        </w:rPr>
        <w:t xml:space="preserve">održati ročište, pa se </w:t>
      </w:r>
      <w:r w:rsidRPr="003E743F">
        <w:rPr>
          <w:b/>
          <w:sz w:val="23"/>
          <w:szCs w:val="23"/>
          <w:lang w:val="pl-PL"/>
        </w:rPr>
        <w:t xml:space="preserve">ročište zakazuje za dan 28. lipnja 2016. u </w:t>
      </w:r>
      <w:r w:rsidR="003E743F" w:rsidRPr="003E743F">
        <w:rPr>
          <w:b/>
          <w:sz w:val="23"/>
          <w:szCs w:val="23"/>
          <w:lang w:val="pl-PL"/>
        </w:rPr>
        <w:t>10:15</w:t>
      </w:r>
      <w:r w:rsidRPr="003E743F">
        <w:rPr>
          <w:b/>
          <w:sz w:val="23"/>
          <w:szCs w:val="23"/>
          <w:lang w:val="pl-PL"/>
        </w:rPr>
        <w:t xml:space="preserve"> sati, u</w:t>
      </w:r>
      <w:r w:rsidRPr="003E743F">
        <w:rPr>
          <w:b/>
          <w:sz w:val="23"/>
          <w:szCs w:val="23"/>
        </w:rPr>
        <w:t xml:space="preserve"> Trgovačkom sudu </w:t>
      </w:r>
      <w:r w:rsidRPr="00D35A25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BD6939" w:rsidP="00BD6939" w:rsidR="00BD693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BD6939" w:rsidP="00BD6939" w:rsidR="00BD6939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ISTRA ALUMINIJ d.o.o.,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 8, OIB: 35282955037, </w:t>
      </w:r>
    </w:p>
    <w:p w:rsidRDefault="00BD6939" w:rsidP="00BD6939" w:rsidR="00BD6939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Franko Cotić, Livade, Gradinje 18</w:t>
      </w:r>
    </w:p>
    <w:p w:rsidRDefault="00BD6939" w:rsidP="00BD6939" w:rsidR="00BD6939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BD6939" w:rsidP="00BD6939" w:rsidR="00BD6939" w:rsidRPr="004040C4">
      <w:pPr>
        <w:jc w:val="both"/>
        <w:rPr>
          <w:sz w:val="23"/>
          <w:szCs w:val="23"/>
          <w:lang w:val="sv-SE"/>
        </w:rPr>
      </w:pPr>
    </w:p>
    <w:p w:rsidRDefault="00BD6939" w:rsidP="00BD6939" w:rsidR="00BD6939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ISTRA ALUMINIJ d.o.o.,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 8, OIB: 35282955037,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BD6939" w:rsidP="00BD6939" w:rsidR="00BD6939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D6939" w:rsidP="00BD6939" w:rsidR="00BD6939">
      <w:pPr>
        <w:jc w:val="both"/>
        <w:rPr>
          <w:sz w:val="23"/>
          <w:szCs w:val="23"/>
        </w:rPr>
      </w:pPr>
    </w:p>
    <w:p w:rsidRDefault="00BD6939" w:rsidP="00BD6939" w:rsidR="00BD6939" w:rsidRPr="00D10EBB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BD6939" w:rsidP="00BD6939" w:rsidR="00BD693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BD6939" w:rsidP="00BD6939" w:rsidR="00BD693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BD6939" w:rsidP="00BD6939" w:rsidR="00BD6939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BD6939" w:rsidP="00BD6939" w:rsidR="00BD6939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BD6939" w:rsidP="00BD6939" w:rsidR="00BD693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BD6939" w:rsidP="00BD6939" w:rsidR="00BD6939" w:rsidRPr="004C4B9E">
      <w:pPr>
        <w:jc w:val="both"/>
        <w:rPr>
          <w:sz w:val="23"/>
          <w:szCs w:val="23"/>
        </w:rPr>
      </w:pPr>
    </w:p>
    <w:p w:rsidRDefault="00BD6939" w:rsidP="00BD6939" w:rsidR="00BD693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BD6939" w:rsidP="00BD6939" w:rsidR="00BD693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BD6939" w:rsidP="00BD6939" w:rsidR="00BD6939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ISTRA ALUMINIJ d.o.o.,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Lupoglav</w:t>
      </w:r>
      <w:proofErr w:type="spellEnd"/>
      <w:r>
        <w:rPr>
          <w:sz w:val="23"/>
          <w:szCs w:val="23"/>
        </w:rPr>
        <w:t xml:space="preserve"> 8</w:t>
      </w:r>
    </w:p>
    <w:p w:rsidRDefault="00BD6939" w:rsidP="00BD6939" w:rsidR="00BD6939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Franko Cotić, Livade, Gradinje 18</w:t>
      </w:r>
    </w:p>
    <w:p w:rsidRDefault="00BD6939" w:rsidP="00BD6939" w:rsidR="00BD6939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BD6939" w:rsidP="00BD6939" w:rsidR="00BD6939"/>
    <w:p w:rsidRDefault="00BD6939" w:rsidP="00BD6939" w:rsidR="00BD6939"/>
    <w:p w:rsidRDefault="00BD6939" w:rsidP="00BD6939" w:rsidR="00BD6939"/>
    <w:p w:rsidRDefault="0051292C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43F" w:rsidR="004F684F">
      <w:r>
        <w:separator/>
      </w:r>
    </w:p>
  </w:endnote>
  <w:endnote w:id="0" w:type="continuationSeparator">
    <w:p w:rsidRDefault="003E743F" w:rsidR="004F6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43F" w:rsidR="004F684F">
      <w:r>
        <w:separator/>
      </w:r>
    </w:p>
  </w:footnote>
  <w:footnote w:id="0" w:type="continuationSeparator">
    <w:p w:rsidRDefault="003E743F" w:rsidR="004F6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D693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1292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939"/>
    <w:rsid w:val="003E743F"/>
    <w:rsid w:val="004F684F"/>
    <w:rsid w:val="0051292C"/>
    <w:rsid w:val="00554328"/>
    <w:rsid w:val="00985388"/>
    <w:rsid w:val="00BD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693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693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9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693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92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2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2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2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693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93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9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693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92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2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2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2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1586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2016-05-10T13:07:00Z</dcterms:created>
  <dc:creator>Jasmina Matika</dc:creator>
  <cp:lastModifiedBy>Jasmina Matika</cp:lastModifiedBy>
  <dcterms:modified xmlns:xsi="http://www.w3.org/2001/XMLSchema-instance" xsi:type="dcterms:W3CDTF">2016-05-11T05:51:00Z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