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bb52" w14:paraId="514bb52" w:rsidRDefault="00AE649C" w:rsidP="00FA5B5E" w:rsidR="00AE649C" w:rsidRPr="00B76F3C">
      <w:pPr>
        <w:pStyle w:val="Naslov3"/>
        <w15:collapsed w:val="false"/>
      </w:pPr>
    </w:p>
    <w:p w:rsidRDefault="000C479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C479D" w:rsidP="000C479D" w:rsidR="000C479D">
      <w:pPr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                                                                                   7 St-1265/2016-6.</w:t>
      </w:r>
    </w:p>
    <w:p w:rsidRDefault="000C479D" w:rsidP="000C479D" w:rsidR="000C479D">
      <w:pPr>
        <w:rPr>
          <w:rFonts w:cs="Arial" w:eastAsia="Times New Roman" w:hAnsi="Arial" w:ascii="Arial"/>
          <w:noProof/>
        </w:rPr>
      </w:pPr>
    </w:p>
    <w:p w:rsidRDefault="000C479D" w:rsidP="000C479D" w:rsidR="000C479D">
      <w:pPr>
        <w:rPr>
          <w:rFonts w:cs="Arial" w:hAnsi="Arial" w:ascii="Arial"/>
          <w:noProof/>
        </w:rPr>
      </w:pPr>
    </w:p>
    <w:p w:rsidRDefault="000C479D" w:rsidP="000C479D" w:rsidR="000C479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Zagreb, Trg svibanjskih žrtava 1995. 1, za otvaranje skraćenog stečajnog postupka nad dužnikom JEL-CER d.o.o. za knjigovodstvene usluge iz Kutine, Kralja Petra Krešimira IV 59, MBS 080060148, OIB 06192323046, d</w:t>
      </w:r>
      <w:r>
        <w:rPr>
          <w:rFonts w:cs="Arial" w:hAnsi="Arial" w:ascii="Arial"/>
          <w:noProof/>
        </w:rPr>
        <w:t>ana 20. rujna 2016. donosi</w:t>
      </w:r>
    </w:p>
    <w:p w:rsidRDefault="000C479D" w:rsidP="000C479D" w:rsidR="000C479D">
      <w:pPr>
        <w:rPr>
          <w:rFonts w:cs="Arial" w:hAnsi="Arial" w:ascii="Arial"/>
          <w:noProof/>
        </w:rPr>
      </w:pPr>
    </w:p>
    <w:p w:rsidRDefault="000C479D" w:rsidP="000C479D" w:rsidR="000C479D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Z A K L J U Č A K</w:t>
      </w:r>
    </w:p>
    <w:p w:rsidRDefault="000C479D" w:rsidP="000C479D" w:rsidR="000C479D">
      <w:pPr>
        <w:rPr>
          <w:rFonts w:cs="Arial" w:hAnsi="Arial" w:ascii="Arial"/>
          <w:noProof/>
        </w:rPr>
      </w:pPr>
    </w:p>
    <w:p w:rsidRDefault="000C479D" w:rsidP="000C479D" w:rsidR="000C479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I.</w:t>
      </w:r>
      <w:r>
        <w:rPr>
          <w:rFonts w:cs="Arial" w:hAnsi="Arial" w:ascii="Arial"/>
          <w:noProof/>
        </w:rPr>
        <w:t xml:space="preserve"> Poziva  se vjerovnik PRIVREDNA BANKA d.d. iz Zagreba, Radnička cesta 50, OIB 02535697732, da predujmi iznos od 1.000,00 kn u Fond za namirenje troškova postupka uplatom na račun Trgovačkog suda u Bjelovaru</w:t>
      </w:r>
      <w:r>
        <w:rPr>
          <w:rFonts w:cs="Arial" w:hAnsi="Arial" w:ascii="Arial"/>
        </w:rPr>
        <w:t xml:space="preserve"> IBAN: HR6123900011300000630</w:t>
      </w:r>
      <w:r>
        <w:rPr>
          <w:rFonts w:cs="Arial" w:hAnsi="Arial" w:ascii="Arial"/>
          <w:noProof/>
        </w:rPr>
        <w:t xml:space="preserve"> model HR05 51-1265-16, i dodatni iznos predujma od 15.000,00 kn, u roku od 8 dana od dana primitka zaključka, na račun ovoga suda IBAN: HR6123900011300000630 model 05-540-1265-16.</w:t>
      </w:r>
    </w:p>
    <w:p w:rsidRDefault="000C479D" w:rsidP="000C479D" w:rsidR="000C479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II.</w:t>
      </w:r>
      <w:r>
        <w:rPr>
          <w:rFonts w:cs="Arial" w:hAnsi="Arial" w:ascii="Arial"/>
          <w:noProof/>
        </w:rPr>
        <w:t xml:space="preserve"> Ako vjerovnik - podnositelj prijedloga u navedenom roku ne uplati predujam iz toč.I. sud će njegov prijedlog odbaciti kao nedopušten.</w:t>
      </w:r>
    </w:p>
    <w:p w:rsidRDefault="000C479D" w:rsidP="000C479D" w:rsidR="000C479D">
      <w:pPr>
        <w:ind w:firstLine="851"/>
        <w:jc w:val="both"/>
        <w:rPr>
          <w:rFonts w:cs="Arial" w:hAnsi="Arial" w:ascii="Arial"/>
          <w:noProof/>
        </w:rPr>
      </w:pPr>
    </w:p>
    <w:p w:rsidRDefault="000C479D" w:rsidP="000C479D" w:rsidR="000C479D">
      <w:pPr>
        <w:jc w:val="center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0C479D" w:rsidP="000C479D" w:rsidR="000C479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 JEL-CER d.o.o. za knjigovodstvene usluge iz Kutine, Kralja Petra Krešimira IV 59, MBS 080060148, OIB 06192323046, sud je temeljem odredbe čl.430., 431. i 434. Stečajnog zakona (Narodne novine br. 71/15, dalje: SZ) oglasom </w:t>
      </w:r>
      <w:proofErr w:type="spellStart"/>
      <w:r>
        <w:rPr>
          <w:rFonts w:cs="Arial" w:hAnsi="Arial" w:ascii="Arial"/>
        </w:rPr>
        <w:t>posl</w:t>
      </w:r>
      <w:proofErr w:type="spellEnd"/>
      <w:r>
        <w:rPr>
          <w:rFonts w:cs="Arial" w:hAnsi="Arial" w:ascii="Arial"/>
        </w:rPr>
        <w:t>. broj St-1265/2016, koji je objavljen na mrežnoj stranici e-oglasna ploča Trgovačkog suda u Bjelovaru dana 28. lipnja 2016. godine,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0C479D" w:rsidP="000C479D" w:rsidR="000C479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</w:t>
      </w:r>
      <w:r>
        <w:rPr>
          <w:rFonts w:cs="Arial" w:hAnsi="Arial" w:ascii="Arial"/>
        </w:rPr>
        <w:lastRenderedPageBreak/>
        <w:t>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C479D" w:rsidP="000C479D" w:rsidR="000C479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Jelena </w:t>
      </w:r>
      <w:proofErr w:type="spellStart"/>
      <w:r>
        <w:rPr>
          <w:rFonts w:cs="Arial" w:hAnsi="Arial" w:ascii="Arial"/>
        </w:rPr>
        <w:t>Šamec</w:t>
      </w:r>
      <w:proofErr w:type="spellEnd"/>
      <w:r>
        <w:rPr>
          <w:rFonts w:cs="Arial" w:hAnsi="Arial" w:ascii="Arial"/>
        </w:rPr>
        <w:t xml:space="preserve"> iz Kutine, Andrije Hebranga 8, OIB 17813362605, u roku od 15 dana od objave oglasa nije dostavi</w:t>
      </w:r>
      <w:r>
        <w:rPr>
          <w:rFonts w:cs="Arial" w:hAnsi="Arial" w:ascii="Arial"/>
        </w:rPr>
        <w:t>la</w:t>
      </w:r>
      <w:r>
        <w:rPr>
          <w:rFonts w:cs="Arial" w:hAnsi="Arial" w:ascii="Arial"/>
        </w:rPr>
        <w:t xml:space="preserve"> javnobilježnički ovjerovljen popis imovine i obveza dužnika a ni sve do sada.</w:t>
      </w:r>
    </w:p>
    <w:p w:rsidRDefault="000C479D" w:rsidP="000C479D" w:rsidR="000C479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Prijedlog za otvaranje stečajnog postupka nad dužnikom podnio je vjerovnik </w:t>
      </w:r>
      <w:r>
        <w:rPr>
          <w:rFonts w:cs="Arial" w:hAnsi="Arial" w:ascii="Arial"/>
          <w:noProof/>
        </w:rPr>
        <w:t>PRIVREDNA BANKA d.d. iz Zagreba, Radnička cesta 50, OIB 02535697732.</w:t>
      </w:r>
    </w:p>
    <w:p w:rsidRDefault="000C479D" w:rsidP="000C479D" w:rsidR="000C479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Sukladno odredbi čl.114.st.1. i st.5. SZ vjerovnik </w:t>
      </w:r>
      <w:r>
        <w:rPr>
          <w:rFonts w:cs="Arial" w:hAnsi="Arial" w:ascii="Arial"/>
          <w:noProof/>
        </w:rPr>
        <w:t>PRIVREDNA BANKA d.d. iz Zagreba, Radnička cesta 50, OIB 02535697732,</w:t>
      </w:r>
      <w:r>
        <w:rPr>
          <w:rFonts w:cs="Arial" w:hAnsi="Arial" w:ascii="Arial"/>
        </w:rPr>
        <w:t xml:space="preserve"> pozvan je na plaćanje predujma u iznosima određenim kao u točki I. izreke ovog zaključka, </w:t>
      </w:r>
      <w:r>
        <w:rPr>
          <w:rFonts w:cs="Arial" w:hAnsi="Arial" w:ascii="Arial"/>
          <w:noProof/>
        </w:rPr>
        <w:t xml:space="preserve">uz upozorenje na posljedice neplaćanja predujma. </w:t>
      </w:r>
    </w:p>
    <w:p w:rsidRDefault="000C479D" w:rsidP="000C479D" w:rsidR="000C479D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U Bjelovaru, 20. rujna 2016. godine</w:t>
      </w:r>
    </w:p>
    <w:p w:rsidRDefault="000C479D" w:rsidP="000C479D" w:rsidR="000C479D">
      <w:pPr>
        <w:jc w:val="both"/>
        <w:rPr>
          <w:rFonts w:cs="Arial" w:hAnsi="Arial" w:ascii="Arial"/>
          <w:b/>
          <w:noProof/>
        </w:rPr>
      </w:pPr>
    </w:p>
    <w:p w:rsidRDefault="000C479D" w:rsidP="000C479D" w:rsidR="000C479D">
      <w:pPr>
        <w:ind w:firstLine="5387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STEČAJNI SUDAC</w:t>
      </w:r>
    </w:p>
    <w:p w:rsidRDefault="000C479D" w:rsidP="000C479D" w:rsidR="000C479D">
      <w:pPr>
        <w:ind w:firstLine="48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TOMISLAV MRAZOVIĆ</w:t>
      </w:r>
      <w:bookmarkStart w:name="_GoBack" w:id="0"/>
      <w:bookmarkEnd w:id="0"/>
    </w:p>
    <w:p w:rsidRDefault="000C479D" w:rsidP="000C479D" w:rsidR="000C479D">
      <w:pPr>
        <w:ind w:firstLine="4820"/>
        <w:jc w:val="both"/>
        <w:rPr>
          <w:rFonts w:cs="Arial" w:hAnsi="Arial" w:ascii="Arial"/>
          <w:noProof/>
        </w:rPr>
      </w:pPr>
    </w:p>
    <w:p w:rsidRDefault="000C479D" w:rsidP="000C479D" w:rsidR="000C479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POUKA O PRAVNOM LIJEKU: Protiv zaključka nije dopuštena žalba (čl.11. st.9. Stečajnog zakona).</w:t>
      </w:r>
    </w:p>
    <w:p w:rsidRDefault="000C479D" w:rsidP="000C479D" w:rsidR="000C479D">
      <w:pPr>
        <w:jc w:val="both"/>
        <w:rPr>
          <w:rFonts w:cs="Arial" w:hAnsi="Arial" w:ascii="Arial"/>
        </w:rPr>
      </w:pPr>
    </w:p>
    <w:p w:rsidRDefault="000C479D" w:rsidP="000C479D" w:rsidR="000C479D">
      <w:pPr>
        <w:jc w:val="both"/>
        <w:rPr>
          <w:rFonts w:cs="Arial" w:hAnsi="Arial" w:ascii="Arial"/>
          <w:noProof/>
        </w:rPr>
      </w:pPr>
    </w:p>
    <w:p w:rsidRDefault="000C479D" w:rsidP="000C479D" w:rsidR="000C479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0C479D" w:rsidP="000C479D" w:rsidR="000C479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1. DNA:punomoćniku vjerovnika PRIVREDNA BANKA d.d.- Zagreb – OD SUIĆ &amp; ŠKUNCA iz Zagreba, Domagojeva 14, poštom i putem e-oglasne ploče suda</w:t>
      </w:r>
    </w:p>
    <w:p w:rsidRDefault="000C479D" w:rsidP="000C479D" w:rsidR="000C479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pristojba na prijedlog 100,00 kn – poštom </w:t>
      </w:r>
    </w:p>
    <w:p w:rsidRDefault="000C479D" w:rsidP="000C479D" w:rsidR="000C479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2. Sc. 10 dana</w:t>
      </w:r>
    </w:p>
    <w:p w:rsidRDefault="000C479D" w:rsidP="000C479D" w:rsidR="000C479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U Bj.20.09.2016.g.</w:t>
      </w:r>
    </w:p>
    <w:p w:rsidRDefault="000C479D" w:rsidP="000C479D" w:rsidR="000C479D">
      <w:pPr>
        <w:jc w:val="both"/>
        <w:rPr>
          <w:rFonts w:cs="Arial" w:hAnsi="Arial" w:ascii="Arial"/>
          <w:noProof/>
        </w:rPr>
      </w:pPr>
    </w:p>
    <w:p w:rsidRDefault="000C479D" w:rsidP="000C479D" w:rsidR="000C479D">
      <w:pPr>
        <w:jc w:val="both"/>
        <w:rPr>
          <w:rFonts w:cs="Arial" w:hAnsi="Arial" w:ascii="Arial"/>
          <w:noProof/>
        </w:rPr>
      </w:pPr>
    </w:p>
    <w:p w:rsidRDefault="000C479D" w:rsidP="000C479D" w:rsidR="000C479D">
      <w:pPr>
        <w:rPr>
          <w:rFonts w:cs="Arial" w:hAnsi="Arial" w:ascii="Arial"/>
        </w:rPr>
      </w:pPr>
    </w:p>
    <w:p w:rsidRDefault="000C479D" w:rsidP="000C479D" w:rsidR="000C479D">
      <w:pPr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79D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473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St-1265/2016-6</izvorni_sadrzaj>
    <derivirana_varijabla naziv="DomainObject.Oznaka_1">St-1265/2016-6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1265</izvorni_sadrzaj>
    <derivirana_varijabla naziv="DomainObject.Predmet.Broj_1">1265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St-1265/2016</izvorni_sadrzaj>
    <derivirana_varijabla naziv="DomainObject.Predmet.OznakaBroj_1">St-1265/2016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JEL-CER d.o.o. zastupanog po punomoćniku Jelena Šamec</izvorni_sadrzaj>
    <derivirana_varijabla naziv="DomainObject.Predmet.ProtustrankaFormated_1">  JEL-CER d.o.o. zastupanog po punomoćniku Jelena Šamec</derivirana_varijabla>
  </DomainObject.Predmet.ProtustrankaFormated>
  <DomainObject.Predmet.ProtustrankaFormatedOIB>
    <izvorni_sadrzaj>  JEL-CER d.o.o., OIB 06192323046 zastupanog po punomoćniku Jelena Šamec</izvorni_sadrzaj>
    <derivirana_varijabla naziv="DomainObject.Predmet.ProtustrankaFormatedOIB_1">  JEL-CER d.o.o., OIB 06192323046 zastupanog po punomoćniku Jelena Šamec</derivirana_varijabla>
  </DomainObject.Predmet.ProtustrankaFormatedOIB>
  <DomainObject.Predmet.ProtustrankaFormatedWithAdress>
    <izvorni_sadrzaj> JEL-CER d.o.o., Kralja Petra Krešimira IV 59, 44320 Kutina zastupanog po punomoćniku Jelena Šamec</izvorni_sadrzaj>
    <derivirana_varijabla naziv="DomainObject.Predmet.ProtustrankaFormatedWithAdress_1"> JEL-CER d.o.o., Kralja Petra Krešimira IV 59, 44320 Kutina zastupanog po punomoćniku Jelena Šamec</derivirana_varijabla>
  </DomainObject.Predmet.ProtustrankaFormatedWithAdress>
  <DomainObject.Predmet.ProtustrankaFormatedWithAdressOIB>
    <izvorni_sadrzaj> JEL-CER d.o.o., OIB 06192323046, Kralja Petra Krešimira IV 59, 44320 Kutina zastupanog po punomoćniku Jelena Šamec</izvorni_sadrzaj>
    <derivirana_varijabla naziv="DomainObject.Predmet.ProtustrankaFormatedWithAdressOIB_1"> JEL-CER d.o.o., OIB 06192323046, Kralja Petra Krešimira IV 59, 44320 Kutina zastupanog po punomoćniku Jelena Šamec</derivirana_varijabla>
  </DomainObject.Predmet.ProtustrankaFormatedWithAdressOIB>
  <DomainObject.Predmet.ProtustrankaWithAdress>
    <izvorni_sadrzaj>JEL-CER d.o.o. Kralja Petra Krešimira IV 59, 44320 Kutina</izvorni_sadrzaj>
    <derivirana_varijabla naziv="DomainObject.Predmet.ProtustrankaWithAdress_1">JEL-CER d.o.o. Kralja Petra Krešimira IV 59, 44320 Kutina</derivirana_varijabla>
  </DomainObject.Predmet.ProtustrankaWithAdress>
  <DomainObject.Predmet.ProtustrankaWithAdressOIB>
    <izvorni_sadrzaj>JEL-CER d.o.o., OIB 06192323046, Kralja Petra Krešimira IV 59, 44320 Kutina</izvorni_sadrzaj>
    <derivirana_varijabla naziv="DomainObject.Predmet.ProtustrankaWithAdressOIB_1">JEL-CER d.o.o., OIB 06192323046, Kralja Petra Krešimira IV 59, 44320 Kutina</derivirana_varijabla>
  </DomainObject.Predmet.ProtustrankaWithAdressOIB>
  <DomainObject.Predmet.ProtustrankaNazivFormated>
    <izvorni_sadrzaj>JEL-CER d.o.o.</izvorni_sadrzaj>
    <derivirana_varijabla naziv="DomainObject.Predmet.ProtustrankaNazivFormated_1">JEL-CER d.o.o.</derivirana_varijabla>
  </DomainObject.Predmet.ProtustrankaNazivFormated>
  <DomainObject.Predmet.ProtustrankaNazivFormatedOIB>
    <izvorni_sadrzaj>JEL-CER d.o.o., OIB 06192323046</izvorni_sadrzaj>
    <derivirana_varijabla naziv="DomainObject.Predmet.ProtustrankaNazivFormatedOIB_1">JEL-CER d.o.o., OIB 06192323046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PRIVREDNA BANKA ZAGREB - DIONIČKO DRUŠTVO zastupanog po punomoćniku Odvjetničko društvo SUIĆ &amp; ŠKUNCA društvo s ograničenom odgovornošću</izvorni_sadrzaj>
    <derivirana_varijabla naziv="DomainObject.Predmet.StrankaFormated_1">  FINA Regionalni centar Zagreb;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 Regionalni centar Zagreb,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 Regionalni centar Zagreb,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 Regionalni centar Zagreb, Trg svibanjskih žrtava 1995. br. 1, 10000 Zagreb;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 Regionalni centar Zagreb, Trg svibanjskih žrtava 1995. br. 1, 10000 Zagreb;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 Regionalni centar Zagreb, OIB 85821130368, Trg svibanjskih žrtava 1995. br. 1, 10000 Zagreb;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 Regionalni centar Zagreb, OIB 85821130368, Trg svibanjskih žrtava 1995. br. 1, 10000 Zagreb;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 Regionalni centar Zagreb Trg svibanjskih žrtava 1995. br. 1,10000 Zagreb,PRIVREDNA BANKA ZAGREB - DIONIČKO DRUŠTVO Radnička cesta 50,10000 Zagreb</izvorni_sadrzaj>
    <derivirana_varijabla naziv="DomainObject.Predmet.StrankaWithAdress_1">FINA Regionalni centar Zagreb Trg svibanjskih žrtava 1995. br. 1,10000 Zagreb,PRIVREDNA BANKA ZAGREB - DIONIČKO DRUŠTVO Radnička cesta 50,10000 Zagreb</derivirana_varijabla>
  </DomainObject.Predmet.StrankaWithAdress>
  <DomainObject.Predmet.StrankaWithAdressOIB>
    <izvorni_sadrzaj>FINA Regionalni centar Zagreb, OIB 85821130368, Trg svibanjskih žrtava 1995. br. 1,10000 Zagreb,PRIVREDNA BANKA ZAGREB - DIONIČKO DRUŠTVO, OIB 02535697732, Radnička cesta 50,10000 Zagreb</izvorni_sadrzaj>
    <derivirana_varijabla naziv="DomainObject.Predmet.StrankaWithAdressOIB_1">FINA Regionalni centar Zagreb, OIB 85821130368, Trg svibanjskih žrtava 1995. br. 1,10000 Zagreb,PRIVREDNA BANKA ZAGREB - DIONIČKO DRUŠTVO, OIB 02535697732, Radnička cesta 50,10000 Zagreb</derivirana_varijabla>
  </DomainObject.Predmet.StrankaWithAdressOIB>
  <DomainObject.Predmet.StrankaNazivFormated>
    <izvorni_sadrzaj>FINA Regionalni centar Zagreb,PRIVREDNA BANKA ZAGREB - DIONIČKO DRUŠTVO</izvorni_sadrzaj>
    <derivirana_varijabla naziv="DomainObject.Predmet.StrankaNazivFormated_1">FINA Regionalni centar Zagreb,PRIVREDNA BANKA ZAGREB - DIONIČKO DRUŠTVO</derivirana_varijabla>
  </DomainObject.Predmet.StrankaNazivFormated>
  <DomainObject.Predmet.StrankaNazivFormatedOIB>
    <izvorni_sadrzaj>FINA Regionalni centar Zagreb, OIB 85821130368,PRIVREDNA BANKA ZAGREB - DIONIČKO DRUŠTVO, OIB 02535697732</izvorni_sadrzaj>
    <derivirana_varijabla naziv="DomainObject.Predmet.StrankaNazivFormatedOIB_1">FINA Regionalni centar Zagreb,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 Regionalni centar Zagreb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 Regionalni centar Zagreb,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 Regionalni centar Zagreb,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 Regionalni centar Zagreb, Trg svibanjskih žrtava 1995. br. 1, 10000 Zagreb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 Regionalni centar Zagreb, Trg svibanjskih žrtava 1995. br. 1, 10000 Zagreb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 Regionalni centar Zagreb, OIB 85821130368, Trg svibanjskih žrtava 1995. br. 1, 10000 Zagreb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 Regionalni centar Zagreb</item>
      <item>PRIVREDNA BANKA ZAGREB - DIONIČKO DRUŠTVO</item>
    </izvorni_sadrzaj>
    <derivirana_varijabla naziv="DomainObject.Predmet.StrankaListNazivFormated_1">
      <item>FINA Regionalni centar Zagreb</item>
      <item>PRIVREDNA BANKA ZAGREB - DIONIČKO DRUŠTVO</item>
    </derivirana_varijabla>
  </DomainObject.Predmet.StrankaListNazivFormated>
  <DomainObject.Predmet.StrankaListNazivFormatedOIB>
    <izvorni_sadrzaj>
      <item>FINA Regionalni centar Zagreb, OIB 85821130368</item>
      <item>PRIVREDNA BANKA ZAGREB - DIONIČKO DRUŠTVO, OIB 02535697732</item>
    </izvorni_sadrzaj>
    <derivirana_varijabla naziv="DomainObject.Predmet.StrankaListNazivFormatedOIB_1">
      <item>FINA Regionalni centar Zagreb, OIB 85821130368</item>
      <item>PRIVREDNA BANKA ZAGREB - DIONIČKO DRUŠTVO, OIB 02535697732</item>
    </derivirana_varijabla>
  </DomainObject.Predmet.StrankaListNazivFormatedOIB>
  <DomainObject.Predmet.ProtuStrankaListFormated>
    <izvorni_sadrzaj>
      <item>JEL-CER d.o.o. zastupanog po punomoćniku Jelena Šamec</item>
    </izvorni_sadrzaj>
    <derivirana_varijabla naziv="DomainObject.Predmet.ProtuStrankaListFormated_1">
      <item>JEL-CER d.o.o. zastupanog po punomoćniku Jelena Šamec</item>
    </derivirana_varijabla>
  </DomainObject.Predmet.ProtuStrankaListFormated>
  <DomainObject.Predmet.ProtuStrankaListFormatedOIB>
    <izvorni_sadrzaj>
      <item>JEL-CER d.o.o., OIB 06192323046 zastupanog po punomoćniku Jelena Šamec</item>
    </izvorni_sadrzaj>
    <derivirana_varijabla naziv="DomainObject.Predmet.ProtuStrankaListFormatedOIB_1">
      <item>JEL-CER d.o.o., OIB 06192323046 zastupanog po punomoćniku Jelena Šamec</item>
    </derivirana_varijabla>
  </DomainObject.Predmet.ProtuStrankaListFormatedOIB>
  <DomainObject.Predmet.ProtuStrankaListFormatedWithAdress>
    <izvorni_sadrzaj>
      <item>JEL-CER d.o.o., Kralja Petra Krešimira IV 59, 44320 Kutina zastupanog po punomoćniku Jelena Šamec</item>
    </izvorni_sadrzaj>
    <derivirana_varijabla naziv="DomainObject.Predmet.ProtuStrankaListFormatedWithAdress_1">
      <item>JEL-CER d.o.o., Kralja Petra Krešimira IV 59, 44320 Kutina zastupanog po punomoćniku Jelena Šamec</item>
    </derivirana_varijabla>
  </DomainObject.Predmet.ProtuStrankaListFormatedWithAdress>
  <DomainObject.Predmet.ProtuStrankaListFormatedWithAdressOIB>
    <izvorni_sadrzaj>
      <item>JEL-CER d.o.o., OIB 06192323046, Kralja Petra Krešimira IV 59, 44320 Kutina zastupanog po punomoćniku Jelena Šamec</item>
    </izvorni_sadrzaj>
    <derivirana_varijabla naziv="DomainObject.Predmet.ProtuStrankaListFormatedWithAdressOIB_1">
      <item>JEL-CER d.o.o., OIB 06192323046, Kralja Petra Krešimira IV 59, 44320 Kutina zastupanog po punomoćniku Jelena Šamec</item>
    </derivirana_varijabla>
  </DomainObject.Predmet.ProtuStrankaListFormatedWithAdressOIB>
  <DomainObject.Predmet.ProtuStrankaListNazivFormated>
    <izvorni_sadrzaj>
      <item>JEL-CER d.o.o.</item>
    </izvorni_sadrzaj>
    <derivirana_varijabla naziv="DomainObject.Predmet.ProtuStrankaListNazivFormated_1">
      <item>JEL-CER d.o.o.</item>
    </derivirana_varijabla>
  </DomainObject.Predmet.ProtuStrankaListNazivFormated>
  <DomainObject.Predmet.ProtuStrankaListNazivFormatedOIB>
    <izvorni_sadrzaj>
      <item>JEL-CER d.o.o., OIB 06192323046</item>
    </izvorni_sadrzaj>
    <derivirana_varijabla naziv="DomainObject.Predmet.ProtuStrankaListNazivFormatedOIB_1">
      <item>JEL-CER d.o.o., OIB 06192323046</item>
    </derivirana_varijabla>
  </DomainObject.Predmet.ProtuStrankaListNazivFormatedOIB>
  <DomainObject.Predmet.OstaliListFormated>
    <izvorni_sadrzaj>
      <item>Jelena Šamec punomoćnik sudionika u postupku JEL-CER d.o.o.</item>
      <item>Odvjetničko društvo SUIĆ &amp; ŠKUNCA društvo s ograničenom odgovornošću punomoćnik sudionika u postupku PRIVREDNA BANKA ZAGREB - DIONIČKO DRUŠTVO</item>
    </izvorni_sadrzaj>
    <derivirana_varijabla naziv="DomainObject.Predmet.OstaliListFormated_1">
      <item>Jelena Šamec punomoćnik sudionika u postupku JEL-CER d.o.o.</item>
      <item>Odvjetničko društvo SUIĆ &amp; ŠKUNCA društvo s ograničenom odgovornošću punomoćnik sudionika u postupku PRIVREDNA BANKA ZAGREB - DIONIČKO DRUŠTVO</item>
    </derivirana_varijabla>
  </DomainObject.Predmet.OstaliListFormated>
  <DomainObject.Predmet.OstaliListFormatedOIB>
    <izvorni_sadrzaj>
      <item>Jelena Šamec, OIB 17813362605 punomoćnik sudionika u postupku JEL-CER d.o.o.</item>
      <item>Odvjetničko društvo SUIĆ &amp; ŠKUNCA društvo s ograničenom odgovornošću, OIB 44213507122 punomoćnik sudionika u postupku PRIVREDNA BANKA ZAGREB - DIONIČKO DRUŠTVO</item>
    </izvorni_sadrzaj>
    <derivirana_varijabla naziv="DomainObject.Predmet.OstaliListFormatedOIB_1">
      <item>Jelena Šamec, OIB 17813362605 punomoćnik sudionika u postupku JEL-CER d.o.o.</item>
      <item>Odvjetničko društvo SUIĆ &amp; ŠKUNCA društvo s ograničenom odgovornošću, OIB 44213507122 punomoćnik sudionika u postupku PRIVREDNA BANKA ZAGREB - DIONIČKO DRUŠTVO</item>
    </derivirana_varijabla>
  </DomainObject.Predmet.OstaliListFormatedOIB>
  <DomainObject.Predmet.OstaliListFormatedWithAdress>
    <izvorni_sadrzaj>
      <item>Jelena Šamec, Ulica Andrije Hebranga 8., 44320 Kutina punomoćnik sudionika u postupku JEL-CER d.o.o.</item>
      <item>Odvjetničko društvo SUIĆ &amp; ŠKUNCA društvo s ograničenom odgovornošću, Domagojeva 14, 10000 Zagreb punomoćnik sudionika u postupku PRIVREDNA BANKA ZAGREB - DIONIČKO DRUŠTVO</item>
    </izvorni_sadrzaj>
    <derivirana_varijabla naziv="DomainObject.Predmet.OstaliListFormatedWithAdress_1">
      <item>Jelena Šamec, Ulica Andrije Hebranga 8., 44320 Kutina punomoćnik sudionika u postupku JEL-CER d.o.o.</item>
      <item>Odvjetničko društvo SUIĆ &amp; ŠKUNCA društvo s ograničenom odgovornošću, Domagojeva 14, 10000 Zagreb punomoćnik sudionika u postupku PRIVREDNA BANKA ZAGREB - DIONIČKO DRUŠTVO</item>
    </derivirana_varijabla>
  </DomainObject.Predmet.OstaliListFormatedWithAdress>
  <DomainObject.Predmet.OstaliListFormatedWithAdressOIB>
    <izvorni_sadrzaj>
      <item>Jelena Šamec, OIB 17813362605, Ulica Andrije Hebranga 8., 44320 Kutina punomoćnik sudionika u postupku JEL-CER d.o.o.</item>
      <item>Odvjetničko društvo SUIĆ &amp; ŠKUNCA društvo s ograničenom odgovornošću, OIB 44213507122, Domagojeva 14, 10000 Zagreb punomoćnik sudionika u postupku PRIVREDNA BANKA ZAGREB - DIONIČKO DRUŠTVO</item>
    </izvorni_sadrzaj>
    <derivirana_varijabla naziv="DomainObject.Predmet.OstaliListFormatedWithAdressOIB_1">
      <item>Jelena Šamec, OIB 17813362605, Ulica Andrije Hebranga 8., 44320 Kutina punomoćnik sudionika u postupku JEL-CER d.o.o.</item>
      <item>Odvjetničko društvo SUIĆ &amp; ŠKUNCA društvo s ograničenom odgovornošću, OIB 44213507122, Domagojeva 14, 10000 Zagreb punomoćnik sudionika u postupku PRIVREDNA BANKA ZAGREB - DIONIČKO DRUŠTVO</item>
    </derivirana_varijabla>
  </DomainObject.Predmet.OstaliListFormatedWithAdressOIB>
  <DomainObject.Predmet.OstaliListNazivFormated>
    <izvorni_sadrzaj>
      <item>Jelena Šamec</item>
      <item>Odvjetničko društvo SUIĆ &amp; ŠKUNCA društvo s ograničenom odgovornošću</item>
    </izvorni_sadrzaj>
    <derivirana_varijabla naziv="DomainObject.Predmet.OstaliListNazivFormated_1">
      <item>Jelena Šamec</item>
      <item>Odvjetničko društvo SUIĆ &amp; ŠKUNCA društvo s ograničenom odgovornošću</item>
    </derivirana_varijabla>
  </DomainObject.Predmet.OstaliListNazivFormated>
  <DomainObject.Predmet.OstaliListNazivFormatedOIB>
    <izvorni_sadrzaj>
      <item>Jelena Šamec, OIB 17813362605</item>
      <item>Odvjetničko društvo SUIĆ &amp; ŠKUNCA društvo s ograničenom odgovornošću, OIB 44213507122</item>
    </izvorni_sadrzaj>
    <derivirana_varijabla naziv="DomainObject.Predmet.OstaliListNazivFormatedOIB_1">
      <item>Jelena Šamec, OIB 17813362605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St-1265/2016-6</izvorni_sadrzaj>
    <derivirana_varijabla naziv="DomainObject.PoslovniBrojDokumenta_1">St-1265/2016-6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JEL-CER d.o.o.</izvorni_sadrzaj>
    <derivirana_varijabla naziv="DomainObject.Predmet.ProtustrankaIDrugi_1">JEL-CER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JEL-CER d.o.o., OIB 06192323046, Kralja Petra Krešimira IV 59, 44320 Kutina</izvorni_sadrzaj>
    <derivirana_varijabla naziv="DomainObject.Predmet.ProtustrankaIDrugiAdressOIB_1">JEL-CER d.o.o., OIB 06192323046, Kralja Petra Krešimira IV 59,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JEL-CER d.o.o.</item>
      <item>Jelena Šamec</item>
      <item>PRIVREDNA BANKA ZAGREB - DIONIČKO DRUŠTVO</item>
      <item>Odvjetničko društvo SUIĆ &amp; ŠKUNCA društvo s ograničenom odgovornošću</item>
    </izvorni_sadrzaj>
    <derivirana_varijabla naziv="DomainObject.Predmet.SudioniciListNaziv_1">
      <item>FINA Regionalni centar Zagreb</item>
      <item>JEL-CER d.o.o.</item>
      <item>Jelena Šamec</item>
      <item>PRIVREDNA BANKA ZAGREB - DIONIČKO DRUŠTVO</item>
      <item>Odvjetničko društvo SUIĆ &amp; ŠKUNCA društvo s ograničenom odgovornošću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JEL-CER d.o.o., OIB 06192323046, Kralja Petra Krešimira IV 59,44320 Kutina</item>
      <item>Jelena Šamec, OIB 17813362605, Ulica Andrije Hebranga 8.,44320 Kutina</item>
      <item>PRIVREDNA BANKA ZAGREB - DIONIČKO DRUŠTVO, OIB 02535697732, Radnička cesta 50,10000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FINA Regionalni centar Zagreb, OIB 85821130368, Trg svibanjskih žrtava 1995. br. 1,10000 Zagreb</item>
      <item>JEL-CER d.o.o., OIB 06192323046, Kralja Petra Krešimira IV 59,44320 Kutina</item>
      <item>Jelena Šamec, OIB 17813362605, Ulica Andrije Hebranga 8.,44320 Kutina</item>
      <item>PRIVREDNA BANKA ZAGREB - DIONIČKO DRUŠTVO, OIB 02535697732, Radnička cesta 50,10000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F84235-5181-40EF-870A-4C042100CC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503</properties:Words>
  <properties:Characters>2822</properties:Characters>
  <properties:Lines>74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2016-09-20T07:12:00Z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St-1265/2016-6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