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6f2f" w14:paraId="a746f2f" w:rsidRDefault="000E420C" w:rsidP="00DB6103" w:rsidR="00934D0D">
      <w:pPr>
        <w:jc w:val="right"/>
        <w15:collapsed w:val="false"/>
      </w:pPr>
      <w:bookmarkStart w:name="_GoBack" w:id="0"/>
      <w:bookmarkEnd w:id="0"/>
      <w:r>
        <w:t xml:space="preserve">Ref. 30: </w:t>
      </w:r>
      <w:r w:rsidR="00FB1C6A">
        <w:t>Sp-</w:t>
      </w:r>
      <w:r w:rsidR="005145CD">
        <w:t>8</w:t>
      </w:r>
      <w:r w:rsidR="00FB1C6A">
        <w:t>/2016-</w:t>
      </w:r>
      <w:r w:rsidR="00F470D6">
        <w:t>9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Zakmardija Dijankovečkog 14</w:t>
      </w:r>
    </w:p>
    <w:p w:rsidRDefault="00F470D6" w:rsidP="008E6E5E" w:rsidR="00F470D6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B37DAF">
        <w:t xml:space="preserve"> </w:t>
      </w:r>
      <w:r w:rsidR="00CE3524">
        <w:t>Marinom</w:t>
      </w:r>
      <w:r w:rsidR="00990747">
        <w:t xml:space="preserve"> Jaki, Križevci, Ferde Kerna 8</w:t>
      </w:r>
      <w:r w:rsidR="00B37DAF">
        <w:t xml:space="preserve">, OIB; </w:t>
      </w:r>
      <w:r w:rsidR="00990747">
        <w:t>38201030040</w:t>
      </w:r>
      <w:r w:rsidR="00CE3524">
        <w:t xml:space="preserve">, </w:t>
      </w:r>
      <w:r w:rsidR="00B37DAF">
        <w:t xml:space="preserve"> dana </w:t>
      </w:r>
      <w:r w:rsidR="00A36925">
        <w:t>26</w:t>
      </w:r>
      <w:r w:rsidR="00CE3524">
        <w:t>. siječnja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CE3524">
      <w:pPr>
        <w:jc w:val="both"/>
      </w:pPr>
      <w:r>
        <w:t>I.</w:t>
      </w:r>
      <w:r>
        <w:tab/>
        <w:t>Otvara se postupak stečaja potrošača nad imovinom potrošača Marina Jaki, Križevci, Ferde Kerna 8, OIB; 38201030040</w:t>
      </w:r>
      <w:r w:rsidR="001B28A6">
        <w:t>.</w:t>
      </w:r>
    </w:p>
    <w:p w:rsidRDefault="001B28A6" w:rsidP="00CE3524" w:rsidR="001B28A6">
      <w:pPr>
        <w:jc w:val="both"/>
      </w:pPr>
    </w:p>
    <w:p w:rsidRDefault="001B28A6" w:rsidP="00CE3524" w:rsidR="001B28A6">
      <w:pPr>
        <w:jc w:val="both"/>
      </w:pPr>
      <w:r>
        <w:t>II.</w:t>
      </w:r>
      <w:r>
        <w:tab/>
        <w:t>Za povjerenika imenuje se Stjepan Rakarec, dipl.inž. poljoprivrede iz Črnkovca, Črnkovec 16, OIB; 64132194100.</w:t>
      </w:r>
    </w:p>
    <w:p w:rsidRDefault="001B28A6" w:rsidP="00CE3524" w:rsidR="001B28A6">
      <w:pPr>
        <w:jc w:val="both"/>
      </w:pPr>
    </w:p>
    <w:p w:rsidRDefault="001B28A6" w:rsidP="001B28A6" w:rsidR="001B28A6">
      <w:pPr>
        <w:jc w:val="both"/>
      </w:pPr>
      <w:r>
        <w:t>III.</w:t>
      </w:r>
      <w:r>
        <w:tab/>
        <w:t>Zaključuje se postupak stečaja potrošača nad imovinom potrošača Marina Jaki, Križevci, Ferde Kerna 8, OIB; 38201030040.</w:t>
      </w:r>
    </w:p>
    <w:p w:rsidRDefault="001B28A6" w:rsidP="00CE3524" w:rsidR="001B28A6">
      <w:pPr>
        <w:jc w:val="both"/>
      </w:pPr>
    </w:p>
    <w:p w:rsidRDefault="00D33525" w:rsidP="00D33525" w:rsidR="00D33525">
      <w:pPr>
        <w:jc w:val="both"/>
      </w:pPr>
      <w:r>
        <w:t>IV.</w:t>
      </w:r>
      <w:r>
        <w:tab/>
        <w:t>Određuje se razdoblje provjere ponašanja potrošača Marina Jaki, Križevci, Ferde Kerna 8, OIB; 38201030040 u trajanju od pet godina. Razdoblje provjere ponašanja počinje teći od dana pravomoćnosti ovoga rješenja.</w:t>
      </w:r>
    </w:p>
    <w:p w:rsidRDefault="00D33525" w:rsidP="00D33525" w:rsidR="00D33525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Marino Jaki, Križevci, Ferde Kerna 8, OIB; 38201030040 podnio je prijedlog za otvaranje postupka stečaja potrošača u skladu s odredbom čl. 44. Zakona o stečaju potrošača (Nar. novine br. 100/15, dalje ZSP-a). </w:t>
      </w:r>
    </w:p>
    <w:p w:rsidRDefault="00D33525" w:rsidP="00D33525" w:rsidR="00D33525">
      <w:pPr>
        <w:jc w:val="both"/>
      </w:pPr>
      <w:r>
        <w:tab/>
        <w:t xml:space="preserve">Ovaj sud održao je pripremno ročište dana 26. siječnja 2017. godine na kojem ročištu </w:t>
      </w:r>
      <w:r w:rsidR="00580B41">
        <w:t>nije prihvaćen plan ispunjenja obveza.</w:t>
      </w:r>
    </w:p>
    <w:p w:rsidRDefault="00580B41" w:rsidP="00D33525" w:rsidR="00580B41">
      <w:pPr>
        <w:jc w:val="both"/>
      </w:pPr>
      <w:r>
        <w:tab/>
        <w:t xml:space="preserve">Iz isprava koje je dostavio potrošač i to </w:t>
      </w:r>
      <w:r w:rsidR="002915CA">
        <w:t xml:space="preserve">potvrdu financijske agencije, Podružnica Bjelovar od 21.06.2016. godine i popis imovine i obveza (9, 12-15) i plana ispunjenja obveza (10-11) sud je utvrdio kako je potrošač nesposoban za plaćanje.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 pa je odlučeno kao u izreci ovog rješenja, a sukladno odredbi čl. 58. st. 1. Zakona o stečaju potrošača.</w:t>
      </w:r>
    </w:p>
    <w:p w:rsidRDefault="006E269F" w:rsidP="00D33525" w:rsidR="006E269F">
      <w:pPr>
        <w:jc w:val="both"/>
      </w:pPr>
    </w:p>
    <w:p w:rsidRDefault="006E269F" w:rsidP="00D33525" w:rsidR="006E269F">
      <w:pPr>
        <w:jc w:val="both"/>
      </w:pPr>
    </w:p>
    <w:p w:rsidRDefault="006E269F" w:rsidP="006E269F" w:rsidR="006E269F">
      <w:pPr>
        <w:jc w:val="center"/>
      </w:pPr>
      <w:r>
        <w:lastRenderedPageBreak/>
        <w:t>-2-</w:t>
      </w:r>
    </w:p>
    <w:p w:rsidRDefault="006E269F" w:rsidP="006E269F" w:rsidR="006E269F">
      <w:pPr>
        <w:jc w:val="right"/>
      </w:pPr>
      <w:r>
        <w:t>Sp</w:t>
      </w:r>
      <w:r w:rsidR="00171F07">
        <w:t>-8/2016-9</w:t>
      </w:r>
    </w:p>
    <w:p w:rsidRDefault="00171F07" w:rsidP="006E269F" w:rsidR="00171F07">
      <w:pPr>
        <w:jc w:val="right"/>
      </w:pPr>
    </w:p>
    <w:p w:rsidRDefault="0062313A" w:rsidP="00D33525" w:rsidR="0062313A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62313A" w:rsidP="00D33525" w:rsidR="008125D8">
      <w:pPr>
        <w:jc w:val="both"/>
      </w:pPr>
      <w:r>
        <w:tab/>
        <w:t xml:space="preserve">Za povjerenika je određen </w:t>
      </w:r>
      <w:r w:rsidR="00FC3878">
        <w:t xml:space="preserve">Stjepan Rakarec dipl.inž. poljoprivrede iz Črnkovca, Črnkovec 16, a koji je povjerenik </w:t>
      </w:r>
      <w:r w:rsidR="008125D8">
        <w:t>upisan</w:t>
      </w:r>
      <w:r w:rsidR="00FC3878">
        <w:t xml:space="preserve"> </w:t>
      </w:r>
      <w:r w:rsidR="008125D8">
        <w:t xml:space="preserve">na listu povjerenika za područje nadležnosti Općinskog suda u Bjelovaru </w:t>
      </w:r>
      <w:r w:rsidR="00FC3878">
        <w:t>rješenjem Ministarstva pravosuđa klasa; UP/I-423-07/16-06/26 ur.broj; 514-03-02-02</w:t>
      </w:r>
      <w:r w:rsidR="008125D8">
        <w:t>-01-16-03 od 17.10.2016. godine.</w:t>
      </w:r>
    </w:p>
    <w:p w:rsidRDefault="008125D8" w:rsidP="00D33525" w:rsidR="0062313A">
      <w:pPr>
        <w:jc w:val="both"/>
      </w:pPr>
      <w:r>
        <w:tab/>
        <w:t xml:space="preserve">Iz navedenog razloga riješeno je kao u izreci.  </w:t>
      </w:r>
    </w:p>
    <w:p w:rsidRDefault="00D33525" w:rsidP="00D33525" w:rsidR="00D33525">
      <w:pPr>
        <w:jc w:val="both"/>
      </w:pPr>
    </w:p>
    <w:p w:rsidRDefault="008B471D" w:rsidP="008125D8" w:rsidR="008B471D">
      <w:pPr>
        <w:jc w:val="center"/>
      </w:pPr>
      <w:r>
        <w:t xml:space="preserve">Križevci, </w:t>
      </w:r>
      <w:r w:rsidR="008125D8">
        <w:t>26. siječanj 2017.</w:t>
      </w:r>
    </w:p>
    <w:p w:rsidRDefault="008B471D" w:rsidP="008B471D" w:rsidR="008B471D">
      <w:pPr>
        <w:jc w:val="center"/>
      </w:pPr>
    </w:p>
    <w:p w:rsidRDefault="008B471D" w:rsidP="008142CD" w:rsidR="008B471D">
      <w:pPr>
        <w:jc w:val="right"/>
      </w:pPr>
      <w:r>
        <w:t>Sudac; Marijan Vrbančić</w:t>
      </w:r>
      <w:r w:rsidR="00A36925">
        <w:t>, v.r.</w:t>
      </w:r>
      <w:r w:rsidR="008142CD">
        <w:t xml:space="preserve"> </w:t>
      </w:r>
    </w:p>
    <w:p w:rsidRDefault="008125D8" w:rsidP="008142CD" w:rsidR="008125D8">
      <w:pPr>
        <w:jc w:val="right"/>
      </w:pPr>
    </w:p>
    <w:p w:rsidRDefault="008125D8" w:rsidP="008125D8" w:rsidR="008125D8">
      <w:pPr>
        <w:jc w:val="both"/>
      </w:pPr>
      <w:r>
        <w:t>Uputa o pravnom lijeku;</w:t>
      </w:r>
    </w:p>
    <w:p w:rsidRDefault="008125D8" w:rsidP="008125D8" w:rsidR="008125D8">
      <w:pPr>
        <w:jc w:val="both"/>
      </w:pPr>
      <w:r>
        <w:t>Protiv ovog rješenja može se izjaviti žalba, a žalba se izjavljuje u roku od 15 dana od dostave ovog rješenja o</w:t>
      </w:r>
      <w:r w:rsidR="00C350D4">
        <w:t>vome sudu u dva primjerka. Žalba ne odgađa provedbu rješenja.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A36925" w:rsidP="00C350D4" w:rsidR="006E269F">
      <w:pPr>
        <w:jc w:val="both"/>
      </w:pPr>
      <w:r>
        <w:t xml:space="preserve"> </w:t>
      </w:r>
    </w:p>
    <w:p w:rsidRDefault="00A36925" w:rsidP="00A36925" w:rsidR="002C2948">
      <w:pPr>
        <w:jc w:val="center"/>
      </w:pPr>
      <w:r>
        <w:t>Za točnost otpravka – ovlašteni službenik;</w:t>
      </w:r>
    </w:p>
    <w:p w:rsidRDefault="00A36925" w:rsidP="00A36925" w:rsidR="00A36925">
      <w:pPr>
        <w:jc w:val="both"/>
      </w:pPr>
      <w:r>
        <w:t xml:space="preserve">                                                                                             Dragica Barenić</w:t>
      </w:r>
    </w:p>
    <w:p w:rsidRDefault="00C350D4" w:rsidP="000C6B2A" w:rsidR="008B471D">
      <w:pPr>
        <w:jc w:val="both"/>
      </w:pPr>
      <w:r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49A3"/>
    <w:rsid w:val="001B28A6"/>
    <w:rsid w:val="001E7EF7"/>
    <w:rsid w:val="0022397D"/>
    <w:rsid w:val="002915CA"/>
    <w:rsid w:val="002962EF"/>
    <w:rsid w:val="002C2948"/>
    <w:rsid w:val="00353323"/>
    <w:rsid w:val="003A3477"/>
    <w:rsid w:val="003E643E"/>
    <w:rsid w:val="00484E63"/>
    <w:rsid w:val="004F1BC6"/>
    <w:rsid w:val="005145CD"/>
    <w:rsid w:val="00535754"/>
    <w:rsid w:val="00572104"/>
    <w:rsid w:val="00577679"/>
    <w:rsid w:val="00580B41"/>
    <w:rsid w:val="0060396C"/>
    <w:rsid w:val="006214CE"/>
    <w:rsid w:val="0062313A"/>
    <w:rsid w:val="006375B1"/>
    <w:rsid w:val="00641E1D"/>
    <w:rsid w:val="00645FD8"/>
    <w:rsid w:val="00696EFA"/>
    <w:rsid w:val="006D10C6"/>
    <w:rsid w:val="006D7CF7"/>
    <w:rsid w:val="006E269F"/>
    <w:rsid w:val="006E7FDB"/>
    <w:rsid w:val="00731DC1"/>
    <w:rsid w:val="00760CEA"/>
    <w:rsid w:val="00793281"/>
    <w:rsid w:val="007A0E96"/>
    <w:rsid w:val="007A4D35"/>
    <w:rsid w:val="008125D8"/>
    <w:rsid w:val="008142CD"/>
    <w:rsid w:val="00833498"/>
    <w:rsid w:val="008B471D"/>
    <w:rsid w:val="008B4F0D"/>
    <w:rsid w:val="008E6E5E"/>
    <w:rsid w:val="008F2FA3"/>
    <w:rsid w:val="00934D0D"/>
    <w:rsid w:val="00990747"/>
    <w:rsid w:val="009A25F6"/>
    <w:rsid w:val="009D3CAE"/>
    <w:rsid w:val="009E3C74"/>
    <w:rsid w:val="009E4F49"/>
    <w:rsid w:val="00A01DF0"/>
    <w:rsid w:val="00A35E59"/>
    <w:rsid w:val="00A36925"/>
    <w:rsid w:val="00A449A8"/>
    <w:rsid w:val="00A45A35"/>
    <w:rsid w:val="00A568A8"/>
    <w:rsid w:val="00A96822"/>
    <w:rsid w:val="00AE6C58"/>
    <w:rsid w:val="00B37DAF"/>
    <w:rsid w:val="00B55971"/>
    <w:rsid w:val="00B62C26"/>
    <w:rsid w:val="00B92CA1"/>
    <w:rsid w:val="00B97185"/>
    <w:rsid w:val="00BA35A3"/>
    <w:rsid w:val="00BD3A62"/>
    <w:rsid w:val="00C350D4"/>
    <w:rsid w:val="00CE07C0"/>
    <w:rsid w:val="00CE3524"/>
    <w:rsid w:val="00CF1218"/>
    <w:rsid w:val="00CF3FE5"/>
    <w:rsid w:val="00D11DEF"/>
    <w:rsid w:val="00D17FFB"/>
    <w:rsid w:val="00D33525"/>
    <w:rsid w:val="00D43EB4"/>
    <w:rsid w:val="00D44E57"/>
    <w:rsid w:val="00DB6103"/>
    <w:rsid w:val="00DC33A9"/>
    <w:rsid w:val="00E1259D"/>
    <w:rsid w:val="00E62883"/>
    <w:rsid w:val="00E63D78"/>
    <w:rsid w:val="00E720DC"/>
    <w:rsid w:val="00E77F9D"/>
    <w:rsid w:val="00ED5B01"/>
    <w:rsid w:val="00F07C58"/>
    <w:rsid w:val="00F154AB"/>
    <w:rsid w:val="00F470D6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6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6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Marino Jaki</izvorni_sadrzaj>
    <derivirana_varijabla naziv="DomainObject.Predmet.StrankaFormated_1">  Marino Jaki</derivirana_varijabla>
  </DomainObject.Predmet.StrankaFormated>
  <DomainObject.Predmet.StrankaFormatedOIB>
    <izvorni_sadrzaj>  Marino Jaki, OIB 38201030040</izvorni_sadrzaj>
    <derivirana_varijabla naziv="DomainObject.Predmet.StrankaFormatedOIB_1">  Marino Jaki, OIB 38201030040</derivirana_varijabla>
  </DomainObject.Predmet.StrankaFormatedOIB>
  <DomainObject.Predmet.StrankaFormatedWithAdress>
    <izvorni_sadrzaj> Marino Jaki, Ulica Ferde Kerna 8, 48260 Križevci</izvorni_sadrzaj>
    <derivirana_varijabla naziv="DomainObject.Predmet.StrankaFormatedWithAdress_1"> Marino Jaki, Ulica Ferde Kerna 8, 48260 Križevci</derivirana_varijabla>
  </DomainObject.Predmet.StrankaFormatedWithAdress>
  <DomainObject.Predmet.StrankaFormatedWithAdressOIB>
    <izvorni_sadrzaj> Marino Jaki, OIB 38201030040, Ulica Ferde Kerna 8, 48260 Križevci</izvorni_sadrzaj>
    <derivirana_varijabla naziv="DomainObject.Predmet.StrankaFormatedWithAdressOIB_1"> Marino Jaki, OIB 38201030040, Ulica Ferde Kerna 8, 48260 Križevci</derivirana_varijabla>
  </DomainObject.Predmet.StrankaFormatedWithAdressOIB>
  <DomainObject.Predmet.StrankaWithAdress>
    <izvorni_sadrzaj>Marino Jaki Ulica Ferde Kerna 8,48260 Križevci</izvorni_sadrzaj>
    <derivirana_varijabla naziv="DomainObject.Predmet.StrankaWithAdress_1">Marino Jaki Ulica Ferde Kerna 8,48260 Križevci</derivirana_varijabla>
  </DomainObject.Predmet.StrankaWithAdress>
  <DomainObject.Predmet.StrankaWithAdressOIB>
    <izvorni_sadrzaj>Marino Jaki, OIB 38201030040, Ulica Ferde Kerna 8,48260 Križevci</izvorni_sadrzaj>
    <derivirana_varijabla naziv="DomainObject.Predmet.StrankaWithAdressOIB_1">Marino Jaki, OIB 38201030040, Ulica Ferde Kerna 8,48260 Križevci</derivirana_varijabla>
  </DomainObject.Predmet.StrankaWithAdressOIB>
  <DomainObject.Predmet.StrankaNazivFormated>
    <izvorni_sadrzaj>Marino Jaki</izvorni_sadrzaj>
    <derivirana_varijabla naziv="DomainObject.Predmet.StrankaNazivFormated_1">Marino Jaki</derivirana_varijabla>
  </DomainObject.Predmet.StrankaNazivFormated>
  <DomainObject.Predmet.StrankaNazivFormatedOIB>
    <izvorni_sadrzaj>Marino Jaki, OIB 38201030040</izvorni_sadrzaj>
    <derivirana_varijabla naziv="DomainObject.Predmet.StrankaNazivFormatedOIB_1">Marino Jaki, OIB 38201030040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Marino Jaki</item>
    </izvorni_sadrzaj>
    <derivirana_varijabla naziv="DomainObject.Predmet.StrankaListFormated_1">
      <item>Marino Jaki</item>
    </derivirana_varijabla>
  </DomainObject.Predmet.StrankaListFormated>
  <DomainObject.Predmet.StrankaListFormatedOIB>
    <izvorni_sadrzaj>
      <item>Marino Jaki, OIB 38201030040</item>
    </izvorni_sadrzaj>
    <derivirana_varijabla naziv="DomainObject.Predmet.StrankaListFormatedOIB_1">
      <item>Marino Jaki, OIB 38201030040</item>
    </derivirana_varijabla>
  </DomainObject.Predmet.StrankaListFormatedOIB>
  <DomainObject.Predmet.StrankaListFormatedWithAdress>
    <izvorni_sadrzaj>
      <item>Marino Jaki, Ulica Ferde Kerna 8, 48260 Križevci</item>
    </izvorni_sadrzaj>
    <derivirana_varijabla naziv="DomainObject.Predmet.StrankaListFormatedWithAdress_1">
      <item>Marino Jaki, Ulica Ferde Kerna 8, 48260 Križevci</item>
    </derivirana_varijabla>
  </DomainObject.Predmet.StrankaListFormatedWithAdress>
  <DomainObject.Predmet.StrankaListFormatedWithAdressOIB>
    <izvorni_sadrzaj>
      <item>Marino Jaki, OIB 38201030040, Ulica Ferde Kerna 8, 48260 Križevci</item>
    </izvorni_sadrzaj>
    <derivirana_varijabla naziv="DomainObject.Predmet.StrankaListFormatedWithAdressOIB_1">
      <item>Marino Jaki, OIB 38201030040, Ulica Ferde Kerna 8, 48260 Križevci</item>
    </derivirana_varijabla>
  </DomainObject.Predmet.StrankaListFormatedWithAdressOIB>
  <DomainObject.Predmet.StrankaListNazivFormated>
    <izvorni_sadrzaj>
      <item>Marino Jaki</item>
    </izvorni_sadrzaj>
    <derivirana_varijabla naziv="DomainObject.Predmet.StrankaListNazivFormated_1">
      <item>Marino Jaki</item>
    </derivirana_varijabla>
  </DomainObject.Predmet.StrankaListNazivFormated>
  <DomainObject.Predmet.StrankaListNazivFormatedOIB>
    <izvorni_sadrzaj>
      <item>Marino Jaki, OIB 38201030040</item>
    </izvorni_sadrzaj>
    <derivirana_varijabla naziv="DomainObject.Predmet.StrankaListNazivFormatedOIB_1">
      <item>Marino Jaki, OIB 38201030040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OstaliListFormated_1"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OstaliListFormated>
  <DomainObject.Predmet.OstaliListFormatedOIB>
    <izvorni_sadrzaj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izvorni_sadrzaj>
    <derivirana_varijabla naziv="DomainObject.Predmet.OstaliListFormatedOIB_1"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IMPULS LEASING D.O.O., Velimira Škorpika 24/1, 10000 Zagreb</item>
      <item>HRVATSKI TELEKOM d.d., Roberta Frangeša Mihanovića 9, 10000 Zagreb</item>
      <item>HRVATSKI ZAVOD ZA ZDRAV. OSIGURANJE, Margaretska 3, 10000 Zagreb</item>
      <item>PODRAVKA  prehrambena industrija d.d., A. Starčevića 32, 48000 Koprivnica</item>
      <item>REPUBLIKA HRVATSKA, Katančićeva 5,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IMPULS LEASING D.O.O., Velimira Škorpika 24/1, 10000 Zagreb</item>
      <item>HRVATSKI TELEKOM d.d., Roberta Frangeša Mihanovića 9, 10000 Zagreb</item>
      <item>HRVATSKI ZAVOD ZA ZDRAV. OSIGURANJE, Margaretska 3, 10000 Zagreb</item>
      <item>PODRAVKA  prehrambena industrija d.d., A. Starčevića 32, 48000 Koprivnica</item>
      <item>REPUBLIKA HRVATSKA, Katančićeva 5,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IMPULS LEASING D.O.O., OIB 65918029671, Velimira Škorpika 24/1, 10000 Zagreb</item>
      <item>HRVATSKI TELEKOM d.d., OIB 81793146560, Roberta Frangeša Mihanovića 9, 10000 Zagreb</item>
      <item>HRVATSKI ZAVOD ZA ZDRAV. OSIGURANJE, OIB 02958272670, Margaretska 3, 10000 Zagreb</item>
      <item>PODRAVKA  prehrambena industrija d.d., OIB 18928523252, A. Starčevića 32, 48000 Koprivnica</item>
      <item>REPUBLIKA HRVATSKA, OIB 18683136487, Katančićeva 5,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IMPULS LEASING D.O.O., OIB 65918029671, Velimira Škorpika 24/1, 10000 Zagreb</item>
      <item>HRVATSKI TELEKOM d.d., OIB 81793146560, Roberta Frangeša Mihanovića 9, 10000 Zagreb</item>
      <item>HRVATSKI ZAVOD ZA ZDRAV. OSIGURANJE, OIB 02958272670, Margaretska 3, 10000 Zagreb</item>
      <item>PODRAVKA  prehrambena industrija d.d., OIB 18928523252, A. Starčevića 32, 48000 Koprivnica</item>
      <item>REPUBLIKA HRVATSKA, OIB 18683136487, Katančićeva 5,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OstaliListNazivFormated_1"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OstaliListNazivFormated>
  <DomainObject.Predmet.OstaliListNazivFormatedOIB>
    <izvorni_sadrzaj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izvorni_sadrzaj>
    <derivirana_varijabla naziv="DomainObject.Predmet.OstaliListNazivFormatedOIB_1"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Marino Jaki</izvorni_sadrzaj>
    <derivirana_varijabla naziv="DomainObject.Predmet.StrankaIDrugi_1">Marino Jaki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Marino Jaki, OIB 38201030040, Ulica Ferde Kerna 8, 48260 Križevci</izvorni_sadrzaj>
    <derivirana_varijabla naziv="DomainObject.Predmet.StrankaIDrugiAdressOIB_1">Marino Jaki, OIB 38201030040, Ulica Ferde Kerna 8,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Marino Jaki</item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SudioniciListNaziv_1">
      <item>Marino Jaki</item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SudioniciListNaziv>
  <DomainObject.Predmet.SudioniciListAdressOIB>
    <izvorni_sadrzaj>
      <item>Marino Jaki, OIB 38201030040, Ulica Ferde Kerna 8,48260 Križevci</item>
      <item>IMPULS LEASING D.O.O., OIB 65918029671, Velimira Škorpika 24/1,10000 Zagreb</item>
      <item>HRVATSKI TELEKOM d.d., OIB 81793146560, Roberta Frangeša Mihanovića 9,10000 Zagreb</item>
      <item>HRVATSKI ZAVOD ZA ZDRAV. OSIGURANJE, OIB 02958272670, Margaretska 3,10000 Zagreb</item>
      <item>PODRAVKA  prehrambena industrija d.d., OIB 18928523252, A. Starčevića 32,48000 Koprivnica</item>
      <item>REPUBLIKA HRVATSKA, OIB 18683136487, Katančićeva 5,10000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Marino Jaki, OIB 38201030040, Ulica Ferde Kerna 8,48260 Križevci</item>
      <item>IMPULS LEASING D.O.O., OIB 65918029671, Velimira Škorpika 24/1,10000 Zagreb</item>
      <item>HRVATSKI TELEKOM d.d., OIB 81793146560, Roberta Frangeša Mihanovića 9,10000 Zagreb</item>
      <item>HRVATSKI ZAVOD ZA ZDRAV. OSIGURANJE, OIB 02958272670, Margaretska 3,10000 Zagreb</item>
      <item>PODRAVKA  prehrambena industrija d.d., OIB 18928523252, A. Starčevića 32,48000 Koprivnica</item>
      <item>REPUBLIKA HRVATSKA, OIB 18683136487, Katančićeva 5,10000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38201030040</item>
      <item>, OIB 65918029671</item>
      <item>, OIB 81793146560</item>
      <item>, OIB 02958272670</item>
      <item>, OIB 18928523252</item>
      <item>, OIB 18683136487</item>
      <item>, OIB 85821130368</item>
      <item>, OIB null</item>
    </izvorni_sadrzaj>
    <derivirana_varijabla naziv="DomainObject.Predmet.SudioniciListNazivOIB_1">
      <item>, OIB 38201030040</item>
      <item>, OIB 65918029671</item>
      <item>, OIB 81793146560</item>
      <item>, OIB 02958272670</item>
      <item>, OIB 18928523252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2465</properties:Characters>
  <properties:Lines>75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2017-01-30T08:44:00Z</dcterms:created>
  <dc:creator>dbarenic</dc:creator>
  <cp:lastModifiedBy>Dragica Barenić</cp:lastModifiedBy>
  <cp:lastPrinted>2017-01-30T09:23:00Z</cp:lastPrinted>
  <dcterms:modified xmlns:xsi="http://www.w3.org/2001/XMLSchema-instance" xsi:type="dcterms:W3CDTF">2017-01-30T09:24:00Z</dcterms:modified>
  <cp:revision>9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