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bdf3" w14:paraId="120bdf3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E8567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E8567B">
        <w:rPr>
          <w:rFonts w:hAnsi="Times New Roman" w:ascii="Times New Roman"/>
          <w:sz w:val="24"/>
          <w:szCs w:val="24"/>
        </w:rPr>
        <w:t>Z.O.-GRAĐENJE d.o.o.</w:t>
      </w:r>
      <w:r w:rsidR="001D4D89">
        <w:rPr>
          <w:rFonts w:hAnsi="Times New Roman" w:ascii="Times New Roman"/>
          <w:sz w:val="24"/>
          <w:szCs w:val="24"/>
        </w:rPr>
        <w:t>,</w:t>
      </w:r>
      <w:r w:rsidR="00E8567B">
        <w:rPr>
          <w:rFonts w:hAnsi="Times New Roman" w:ascii="Times New Roman"/>
          <w:sz w:val="24"/>
          <w:szCs w:val="24"/>
        </w:rPr>
        <w:t xml:space="preserve"> Zagreb, Ledine 15,</w:t>
      </w:r>
      <w:r w:rsidR="006F29C0" w:rsidRPr="00E2381A">
        <w:rPr>
          <w:rFonts w:hAnsi="Times New Roman" w:ascii="Times New Roman"/>
          <w:sz w:val="24"/>
          <w:szCs w:val="24"/>
        </w:rPr>
        <w:t xml:space="preserve"> OIB:</w:t>
      </w:r>
      <w:r w:rsidR="00E8567B">
        <w:rPr>
          <w:rFonts w:hAnsi="Times New Roman" w:ascii="Times New Roman"/>
          <w:sz w:val="24"/>
          <w:szCs w:val="24"/>
        </w:rPr>
        <w:t>32725200781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567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7A3D81" w:rsidRPr="007A3D81">
        <w:rPr>
          <w:rFonts w:hAnsi="Times New Roman" w:ascii="Times New Roman"/>
          <w:sz w:val="24"/>
          <w:szCs w:val="24"/>
        </w:rPr>
        <w:t xml:space="preserve"> </w:t>
      </w:r>
      <w:r w:rsidR="007A3D81">
        <w:rPr>
          <w:rFonts w:hAnsi="Times New Roman" w:ascii="Times New Roman"/>
          <w:sz w:val="24"/>
          <w:szCs w:val="24"/>
        </w:rPr>
        <w:t>Z.O.-GRAĐENJE d.o.o., Zagreb, Ledine 15,</w:t>
      </w:r>
      <w:r w:rsidR="007A3D81" w:rsidRPr="00E2381A">
        <w:rPr>
          <w:rFonts w:hAnsi="Times New Roman" w:ascii="Times New Roman"/>
          <w:sz w:val="24"/>
          <w:szCs w:val="24"/>
        </w:rPr>
        <w:t xml:space="preserve"> OIB:</w:t>
      </w:r>
      <w:r w:rsidR="007A3D81">
        <w:rPr>
          <w:rFonts w:hAnsi="Times New Roman" w:ascii="Times New Roman"/>
          <w:sz w:val="24"/>
          <w:szCs w:val="24"/>
        </w:rPr>
        <w:t>32725200781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7A3D81">
        <w:rPr>
          <w:rFonts w:cs="Times New Roman" w:hAnsi="Times New Roman" w:ascii="Times New Roman"/>
          <w:sz w:val="24"/>
          <w:szCs w:val="24"/>
        </w:rPr>
        <w:t>Zvonimiru Ostović, Zagreb, Ulica Vida Došena 27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7A3D81">
        <w:rPr>
          <w:rFonts w:cs="Times New Roman" w:hAnsi="Times New Roman" w:ascii="Times New Roman"/>
          <w:sz w:val="24"/>
          <w:szCs w:val="24"/>
        </w:rPr>
        <w:t>96487544168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7A3D8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066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7A3D8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066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0A6EB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765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350F8" w:rsidP="00CB0F4D" w:rsidR="00D350F8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D350F8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D5E" w:rsidP="007B6B50" w:rsidR="00FD4D5E">
      <w:pPr>
        <w:spacing w:lineRule="auto" w:line="240" w:after="0"/>
      </w:pPr>
      <w:r>
        <w:separator/>
      </w:r>
    </w:p>
  </w:endnote>
  <w:endnote w:id="0" w:type="continuationSeparator">
    <w:p w:rsidRDefault="00FD4D5E" w:rsidP="007B6B50" w:rsidR="00FD4D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D5E" w:rsidP="007B6B50" w:rsidR="00FD4D5E">
      <w:pPr>
        <w:spacing w:lineRule="auto" w:line="240" w:after="0"/>
      </w:pPr>
      <w:r>
        <w:separator/>
      </w:r>
    </w:p>
  </w:footnote>
  <w:footnote w:id="0" w:type="continuationSeparator">
    <w:p w:rsidRDefault="00FD4D5E" w:rsidP="007B6B50" w:rsidR="00FD4D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92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C77EA5">
      <w:t>066</w:t>
    </w:r>
    <w:r w:rsidR="00005F5E">
      <w:t>/16</w:t>
    </w:r>
    <w:r w:rsidR="00EF5367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A6EB0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1022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7652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3D81"/>
    <w:rsid w:val="007B35B7"/>
    <w:rsid w:val="007B37B9"/>
    <w:rsid w:val="007B60F5"/>
    <w:rsid w:val="007B6B50"/>
    <w:rsid w:val="007B718B"/>
    <w:rsid w:val="007C1BD0"/>
    <w:rsid w:val="007C330B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77EA5"/>
    <w:rsid w:val="00C8454D"/>
    <w:rsid w:val="00C854CB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50F8"/>
    <w:rsid w:val="00D363E4"/>
    <w:rsid w:val="00D3680A"/>
    <w:rsid w:val="00D36C3B"/>
    <w:rsid w:val="00D42CEF"/>
    <w:rsid w:val="00D46251"/>
    <w:rsid w:val="00D60B92"/>
    <w:rsid w:val="00D7103F"/>
    <w:rsid w:val="00D739F4"/>
    <w:rsid w:val="00D83D44"/>
    <w:rsid w:val="00D840DE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8567B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3171"/>
    <w:rsid w:val="00FD4337"/>
    <w:rsid w:val="00FD4D5E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St-4066/2016</izvorni_sadrzaj>
    <derivirana_varijabla naziv="DomainObject.Predmet.OznakaBroj_1">St-4066/2016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Utinjska ulica II. odvojak 26, 10000 Zagreb</item>
    </izvorni_sadrzaj>
    <derivirana_varijabla naziv="DomainObject.Predmet.OstaliListFormatedWithAdress_1">
      <item>Zvonimir Ostović, Utinjska ulica II. odvojak 26, 10000 Zagreb</item>
    </derivirana_varijabla>
  </DomainObject.Predmet.OstaliListFormatedWithAdress>
  <DomainObject.Predmet.OstaliListFormatedWithAdressOIB>
    <izvorni_sadrzaj>
      <item>Zvonimir Ostović, OIB 96487544168, Utinjska ulica II. odvojak 26, 10000 Zagreb</item>
    </izvorni_sadrzaj>
    <derivirana_varijabla naziv="DomainObject.Predmet.OstaliListFormatedWithAdressOIB_1">
      <item>Zvonimir Ostović, OIB 96487544168, Utinjska ulica II. odvojak 26,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Z.O.-GRAĐENJE d.o.o.</item>
      <item>Zvonimir Ostović</item>
    </izvorni_sadrzaj>
    <derivirana_varijabla naziv="DomainObject.Predmet.SudioniciListNaziv_1">
      <item>FINA Regionalni centar Zagreb</item>
      <item>Z.O.-GRAĐENJE d.o.o.</item>
      <item>Zvonimir Ostović</item>
    </derivirana_varijabla>
  </DomainObject.Predmet.SudioniciListNaziv>
  <DomainObject.Predmet.SudioniciListAdressOIB>
    <izvorni_sadrzaj>
      <item>Z.O.-GRAĐENJE d.o.o., OIB 32725200781, Ledine 15,10000 Zagreb</item>
      <item>FINA Regionalni centar Zagreb, OIB 85821130368, Trg svibanjskih žrtava 1995. 1,10000 Zagreb</item>
      <item>Zvonimir Ostović, OIB 96487544168, Utinjska ulica II. odvojak 26,10000 Zagreb</item>
    </izvorni_sadrzaj>
    <derivirana_varijabla naziv="DomainObject.Predmet.SudioniciListAdressOIB_1">
      <item>Z.O.-GRAĐENJE d.o.o., OIB 32725200781, Ledine 15,10000 Zagreb</item>
      <item>FINA Regionalni centar Zagreb, OIB 85821130368, Trg svibanjskih žrtava 1995. 1,10000 Zagreb</item>
      <item>Zvonimir Ostović, OIB 96487544168, Utinjska ulica II. odvojak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32725200781</item>
      <item>, OIB 96487544168</item>
    </izvorni_sadrzaj>
    <derivirana_varijabla naziv="DomainObject.Predmet.SudioniciListNazivOIB_1">
      <item>, OIB 85821130368</item>
      <item>, OIB 32725200781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4E759-F875-4247-835C-C9B4B9179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2442</properties:Characters>
  <properties:Lines>76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2016-12-19T07:11:00Z</dcterms:created>
  <dc:creator>Draženka Prpić</dc:creator>
  <cp:lastModifiedBy>Marina Markić</cp:lastModifiedBy>
  <cp:lastPrinted>2016-12-19T09:52:00Z</cp:lastPrinted>
  <dcterms:modified xmlns:xsi="http://www.w3.org/2001/XMLSchema-instance" xsi:type="dcterms:W3CDTF">2016-12-19T09:52:00Z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