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0393f" w14:paraId="950393f" w:rsidRDefault="00E03607" w:rsidP="00E03607" w:rsidR="00E03607" w:rsidRPr="007E5C2A">
      <w:pPr>
        <w:ind w:left="708"/>
        <w:jc w:val="both"/>
        <w15:collapsed w:val="false"/>
      </w:pPr>
      <w:bookmarkStart w:name="_GoBack" w:id="0"/>
      <w:bookmarkEnd w:id="0"/>
      <w:r>
        <w:rPr>
          <w:noProof/>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E03607" w:rsidP="00E03607" w:rsidR="00E03607" w:rsidRPr="007E5C2A">
      <w:pPr>
        <w:jc w:val="both"/>
      </w:pPr>
    </w:p>
    <w:p w:rsidRDefault="00E03607" w:rsidP="00E03607" w:rsidR="00E03607">
      <w:r>
        <w:t>REPUBLIKA HRVATSKA</w:t>
      </w:r>
    </w:p>
    <w:p w:rsidRDefault="00E03607" w:rsidP="00E03607" w:rsidR="00E03607">
      <w:r>
        <w:t xml:space="preserve">TRGOVAČKI SUD U  </w:t>
      </w:r>
      <w:proofErr w:type="spellStart"/>
      <w:r>
        <w:t>OSIJEKU</w:t>
      </w:r>
      <w:proofErr w:type="spellEnd"/>
    </w:p>
    <w:p w:rsidRDefault="00E03607" w:rsidP="00E03607" w:rsidR="00E03607">
      <w:r>
        <w:t>STALNA SLUŽBA U SLAVONSKOM BRODU</w:t>
      </w:r>
    </w:p>
    <w:p w:rsidRDefault="00E03607" w:rsidP="00E03607" w:rsidR="00E03607">
      <w:proofErr w:type="spellStart"/>
      <w:r>
        <w:t>35000</w:t>
      </w:r>
      <w:proofErr w:type="spellEnd"/>
      <w:r>
        <w:t xml:space="preserve"> Slavonski Brod                                                          </w:t>
      </w:r>
      <w:r>
        <w:tab/>
      </w:r>
      <w:r>
        <w:tab/>
        <w:t xml:space="preserve">    Broj: 3/St-</w:t>
      </w:r>
      <w:proofErr w:type="spellStart"/>
      <w:r w:rsidR="00757011">
        <w:t>327</w:t>
      </w:r>
      <w:proofErr w:type="spellEnd"/>
      <w:r w:rsidR="00757011">
        <w:t>/</w:t>
      </w:r>
      <w:proofErr w:type="spellStart"/>
      <w:r w:rsidR="00757011">
        <w:t>2014</w:t>
      </w:r>
      <w:proofErr w:type="spellEnd"/>
      <w:r w:rsidR="00757011">
        <w:t>-</w:t>
      </w:r>
      <w:proofErr w:type="spellStart"/>
      <w:r w:rsidR="00757011">
        <w:t>145</w:t>
      </w:r>
      <w:proofErr w:type="spellEnd"/>
    </w:p>
    <w:p w:rsidRDefault="00E03607" w:rsidP="00E03607" w:rsidR="00E03607">
      <w:r>
        <w:t xml:space="preserve">Trg pobjede </w:t>
      </w:r>
      <w:proofErr w:type="spellStart"/>
      <w:r>
        <w:t>13</w:t>
      </w:r>
      <w:proofErr w:type="spellEnd"/>
    </w:p>
    <w:p w:rsidRDefault="00E03607" w:rsidP="00E03607" w:rsidR="00E03607"/>
    <w:p w:rsidRDefault="00E03607" w:rsidP="00E03607" w:rsidR="00E03607" w:rsidRPr="00E834D2">
      <w:pPr>
        <w:jc w:val="center"/>
        <w:rPr>
          <w:b/>
        </w:rPr>
      </w:pPr>
    </w:p>
    <w:p w:rsidRDefault="00E03607" w:rsidP="00E03607" w:rsidR="00E03607" w:rsidRPr="00E834D2">
      <w:pPr>
        <w:jc w:val="center"/>
        <w:rPr>
          <w:b/>
        </w:rPr>
      </w:pPr>
      <w:r w:rsidRPr="00E834D2">
        <w:rPr>
          <w:b/>
        </w:rPr>
        <w:t>R E  P U B L I K A  H R V A T S K A</w:t>
      </w:r>
    </w:p>
    <w:p w:rsidRDefault="00E03607" w:rsidP="00E03607" w:rsidR="00E03607" w:rsidRPr="00E834D2">
      <w:pPr>
        <w:jc w:val="center"/>
        <w:rPr>
          <w:b/>
        </w:rPr>
      </w:pPr>
      <w:r w:rsidRPr="00E834D2">
        <w:rPr>
          <w:b/>
        </w:rPr>
        <w:t>R J E Š E N J E</w:t>
      </w:r>
    </w:p>
    <w:p w:rsidRDefault="00E03607" w:rsidP="00E03607" w:rsidR="00E03607"/>
    <w:p w:rsidRDefault="00E03607" w:rsidP="00E03607" w:rsidR="00E03607">
      <w:pPr>
        <w:jc w:val="both"/>
      </w:pPr>
      <w:r>
        <w:t xml:space="preserve">            TRGOVAČKI SUD U </w:t>
      </w:r>
      <w:proofErr w:type="spellStart"/>
      <w:r>
        <w:t>OSIJEKU</w:t>
      </w:r>
      <w:proofErr w:type="spellEnd"/>
      <w:r>
        <w:t xml:space="preserve">, STALNA SLUŽBA U SLAVONSKOM BRODU, po stečajnom sucu Danieli Martini Maoduš, u postupku stečaja nad dužnikom </w:t>
      </w:r>
      <w:r w:rsidR="00757011">
        <w:t xml:space="preserve">BETON  d.o.o., Nova Gradiška u stečaju,  </w:t>
      </w:r>
      <w:proofErr w:type="spellStart"/>
      <w:r w:rsidR="00757011">
        <w:t>OIB</w:t>
      </w:r>
      <w:proofErr w:type="spellEnd"/>
      <w:r w:rsidR="00757011">
        <w:t xml:space="preserve"> </w:t>
      </w:r>
      <w:proofErr w:type="spellStart"/>
      <w:r w:rsidR="00757011">
        <w:t>60852434749</w:t>
      </w:r>
      <w:proofErr w:type="spellEnd"/>
      <w:r>
        <w:t xml:space="preserve">, </w:t>
      </w:r>
      <w:r w:rsidR="00757011">
        <w:t xml:space="preserve">koga zastupa stečajni upravitelj Sanda Marinac iz Požega, </w:t>
      </w:r>
      <w:proofErr w:type="spellStart"/>
      <w:r>
        <w:t>2</w:t>
      </w:r>
      <w:r w:rsidR="00CB139B">
        <w:t>9</w:t>
      </w:r>
      <w:proofErr w:type="spellEnd"/>
      <w:r>
        <w:t xml:space="preserve">. rujna </w:t>
      </w:r>
      <w:proofErr w:type="spellStart"/>
      <w:r>
        <w:t>2017</w:t>
      </w:r>
      <w:proofErr w:type="spellEnd"/>
      <w:r>
        <w:t xml:space="preserve">.  </w:t>
      </w:r>
    </w:p>
    <w:p w:rsidRDefault="00E03607" w:rsidP="00E03607" w:rsidR="00E03607"/>
    <w:p w:rsidRDefault="00E03607" w:rsidP="00E03607" w:rsidR="00E03607">
      <w:pPr>
        <w:jc w:val="center"/>
      </w:pPr>
      <w:r>
        <w:t>r i j e š i o    j e</w:t>
      </w:r>
    </w:p>
    <w:p w:rsidRDefault="00E03607" w:rsidP="00E03607" w:rsidR="00E03607"/>
    <w:p w:rsidRDefault="00E03607" w:rsidP="00E03607" w:rsidR="00E03607" w:rsidRPr="00F25BC2">
      <w:pPr>
        <w:numPr>
          <w:ilvl w:val="0"/>
          <w:numId w:val="1"/>
        </w:numPr>
        <w:jc w:val="both"/>
        <w:rPr>
          <w:b/>
        </w:rPr>
      </w:pPr>
      <w:r>
        <w:t xml:space="preserve">Ponuditelju </w:t>
      </w:r>
      <w:r w:rsidR="00757011">
        <w:rPr>
          <w:b/>
        </w:rPr>
        <w:t xml:space="preserve">DOL - </w:t>
      </w:r>
      <w:proofErr w:type="spellStart"/>
      <w:r w:rsidR="00757011">
        <w:rPr>
          <w:b/>
        </w:rPr>
        <w:t>NEKETNINE</w:t>
      </w:r>
      <w:proofErr w:type="spellEnd"/>
      <w:r w:rsidR="00757011">
        <w:rPr>
          <w:b/>
        </w:rPr>
        <w:t xml:space="preserve"> d.o.o.</w:t>
      </w:r>
      <w:r w:rsidRPr="00F25BC2">
        <w:rPr>
          <w:b/>
        </w:rPr>
        <w:t>,</w:t>
      </w:r>
      <w:r w:rsidR="00757011">
        <w:rPr>
          <w:b/>
        </w:rPr>
        <w:t xml:space="preserve"> Nova Gradiška, Ulica Grgura Ninskog </w:t>
      </w:r>
      <w:proofErr w:type="spellStart"/>
      <w:r w:rsidR="00757011">
        <w:rPr>
          <w:b/>
        </w:rPr>
        <w:t>bb</w:t>
      </w:r>
      <w:proofErr w:type="spellEnd"/>
      <w:r w:rsidR="00757011">
        <w:rPr>
          <w:b/>
        </w:rPr>
        <w:t xml:space="preserve">, </w:t>
      </w:r>
      <w:proofErr w:type="spellStart"/>
      <w:r w:rsidR="00757011">
        <w:rPr>
          <w:b/>
        </w:rPr>
        <w:t>OIB</w:t>
      </w:r>
      <w:proofErr w:type="spellEnd"/>
      <w:r w:rsidR="00757011">
        <w:rPr>
          <w:b/>
        </w:rPr>
        <w:t xml:space="preserve">: </w:t>
      </w:r>
      <w:proofErr w:type="spellStart"/>
      <w:r w:rsidR="00757011">
        <w:rPr>
          <w:b/>
        </w:rPr>
        <w:t>66391981000</w:t>
      </w:r>
      <w:proofErr w:type="spellEnd"/>
      <w:r w:rsidRPr="00F25BC2">
        <w:rPr>
          <w:b/>
        </w:rPr>
        <w:t xml:space="preserve"> </w:t>
      </w:r>
      <w:r>
        <w:t>dosuđ</w:t>
      </w:r>
      <w:r w:rsidR="00712875">
        <w:t>uje se slijedeća nekretnina koja</w:t>
      </w:r>
      <w:r>
        <w:t xml:space="preserve"> je u vlasništvu stečajnog dužnika i to: </w:t>
      </w:r>
    </w:p>
    <w:p w:rsidRDefault="00E03607" w:rsidP="00E03607" w:rsidR="00E03607" w:rsidRPr="008B296C">
      <w:pPr>
        <w:ind w:left="360"/>
        <w:jc w:val="both"/>
      </w:pPr>
    </w:p>
    <w:p w:rsidRDefault="00AF4772" w:rsidP="00757011" w:rsidR="00757011">
      <w:pPr>
        <w:spacing w:beforeAutospacing="true" w:before="100"/>
        <w:jc w:val="both"/>
        <w:rPr>
          <w:b/>
          <w:bCs/>
        </w:rPr>
      </w:pPr>
      <w:r>
        <w:rPr>
          <w:b/>
          <w:bCs/>
        </w:rPr>
        <w:t>-</w:t>
      </w:r>
      <w:r w:rsidR="00757011">
        <w:rPr>
          <w:b/>
          <w:bCs/>
        </w:rPr>
        <w:t xml:space="preserve"> z.k.uložak broj: </w:t>
      </w:r>
      <w:proofErr w:type="spellStart"/>
      <w:r w:rsidR="00757011">
        <w:rPr>
          <w:b/>
          <w:bCs/>
        </w:rPr>
        <w:t>3791</w:t>
      </w:r>
      <w:proofErr w:type="spellEnd"/>
      <w:r w:rsidR="00757011">
        <w:rPr>
          <w:b/>
          <w:bCs/>
        </w:rPr>
        <w:t xml:space="preserve">, </w:t>
      </w:r>
      <w:r w:rsidR="004B1E39">
        <w:rPr>
          <w:b/>
          <w:bCs/>
        </w:rPr>
        <w:t xml:space="preserve">k.o. Nova Gradiška, </w:t>
      </w:r>
      <w:r w:rsidR="00757011">
        <w:rPr>
          <w:b/>
          <w:bCs/>
        </w:rPr>
        <w:t xml:space="preserve">k.č.br. </w:t>
      </w:r>
      <w:proofErr w:type="spellStart"/>
      <w:r w:rsidR="00757011">
        <w:rPr>
          <w:b/>
          <w:bCs/>
        </w:rPr>
        <w:t>2588</w:t>
      </w:r>
      <w:proofErr w:type="spellEnd"/>
      <w:r w:rsidR="00757011">
        <w:rPr>
          <w:b/>
          <w:bCs/>
        </w:rPr>
        <w:t xml:space="preserve">/1, Ulica Grgura Ninskog, površine </w:t>
      </w:r>
      <w:proofErr w:type="spellStart"/>
      <w:r w:rsidR="00757011">
        <w:rPr>
          <w:b/>
          <w:bCs/>
        </w:rPr>
        <w:t>5007</w:t>
      </w:r>
      <w:proofErr w:type="spellEnd"/>
      <w:r w:rsidR="00757011">
        <w:rPr>
          <w:b/>
          <w:bCs/>
        </w:rPr>
        <w:t xml:space="preserve"> </w:t>
      </w:r>
      <w:proofErr w:type="spellStart"/>
      <w:r w:rsidR="00757011">
        <w:rPr>
          <w:b/>
          <w:bCs/>
        </w:rPr>
        <w:t>m2</w:t>
      </w:r>
      <w:proofErr w:type="spellEnd"/>
      <w:r w:rsidR="00757011">
        <w:rPr>
          <w:b/>
          <w:bCs/>
        </w:rPr>
        <w:t xml:space="preserve">, dvorište površine </w:t>
      </w:r>
      <w:proofErr w:type="spellStart"/>
      <w:r w:rsidR="00757011">
        <w:rPr>
          <w:b/>
          <w:bCs/>
        </w:rPr>
        <w:t>4818</w:t>
      </w:r>
      <w:proofErr w:type="spellEnd"/>
      <w:r w:rsidR="00757011">
        <w:rPr>
          <w:b/>
          <w:bCs/>
        </w:rPr>
        <w:t xml:space="preserve"> </w:t>
      </w:r>
      <w:proofErr w:type="spellStart"/>
      <w:r w:rsidR="00757011">
        <w:rPr>
          <w:b/>
          <w:bCs/>
        </w:rPr>
        <w:t>m2</w:t>
      </w:r>
      <w:proofErr w:type="spellEnd"/>
      <w:r w:rsidR="00757011">
        <w:rPr>
          <w:b/>
          <w:bCs/>
        </w:rPr>
        <w:t xml:space="preserve"> i izgrađeno zemljište </w:t>
      </w:r>
      <w:proofErr w:type="spellStart"/>
      <w:r w:rsidR="00757011">
        <w:rPr>
          <w:b/>
          <w:bCs/>
        </w:rPr>
        <w:t>189</w:t>
      </w:r>
      <w:proofErr w:type="spellEnd"/>
      <w:r w:rsidR="00757011">
        <w:rPr>
          <w:b/>
          <w:bCs/>
        </w:rPr>
        <w:t xml:space="preserve"> </w:t>
      </w:r>
      <w:proofErr w:type="spellStart"/>
      <w:r w:rsidR="00757011">
        <w:rPr>
          <w:b/>
          <w:bCs/>
        </w:rPr>
        <w:t>m2</w:t>
      </w:r>
      <w:proofErr w:type="spellEnd"/>
      <w:r w:rsidR="00757011">
        <w:rPr>
          <w:b/>
          <w:bCs/>
        </w:rPr>
        <w:t>,</w:t>
      </w:r>
    </w:p>
    <w:p w:rsidRDefault="00E03607" w:rsidP="00757011" w:rsidR="00E03607">
      <w:pPr>
        <w:jc w:val="both"/>
      </w:pPr>
    </w:p>
    <w:p w:rsidRDefault="00E03607" w:rsidP="00E03607" w:rsidR="00E03607">
      <w:pPr>
        <w:ind w:left="360"/>
        <w:jc w:val="both"/>
      </w:pPr>
    </w:p>
    <w:p w:rsidRDefault="00E03607" w:rsidP="00E03607" w:rsidR="00E03607">
      <w:pPr>
        <w:numPr>
          <w:ilvl w:val="0"/>
          <w:numId w:val="1"/>
        </w:numPr>
        <w:jc w:val="both"/>
      </w:pPr>
      <w:r>
        <w:t xml:space="preserve">Cijena za koju se nekretnine prodaju iznosi </w:t>
      </w:r>
      <w:proofErr w:type="spellStart"/>
      <w:r w:rsidR="00AF4772">
        <w:rPr>
          <w:b/>
        </w:rPr>
        <w:t>101.890</w:t>
      </w:r>
      <w:proofErr w:type="spellEnd"/>
      <w:r w:rsidR="00AF4772">
        <w:rPr>
          <w:b/>
        </w:rPr>
        <w:t>,</w:t>
      </w:r>
      <w:proofErr w:type="spellStart"/>
      <w:r w:rsidR="00AF4772">
        <w:rPr>
          <w:b/>
        </w:rPr>
        <w:t>71</w:t>
      </w:r>
      <w:proofErr w:type="spellEnd"/>
      <w:r>
        <w:t xml:space="preserve"> </w:t>
      </w:r>
      <w:r w:rsidRPr="00E834D2">
        <w:rPr>
          <w:b/>
        </w:rPr>
        <w:t>kn</w:t>
      </w:r>
      <w:r>
        <w:t xml:space="preserve">. </w:t>
      </w:r>
    </w:p>
    <w:p w:rsidRDefault="00E03607" w:rsidP="00E03607" w:rsidR="00E03607">
      <w:pPr>
        <w:ind w:left="1080"/>
        <w:jc w:val="both"/>
      </w:pPr>
    </w:p>
    <w:p w:rsidRDefault="00E03607" w:rsidP="00E03607" w:rsidR="00E03607" w:rsidRPr="00CB139B">
      <w:pPr>
        <w:numPr>
          <w:ilvl w:val="0"/>
          <w:numId w:val="1"/>
        </w:numPr>
        <w:jc w:val="both"/>
      </w:pPr>
      <w:r>
        <w:t xml:space="preserve">Cijena se uplaćuje  na račun za uplatu </w:t>
      </w:r>
      <w:proofErr w:type="spellStart"/>
      <w:r>
        <w:t>kupovnine</w:t>
      </w:r>
      <w:proofErr w:type="spellEnd"/>
      <w:r>
        <w:t xml:space="preserve"> Fine, račun </w:t>
      </w:r>
      <w:proofErr w:type="spellStart"/>
      <w:r>
        <w:t>IBAN</w:t>
      </w:r>
      <w:proofErr w:type="spellEnd"/>
      <w:r>
        <w:t xml:space="preserve">: </w:t>
      </w:r>
      <w:proofErr w:type="spellStart"/>
      <w:r>
        <w:t>HR1123900011300028787</w:t>
      </w:r>
      <w:proofErr w:type="spellEnd"/>
      <w:r>
        <w:t xml:space="preserve">, model: </w:t>
      </w:r>
      <w:proofErr w:type="spellStart"/>
      <w:r>
        <w:t>HR11</w:t>
      </w:r>
      <w:proofErr w:type="spellEnd"/>
      <w:r>
        <w:t>, pod "poziv na broj" (</w:t>
      </w:r>
      <w:proofErr w:type="spellStart"/>
      <w:r>
        <w:t>PNB</w:t>
      </w:r>
      <w:proofErr w:type="spellEnd"/>
      <w:r>
        <w:t>) kao podatak prvi (</w:t>
      </w:r>
      <w:proofErr w:type="spellStart"/>
      <w:r>
        <w:t>P1</w:t>
      </w:r>
      <w:proofErr w:type="spellEnd"/>
      <w:r>
        <w:t xml:space="preserve">) treba upisati broj </w:t>
      </w:r>
      <w:proofErr w:type="spellStart"/>
      <w:r w:rsidR="00AF4772">
        <w:t>42340</w:t>
      </w:r>
      <w:proofErr w:type="spellEnd"/>
      <w:r>
        <w:t>, a kao podatak drugi (</w:t>
      </w:r>
      <w:proofErr w:type="spellStart"/>
      <w:r>
        <w:t>P2</w:t>
      </w:r>
      <w:proofErr w:type="spellEnd"/>
      <w:r>
        <w:t xml:space="preserve">*) broj koji je sadržan u tablici pod rednim brojem VII (lista ponuditelja sa zadnjom najvišom valjanom </w:t>
      </w:r>
      <w:r w:rsidR="00CB139B">
        <w:t xml:space="preserve">ponudom u nadmetanju), u ovom slučaju broj </w:t>
      </w:r>
      <w:proofErr w:type="spellStart"/>
      <w:r w:rsidR="00CB139B">
        <w:t>7390</w:t>
      </w:r>
      <w:proofErr w:type="spellEnd"/>
      <w:r w:rsidR="00CB139B">
        <w:t>.</w:t>
      </w:r>
      <w:r>
        <w:t xml:space="preserve"> </w:t>
      </w:r>
      <w:r w:rsidR="008D21C9">
        <w:t xml:space="preserve">Podatak </w:t>
      </w:r>
      <w:proofErr w:type="spellStart"/>
      <w:r w:rsidR="008D21C9">
        <w:t>P1</w:t>
      </w:r>
      <w:proofErr w:type="spellEnd"/>
      <w:r w:rsidR="008D21C9">
        <w:t xml:space="preserve"> i </w:t>
      </w:r>
      <w:proofErr w:type="spellStart"/>
      <w:r w:rsidR="008D21C9">
        <w:t>P2</w:t>
      </w:r>
      <w:proofErr w:type="spellEnd"/>
      <w:r w:rsidR="008D21C9">
        <w:t xml:space="preserve"> nužno je odvojiti crticom (-). </w:t>
      </w:r>
      <w:r>
        <w:t xml:space="preserve">Prilikom uplate </w:t>
      </w:r>
      <w:proofErr w:type="spellStart"/>
      <w:r>
        <w:t>kupovnine</w:t>
      </w:r>
      <w:proofErr w:type="spellEnd"/>
      <w:r>
        <w:t xml:space="preserve"> na račun Agencije potrebno je da </w:t>
      </w:r>
      <w:r w:rsidR="008D21C9">
        <w:t>uplatitelj</w:t>
      </w:r>
      <w:r>
        <w:t xml:space="preserve"> u polje </w:t>
      </w:r>
      <w:proofErr w:type="spellStart"/>
      <w:r>
        <w:t>71A</w:t>
      </w:r>
      <w:proofErr w:type="spellEnd"/>
      <w:r>
        <w:t xml:space="preserve"> na </w:t>
      </w:r>
      <w:proofErr w:type="spellStart"/>
      <w:r w:rsidRPr="00CB139B">
        <w:t>SWIFT</w:t>
      </w:r>
      <w:proofErr w:type="spellEnd"/>
      <w:r w:rsidRPr="00CB139B">
        <w:t>-u ili na obrascu naloga za plaćanje u polje "Opcija troška" naznači opciju "</w:t>
      </w:r>
      <w:proofErr w:type="spellStart"/>
      <w:r w:rsidRPr="00CB139B">
        <w:t>OUR</w:t>
      </w:r>
      <w:proofErr w:type="spellEnd"/>
      <w:r w:rsidRPr="00CB139B">
        <w:t>".</w:t>
      </w:r>
    </w:p>
    <w:p w:rsidRDefault="00E03607" w:rsidP="00E03607" w:rsidR="00E03607" w:rsidRPr="00CB139B">
      <w:pPr>
        <w:ind w:left="1080"/>
        <w:jc w:val="both"/>
      </w:pPr>
    </w:p>
    <w:p w:rsidRDefault="00E03607" w:rsidP="00E03607" w:rsidR="00E03607" w:rsidRPr="00CB139B">
      <w:pPr>
        <w:numPr>
          <w:ilvl w:val="0"/>
          <w:numId w:val="1"/>
        </w:numPr>
        <w:jc w:val="both"/>
      </w:pPr>
      <w:r w:rsidRPr="00CB139B">
        <w:t>Kupac je dužan platiti poreze, ako ih je dužan platiti  sukladno važećim propisima.</w:t>
      </w:r>
    </w:p>
    <w:p w:rsidRDefault="00E03607" w:rsidP="00E03607" w:rsidR="00E03607">
      <w:pPr>
        <w:jc w:val="both"/>
      </w:pPr>
    </w:p>
    <w:p w:rsidRDefault="00E03607" w:rsidP="00E03607" w:rsidR="00E03607">
      <w:pPr>
        <w:numPr>
          <w:ilvl w:val="0"/>
          <w:numId w:val="1"/>
        </w:numPr>
        <w:jc w:val="both"/>
      </w:pPr>
      <w:r>
        <w:t xml:space="preserve">Nalaže se kupcu </w:t>
      </w:r>
      <w:r w:rsidR="008D21C9">
        <w:rPr>
          <w:b/>
        </w:rPr>
        <w:t xml:space="preserve">DOL - </w:t>
      </w:r>
      <w:proofErr w:type="spellStart"/>
      <w:r w:rsidR="008D21C9">
        <w:rPr>
          <w:b/>
        </w:rPr>
        <w:t>NEKETNINE</w:t>
      </w:r>
      <w:proofErr w:type="spellEnd"/>
      <w:r w:rsidR="008D21C9">
        <w:rPr>
          <w:b/>
        </w:rPr>
        <w:t xml:space="preserve"> d.o.o.</w:t>
      </w:r>
      <w:r w:rsidR="008D21C9" w:rsidRPr="00F25BC2">
        <w:rPr>
          <w:b/>
        </w:rPr>
        <w:t>,</w:t>
      </w:r>
      <w:r w:rsidR="008D21C9">
        <w:rPr>
          <w:b/>
        </w:rPr>
        <w:t xml:space="preserve"> Nova Gradiška, Ulica Grgura Ninskog </w:t>
      </w:r>
      <w:proofErr w:type="spellStart"/>
      <w:r w:rsidR="008D21C9">
        <w:rPr>
          <w:b/>
        </w:rPr>
        <w:t>bb</w:t>
      </w:r>
      <w:proofErr w:type="spellEnd"/>
      <w:r w:rsidR="008D21C9">
        <w:rPr>
          <w:b/>
        </w:rPr>
        <w:t xml:space="preserve">, </w:t>
      </w:r>
      <w:proofErr w:type="spellStart"/>
      <w:r w:rsidR="008D21C9">
        <w:rPr>
          <w:b/>
        </w:rPr>
        <w:t>OIB</w:t>
      </w:r>
      <w:proofErr w:type="spellEnd"/>
      <w:r w:rsidR="008D21C9">
        <w:rPr>
          <w:b/>
        </w:rPr>
        <w:t xml:space="preserve">: </w:t>
      </w:r>
      <w:proofErr w:type="spellStart"/>
      <w:r w:rsidR="008D21C9">
        <w:rPr>
          <w:b/>
        </w:rPr>
        <w:t>66391981000</w:t>
      </w:r>
      <w:proofErr w:type="spellEnd"/>
      <w:r>
        <w:rPr>
          <w:b/>
        </w:rPr>
        <w:t xml:space="preserve">, </w:t>
      </w:r>
      <w:r>
        <w:t xml:space="preserve">plaćanje </w:t>
      </w:r>
      <w:proofErr w:type="spellStart"/>
      <w:r>
        <w:t>kupovnine</w:t>
      </w:r>
      <w:proofErr w:type="spellEnd"/>
      <w:r>
        <w:t xml:space="preserve"> u visini ovim rješenjem određene cijene, koji iznos se umanjuje za iznos već plaćene jamčevine (pa se plaćena jamčevina uračunava u </w:t>
      </w:r>
      <w:proofErr w:type="spellStart"/>
      <w:r>
        <w:t>kupovninu</w:t>
      </w:r>
      <w:proofErr w:type="spellEnd"/>
      <w:r>
        <w:t xml:space="preserve">), u roku od </w:t>
      </w:r>
      <w:proofErr w:type="spellStart"/>
      <w:r>
        <w:t>60</w:t>
      </w:r>
      <w:proofErr w:type="spellEnd"/>
      <w:r>
        <w:t xml:space="preserve"> dana od završetka elektroničke javne dražbe na kojoj je kupac sudjelovao.</w:t>
      </w:r>
    </w:p>
    <w:p w:rsidRDefault="00E03607" w:rsidP="00E03607" w:rsidR="00E03607">
      <w:pPr>
        <w:jc w:val="both"/>
      </w:pPr>
      <w:r>
        <w:t>   </w:t>
      </w:r>
    </w:p>
    <w:p w:rsidRDefault="00397A24" w:rsidP="00E03607" w:rsidR="00397A24">
      <w:pPr>
        <w:jc w:val="both"/>
      </w:pPr>
    </w:p>
    <w:p w:rsidRDefault="00397A24" w:rsidP="00E03607" w:rsidR="00397A24">
      <w:pPr>
        <w:jc w:val="both"/>
      </w:pPr>
    </w:p>
    <w:p w:rsidRDefault="00397A24" w:rsidP="00397A24" w:rsidR="00397A24">
      <w:pPr>
        <w:ind w:firstLine="708" w:left="5664"/>
        <w:jc w:val="both"/>
      </w:pPr>
      <w:r>
        <w:t>Broj: 3/St-</w:t>
      </w:r>
      <w:proofErr w:type="spellStart"/>
      <w:r>
        <w:t>327</w:t>
      </w:r>
      <w:proofErr w:type="spellEnd"/>
      <w:r>
        <w:t>/</w:t>
      </w:r>
      <w:proofErr w:type="spellStart"/>
      <w:r>
        <w:t>2014</w:t>
      </w:r>
      <w:proofErr w:type="spellEnd"/>
      <w:r>
        <w:t>-</w:t>
      </w:r>
      <w:proofErr w:type="spellStart"/>
      <w:r>
        <w:t>145</w:t>
      </w:r>
      <w:proofErr w:type="spellEnd"/>
    </w:p>
    <w:p w:rsidRDefault="00397A24" w:rsidP="00397A24" w:rsidR="00397A24">
      <w:pPr>
        <w:ind w:firstLine="708" w:left="5664"/>
        <w:jc w:val="both"/>
      </w:pPr>
    </w:p>
    <w:p w:rsidRDefault="00E03607" w:rsidP="00E03607" w:rsidR="00E03607">
      <w:pPr>
        <w:numPr>
          <w:ilvl w:val="0"/>
          <w:numId w:val="1"/>
        </w:numPr>
        <w:jc w:val="both"/>
      </w:pPr>
      <w:r>
        <w:t xml:space="preserve">Ukoliko </w:t>
      </w:r>
      <w:proofErr w:type="spellStart"/>
      <w:r>
        <w:t>kupovnina</w:t>
      </w:r>
      <w:proofErr w:type="spellEnd"/>
      <w:r>
        <w:t xml:space="preserve"> ne bude plaćena, odnosno ako se utvrdi da jamčevina nije plaćena, ova prodaja će se oglasiti nevažećom.</w:t>
      </w:r>
    </w:p>
    <w:p w:rsidRDefault="00E03607" w:rsidP="00E03607" w:rsidR="00E03607">
      <w:pPr>
        <w:jc w:val="both"/>
      </w:pPr>
    </w:p>
    <w:p w:rsidRDefault="00E03607" w:rsidP="00E03607" w:rsidR="00E03607">
      <w:pPr>
        <w:jc w:val="both"/>
      </w:pPr>
    </w:p>
    <w:p w:rsidRDefault="00E03607" w:rsidP="00E03607" w:rsidR="00E03607">
      <w:pPr>
        <w:numPr>
          <w:ilvl w:val="0"/>
          <w:numId w:val="1"/>
        </w:numPr>
        <w:jc w:val="both"/>
      </w:pPr>
      <w:r>
        <w:t xml:space="preserve">Nalaže se zemljišno-knjižnom odjelu Općinskog suda u </w:t>
      </w:r>
      <w:r w:rsidR="00397A24">
        <w:t>Novoj Gradiški</w:t>
      </w:r>
      <w:r>
        <w:t xml:space="preserve"> da temeljem ovog pravomoćnog rješenja, te potvrde ovog suda o isplati kupoprodajne cijene u cijelosti izvrši prijenos prava vlasništva na nekretninama iz točke I. ovog rješenja na kupca .</w:t>
      </w:r>
    </w:p>
    <w:p w:rsidRDefault="00E03607" w:rsidP="00E03607" w:rsidR="00E03607">
      <w:pPr>
        <w:ind w:firstLine="708" w:left="5664"/>
      </w:pPr>
    </w:p>
    <w:p w:rsidRDefault="00E03607" w:rsidP="00E03607" w:rsidR="00E03607">
      <w:pPr>
        <w:ind w:firstLine="360"/>
      </w:pPr>
      <w:r>
        <w:t xml:space="preserve">IX. Nalaže se </w:t>
      </w:r>
      <w:proofErr w:type="spellStart"/>
      <w:r>
        <w:t>z.k</w:t>
      </w:r>
      <w:proofErr w:type="spellEnd"/>
      <w:r>
        <w:t xml:space="preserve">. odjelu brisanje slijedećih zabilježbi: </w:t>
      </w:r>
    </w:p>
    <w:p w:rsidRDefault="00E03607" w:rsidP="00E03607" w:rsidR="00E03607"/>
    <w:p w:rsidRDefault="00E03607" w:rsidP="00E03607" w:rsidR="00E03607">
      <w:pPr>
        <w:pStyle w:val="Odlomakpopisa"/>
        <w:numPr>
          <w:ilvl w:val="0"/>
          <w:numId w:val="2"/>
        </w:numPr>
        <w:jc w:val="both"/>
      </w:pPr>
      <w:r>
        <w:t>Z</w:t>
      </w:r>
      <w:r w:rsidR="008D21C9">
        <w:t>-</w:t>
      </w:r>
      <w:proofErr w:type="spellStart"/>
      <w:r w:rsidR="008D21C9">
        <w:t>3175</w:t>
      </w:r>
      <w:proofErr w:type="spellEnd"/>
      <w:r w:rsidR="008D21C9">
        <w:t>/4 od 4.12.2014., Z-</w:t>
      </w:r>
      <w:proofErr w:type="spellStart"/>
      <w:r w:rsidR="008D21C9">
        <w:t>1835</w:t>
      </w:r>
      <w:proofErr w:type="spellEnd"/>
      <w:r w:rsidR="008D21C9">
        <w:t>/</w:t>
      </w:r>
      <w:proofErr w:type="spellStart"/>
      <w:r w:rsidR="008D21C9">
        <w:t>11</w:t>
      </w:r>
      <w:proofErr w:type="spellEnd"/>
      <w:r w:rsidR="008D21C9">
        <w:t xml:space="preserve"> od 20.6.2011., Z-</w:t>
      </w:r>
      <w:proofErr w:type="spellStart"/>
      <w:r w:rsidR="008D21C9">
        <w:t>1835</w:t>
      </w:r>
      <w:proofErr w:type="spellEnd"/>
      <w:r w:rsidR="008D21C9">
        <w:t>/</w:t>
      </w:r>
      <w:proofErr w:type="spellStart"/>
      <w:r w:rsidR="008D21C9">
        <w:t>11</w:t>
      </w:r>
      <w:proofErr w:type="spellEnd"/>
      <w:r w:rsidR="008D21C9">
        <w:t xml:space="preserve"> od 20.6.2011., Z-</w:t>
      </w:r>
      <w:proofErr w:type="spellStart"/>
      <w:r w:rsidR="008D21C9">
        <w:t>147</w:t>
      </w:r>
      <w:proofErr w:type="spellEnd"/>
      <w:r w:rsidR="008D21C9">
        <w:t>/</w:t>
      </w:r>
      <w:proofErr w:type="spellStart"/>
      <w:r w:rsidR="008D21C9">
        <w:t>13</w:t>
      </w:r>
      <w:proofErr w:type="spellEnd"/>
      <w:r w:rsidR="008D21C9">
        <w:t xml:space="preserve"> od 15.1.2013., Z-</w:t>
      </w:r>
      <w:proofErr w:type="spellStart"/>
      <w:r w:rsidR="008D21C9">
        <w:t>509</w:t>
      </w:r>
      <w:proofErr w:type="spellEnd"/>
      <w:r w:rsidR="008D21C9">
        <w:t>/</w:t>
      </w:r>
      <w:proofErr w:type="spellStart"/>
      <w:r w:rsidR="008D21C9">
        <w:t>14</w:t>
      </w:r>
      <w:proofErr w:type="spellEnd"/>
      <w:r w:rsidR="008D21C9">
        <w:t xml:space="preserve"> od 24.2.2014., Z-</w:t>
      </w:r>
      <w:proofErr w:type="spellStart"/>
      <w:r w:rsidR="008D21C9">
        <w:t>3172</w:t>
      </w:r>
      <w:proofErr w:type="spellEnd"/>
      <w:r w:rsidR="008D21C9">
        <w:t>/</w:t>
      </w:r>
      <w:proofErr w:type="spellStart"/>
      <w:r w:rsidR="008D21C9">
        <w:t>14</w:t>
      </w:r>
      <w:proofErr w:type="spellEnd"/>
      <w:r w:rsidR="008D21C9">
        <w:t xml:space="preserve"> od 3.12.2014.</w:t>
      </w:r>
    </w:p>
    <w:p w:rsidRDefault="00E03607" w:rsidP="00E03607" w:rsidR="00E03607"/>
    <w:p w:rsidRDefault="00E03607" w:rsidP="00E03607" w:rsidR="00E03607">
      <w:pPr>
        <w:jc w:val="center"/>
      </w:pPr>
      <w:r>
        <w:t>Obrazloženje</w:t>
      </w:r>
    </w:p>
    <w:p w:rsidRDefault="00E03607" w:rsidP="00E03607" w:rsidR="00E03607">
      <w:pPr>
        <w:jc w:val="both"/>
      </w:pPr>
    </w:p>
    <w:p w:rsidRDefault="00E03607" w:rsidP="00E03607" w:rsidR="00E03607">
      <w:pPr>
        <w:ind w:firstLine="708"/>
        <w:jc w:val="both"/>
      </w:pPr>
      <w:r>
        <w:t xml:space="preserve">Nekretnina označena u dispozitivu rješenja prodana je na elektroničkoj javnoj dražbi jedinom ponuditelju </w:t>
      </w:r>
      <w:r w:rsidR="008D21C9">
        <w:rPr>
          <w:b/>
        </w:rPr>
        <w:t xml:space="preserve">DOL - </w:t>
      </w:r>
      <w:proofErr w:type="spellStart"/>
      <w:r w:rsidR="008D21C9">
        <w:rPr>
          <w:b/>
        </w:rPr>
        <w:t>NEKETNINE</w:t>
      </w:r>
      <w:proofErr w:type="spellEnd"/>
      <w:r w:rsidR="008D21C9">
        <w:rPr>
          <w:b/>
        </w:rPr>
        <w:t xml:space="preserve"> d.o.o.</w:t>
      </w:r>
      <w:r w:rsidR="008D21C9" w:rsidRPr="00F25BC2">
        <w:rPr>
          <w:b/>
        </w:rPr>
        <w:t>,</w:t>
      </w:r>
      <w:r w:rsidR="008D21C9">
        <w:rPr>
          <w:b/>
        </w:rPr>
        <w:t xml:space="preserve"> Nova Gradiška, Ulica Grgura Ninskog </w:t>
      </w:r>
      <w:proofErr w:type="spellStart"/>
      <w:r w:rsidR="008D21C9">
        <w:rPr>
          <w:b/>
        </w:rPr>
        <w:t>bb</w:t>
      </w:r>
      <w:proofErr w:type="spellEnd"/>
      <w:r w:rsidR="008D21C9">
        <w:rPr>
          <w:b/>
        </w:rPr>
        <w:t xml:space="preserve">, </w:t>
      </w:r>
      <w:proofErr w:type="spellStart"/>
      <w:r w:rsidR="008D21C9">
        <w:rPr>
          <w:b/>
        </w:rPr>
        <w:t>OIB</w:t>
      </w:r>
      <w:proofErr w:type="spellEnd"/>
      <w:r w:rsidR="008D21C9">
        <w:rPr>
          <w:b/>
        </w:rPr>
        <w:t xml:space="preserve">: </w:t>
      </w:r>
      <w:proofErr w:type="spellStart"/>
      <w:r w:rsidR="008D21C9">
        <w:rPr>
          <w:b/>
        </w:rPr>
        <w:t>66391981000</w:t>
      </w:r>
      <w:proofErr w:type="spellEnd"/>
      <w:r w:rsidR="008D21C9" w:rsidRPr="00F25BC2">
        <w:rPr>
          <w:b/>
        </w:rPr>
        <w:t xml:space="preserve"> </w:t>
      </w:r>
      <w:r>
        <w:t xml:space="preserve"> za ponuđeni iznos kupoprodajne cijene od</w:t>
      </w:r>
      <w:r w:rsidR="004B4125">
        <w:t xml:space="preserve"> </w:t>
      </w:r>
      <w:proofErr w:type="spellStart"/>
      <w:r w:rsidR="004B4125">
        <w:rPr>
          <w:b/>
        </w:rPr>
        <w:t>101.890</w:t>
      </w:r>
      <w:proofErr w:type="spellEnd"/>
      <w:r w:rsidR="004B4125">
        <w:rPr>
          <w:b/>
        </w:rPr>
        <w:t>,</w:t>
      </w:r>
      <w:proofErr w:type="spellStart"/>
      <w:r w:rsidR="004B4125">
        <w:rPr>
          <w:b/>
        </w:rPr>
        <w:t>71</w:t>
      </w:r>
      <w:proofErr w:type="spellEnd"/>
      <w:r w:rsidR="004B4125">
        <w:t xml:space="preserve"> </w:t>
      </w:r>
      <w:r w:rsidRPr="004B4125">
        <w:rPr>
          <w:b/>
        </w:rPr>
        <w:t>kn</w:t>
      </w:r>
      <w:r>
        <w:t xml:space="preserve">, a utvrđeno je da je uplaćena jamčevina pa je iz tih razloga odlučeno kao u izreci rješenja temeljem čl. </w:t>
      </w:r>
      <w:proofErr w:type="spellStart"/>
      <w:r>
        <w:t>164</w:t>
      </w:r>
      <w:proofErr w:type="spellEnd"/>
      <w:r>
        <w:t xml:space="preserve"> Stečajnog zakona (NN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25</w:t>
      </w:r>
      <w:proofErr w:type="spellEnd"/>
      <w:r>
        <w:t>/</w:t>
      </w:r>
      <w:proofErr w:type="spellStart"/>
      <w:r>
        <w:t>12</w:t>
      </w:r>
      <w:proofErr w:type="spellEnd"/>
      <w:r>
        <w:t xml:space="preserve"> i </w:t>
      </w:r>
      <w:proofErr w:type="spellStart"/>
      <w:r>
        <w:t>133</w:t>
      </w:r>
      <w:proofErr w:type="spellEnd"/>
      <w:r>
        <w:t>/</w:t>
      </w:r>
      <w:proofErr w:type="spellStart"/>
      <w:r>
        <w:t>12</w:t>
      </w:r>
      <w:proofErr w:type="spellEnd"/>
      <w:r>
        <w:t xml:space="preserve">), a uz primjenu čl. </w:t>
      </w:r>
      <w:proofErr w:type="spellStart"/>
      <w:r>
        <w:t>101</w:t>
      </w:r>
      <w:proofErr w:type="spellEnd"/>
      <w:r>
        <w:t xml:space="preserve">. Ovršnog zakona NN br. </w:t>
      </w:r>
      <w:proofErr w:type="spellStart"/>
      <w:r>
        <w:t>112</w:t>
      </w:r>
      <w:proofErr w:type="spellEnd"/>
      <w:r>
        <w:t>/</w:t>
      </w:r>
      <w:proofErr w:type="spellStart"/>
      <w:r>
        <w:t>2012</w:t>
      </w:r>
      <w:proofErr w:type="spellEnd"/>
    </w:p>
    <w:p w:rsidRDefault="00E03607" w:rsidP="00E03607" w:rsidR="00E03607">
      <w:pPr>
        <w:ind w:firstLine="708"/>
        <w:jc w:val="both"/>
      </w:pPr>
      <w:r>
        <w:t xml:space="preserve">Pismeni </w:t>
      </w:r>
      <w:proofErr w:type="spellStart"/>
      <w:r>
        <w:t>otpravak</w:t>
      </w:r>
      <w:proofErr w:type="spellEnd"/>
      <w:r>
        <w:t xml:space="preserve"> ovog rješenja se dostavlja kupcu te se objavljuje na </w:t>
      </w:r>
      <w:proofErr w:type="spellStart"/>
      <w:r>
        <w:t>eOglasnoj</w:t>
      </w:r>
      <w:proofErr w:type="spellEnd"/>
      <w:r>
        <w:t xml:space="preserve"> ploči suda.</w:t>
      </w:r>
    </w:p>
    <w:p w:rsidRDefault="00E03607" w:rsidP="00E03607" w:rsidR="00E03607">
      <w:pPr>
        <w:jc w:val="both"/>
      </w:pPr>
      <w:r>
        <w:tab/>
      </w:r>
    </w:p>
    <w:p w:rsidRDefault="00E03607" w:rsidP="00E03607" w:rsidR="00E03607">
      <w:pPr>
        <w:ind w:firstLine="708"/>
      </w:pPr>
      <w:r>
        <w:t xml:space="preserve">U Slavonskom Brodu </w:t>
      </w:r>
      <w:proofErr w:type="spellStart"/>
      <w:r>
        <w:t>2</w:t>
      </w:r>
      <w:r w:rsidR="00712875">
        <w:t>9</w:t>
      </w:r>
      <w:proofErr w:type="spellEnd"/>
      <w:r>
        <w:t xml:space="preserve">. rujna </w:t>
      </w:r>
      <w:proofErr w:type="spellStart"/>
      <w:r>
        <w:t>2017</w:t>
      </w:r>
      <w:proofErr w:type="spellEnd"/>
      <w:r>
        <w:t xml:space="preserve">.  </w:t>
      </w:r>
    </w:p>
    <w:p w:rsidRDefault="00E03607" w:rsidP="00E03607" w:rsidR="00E03607"/>
    <w:p w:rsidRDefault="00E03607" w:rsidP="00E03607" w:rsidR="00E03607">
      <w:r>
        <w:t>                                                                                                                                                            </w:t>
      </w:r>
      <w:r>
        <w:tab/>
      </w:r>
      <w:r>
        <w:tab/>
        <w:t>   </w:t>
      </w:r>
      <w:r>
        <w:tab/>
      </w:r>
      <w:r>
        <w:tab/>
      </w:r>
      <w:r>
        <w:tab/>
      </w:r>
      <w:r>
        <w:tab/>
      </w:r>
      <w:r>
        <w:tab/>
      </w:r>
      <w:r>
        <w:tab/>
        <w:t>   Stečajna sutkinja:</w:t>
      </w:r>
    </w:p>
    <w:p w:rsidRDefault="00E03607" w:rsidP="00E03607" w:rsidR="00E03607">
      <w:r>
        <w:tab/>
      </w:r>
      <w:r>
        <w:tab/>
      </w:r>
      <w:r>
        <w:tab/>
      </w:r>
      <w:r>
        <w:tab/>
      </w:r>
      <w:r>
        <w:tab/>
      </w:r>
      <w:r>
        <w:tab/>
      </w:r>
      <w:r>
        <w:tab/>
      </w:r>
      <w:r>
        <w:tab/>
        <w:t>Daniela Martini Maoduš</w:t>
      </w:r>
    </w:p>
    <w:p w:rsidRDefault="00E03607" w:rsidP="00E03607" w:rsidR="00E03607">
      <w:r>
        <w:t>            </w:t>
      </w:r>
    </w:p>
    <w:p w:rsidRDefault="00E03607" w:rsidP="00E03607" w:rsidR="00E03607">
      <w:r>
        <w:t> </w:t>
      </w:r>
    </w:p>
    <w:p w:rsidRDefault="00E03607" w:rsidP="00E03607" w:rsidR="00E03607"/>
    <w:p w:rsidRDefault="00E03607" w:rsidP="00E03607" w:rsidR="00E03607" w:rsidRPr="00D23354">
      <w:pPr>
        <w:rPr>
          <w:sz w:val="18"/>
          <w:szCs w:val="18"/>
        </w:rPr>
      </w:pPr>
      <w:r w:rsidRPr="00D23354">
        <w:rPr>
          <w:sz w:val="18"/>
          <w:szCs w:val="18"/>
        </w:rPr>
        <w:t xml:space="preserve">NAPUTAK O PRAVNOM LIJEKU : protiv ovog rješenja pravo na žalbu imaju stečajni upravitelj, svi ponuditelji i </w:t>
      </w:r>
      <w:proofErr w:type="spellStart"/>
      <w:r w:rsidRPr="00D23354">
        <w:rPr>
          <w:sz w:val="18"/>
          <w:szCs w:val="18"/>
        </w:rPr>
        <w:t>razlučni</w:t>
      </w:r>
      <w:proofErr w:type="spellEnd"/>
      <w:r w:rsidRPr="00D23354">
        <w:rPr>
          <w:sz w:val="18"/>
          <w:szCs w:val="18"/>
        </w:rPr>
        <w:t xml:space="preserve"> vjerovnici. Žalba se podnosi ovom Sudu u tri primjerka, a o žalbi odlučuje </w:t>
      </w:r>
      <w:proofErr w:type="spellStart"/>
      <w:r w:rsidRPr="00D23354">
        <w:rPr>
          <w:sz w:val="18"/>
          <w:szCs w:val="18"/>
        </w:rPr>
        <w:t>VTS</w:t>
      </w:r>
      <w:proofErr w:type="spellEnd"/>
      <w:r w:rsidRPr="00D23354">
        <w:rPr>
          <w:sz w:val="18"/>
          <w:szCs w:val="18"/>
        </w:rPr>
        <w:t xml:space="preserve"> RH u Zagrebu. Rok za žalbu počinje teći osmog dana od dana objave rješenja na E oglasnoj ploči .Žalba se podnosi u roku od 8 dana</w:t>
      </w:r>
    </w:p>
    <w:p w:rsidRDefault="00E03607" w:rsidP="00E03607" w:rsidR="00E03607" w:rsidRPr="00D23354">
      <w:pPr>
        <w:rPr>
          <w:sz w:val="18"/>
          <w:szCs w:val="18"/>
        </w:rPr>
      </w:pPr>
    </w:p>
    <w:p w:rsidRDefault="00E03607" w:rsidP="00E03607" w:rsidR="00E03607"/>
    <w:p w:rsidRDefault="00E03607" w:rsidP="00E03607" w:rsidR="00E03607" w:rsidRPr="00E90787">
      <w:pPr>
        <w:rPr>
          <w:sz w:val="20"/>
          <w:szCs w:val="20"/>
        </w:rPr>
      </w:pPr>
      <w:r w:rsidRPr="00E90787">
        <w:rPr>
          <w:sz w:val="20"/>
          <w:szCs w:val="20"/>
        </w:rPr>
        <w:t>Dostaviti:</w:t>
      </w:r>
    </w:p>
    <w:p w:rsidRDefault="00E03607" w:rsidP="00E03607" w:rsidR="00E03607" w:rsidRPr="00E90787">
      <w:pPr>
        <w:rPr>
          <w:sz w:val="20"/>
          <w:szCs w:val="20"/>
        </w:rPr>
      </w:pPr>
      <w:r w:rsidRPr="00E90787">
        <w:rPr>
          <w:sz w:val="20"/>
          <w:szCs w:val="20"/>
        </w:rPr>
        <w:t>-</w:t>
      </w:r>
      <w:r>
        <w:rPr>
          <w:sz w:val="20"/>
          <w:szCs w:val="20"/>
        </w:rPr>
        <w:t xml:space="preserve"> kupcu,</w:t>
      </w:r>
      <w:r w:rsidRPr="00E90787">
        <w:rPr>
          <w:sz w:val="20"/>
          <w:szCs w:val="20"/>
        </w:rPr>
        <w:t xml:space="preserve"> stečajni upravitelj</w:t>
      </w:r>
      <w:r>
        <w:rPr>
          <w:sz w:val="20"/>
          <w:szCs w:val="20"/>
        </w:rPr>
        <w:t xml:space="preserve">, </w:t>
      </w:r>
      <w:proofErr w:type="spellStart"/>
      <w:r>
        <w:rPr>
          <w:sz w:val="20"/>
          <w:szCs w:val="20"/>
        </w:rPr>
        <w:t>razlučni</w:t>
      </w:r>
      <w:proofErr w:type="spellEnd"/>
      <w:r>
        <w:rPr>
          <w:sz w:val="20"/>
          <w:szCs w:val="20"/>
        </w:rPr>
        <w:t xml:space="preserve"> vjerovnik RH</w:t>
      </w:r>
      <w:r w:rsidRPr="00E90787">
        <w:rPr>
          <w:sz w:val="20"/>
          <w:szCs w:val="20"/>
        </w:rPr>
        <w:t xml:space="preserve"> -</w:t>
      </w:r>
      <w:r>
        <w:rPr>
          <w:sz w:val="20"/>
          <w:szCs w:val="20"/>
        </w:rPr>
        <w:t xml:space="preserve"> </w:t>
      </w:r>
      <w:r w:rsidRPr="00E90787">
        <w:rPr>
          <w:sz w:val="20"/>
          <w:szCs w:val="20"/>
        </w:rPr>
        <w:t xml:space="preserve">putem </w:t>
      </w:r>
      <w:proofErr w:type="spellStart"/>
      <w:r w:rsidRPr="00E90787">
        <w:rPr>
          <w:sz w:val="20"/>
          <w:szCs w:val="20"/>
        </w:rPr>
        <w:t>eOglasne</w:t>
      </w:r>
      <w:proofErr w:type="spellEnd"/>
      <w:r w:rsidRPr="00E90787">
        <w:rPr>
          <w:sz w:val="20"/>
          <w:szCs w:val="20"/>
        </w:rPr>
        <w:t xml:space="preserve"> ploča</w:t>
      </w:r>
    </w:p>
    <w:p w:rsidRDefault="00E03607" w:rsidP="00E03607" w:rsidR="00E03607">
      <w:pPr>
        <w:rPr>
          <w:sz w:val="20"/>
          <w:szCs w:val="20"/>
        </w:rPr>
      </w:pPr>
      <w:r w:rsidRPr="00E90787">
        <w:rPr>
          <w:sz w:val="20"/>
          <w:szCs w:val="20"/>
        </w:rPr>
        <w:t>- kupcu</w:t>
      </w:r>
      <w:r>
        <w:rPr>
          <w:sz w:val="20"/>
          <w:szCs w:val="20"/>
        </w:rPr>
        <w:t>-poštom radi obavijesti</w:t>
      </w:r>
    </w:p>
    <w:p w:rsidRDefault="00E03607" w:rsidP="00E03607" w:rsidR="00E03607">
      <w:pPr>
        <w:rPr>
          <w:sz w:val="20"/>
          <w:szCs w:val="20"/>
        </w:rPr>
      </w:pPr>
      <w:r>
        <w:rPr>
          <w:sz w:val="20"/>
          <w:szCs w:val="20"/>
        </w:rPr>
        <w:t>- gruntovnici nakon pravomoćnosti</w:t>
      </w:r>
    </w:p>
    <w:p w:rsidRDefault="00E03607" w:rsidP="00E03607" w:rsidR="00E03607" w:rsidRPr="00E90787">
      <w:pPr>
        <w:rPr>
          <w:sz w:val="20"/>
          <w:szCs w:val="20"/>
        </w:rPr>
      </w:pPr>
      <w:r>
        <w:rPr>
          <w:sz w:val="20"/>
          <w:szCs w:val="20"/>
        </w:rPr>
        <w:t xml:space="preserve">- kalendar: </w:t>
      </w:r>
      <w:proofErr w:type="spellStart"/>
      <w:r>
        <w:rPr>
          <w:sz w:val="20"/>
          <w:szCs w:val="20"/>
        </w:rPr>
        <w:t>17</w:t>
      </w:r>
      <w:proofErr w:type="spellEnd"/>
      <w:r>
        <w:rPr>
          <w:sz w:val="20"/>
          <w:szCs w:val="20"/>
        </w:rPr>
        <w:t xml:space="preserve"> dana</w:t>
      </w:r>
    </w:p>
    <w:p w:rsidRDefault="00E03607" w:rsidP="00E03607" w:rsidR="00E03607" w:rsidRPr="007E5C2A">
      <w:pPr>
        <w:jc w:val="both"/>
      </w:pPr>
    </w:p>
    <w:p w:rsidRDefault="003C5206" w:rsidR="003C5206"/>
    <w:sectPr w:rsidR="003C520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9D4FAB"/>
    <w:multiLevelType w:val="hybridMultilevel"/>
    <w:tmpl w:val="6E6CB3C6"/>
    <w:lvl w:tplc="6934663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AA418DC"/>
    <w:multiLevelType w:val="hybridMultilevel"/>
    <w:tmpl w:val="F850C17A"/>
    <w:lvl w:tplc="17DE25BC"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3607"/>
    <w:rsid w:val="000C3A2F"/>
    <w:rsid w:val="00397A24"/>
    <w:rsid w:val="003C5206"/>
    <w:rsid w:val="004B1E39"/>
    <w:rsid w:val="004B4125"/>
    <w:rsid w:val="00683FED"/>
    <w:rsid w:val="00712875"/>
    <w:rsid w:val="00757011"/>
    <w:rsid w:val="008D21C9"/>
    <w:rsid w:val="00AF4772"/>
    <w:rsid w:val="00CB139B"/>
    <w:rsid w:val="00E036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360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03607"/>
    <w:pPr>
      <w:ind w:left="708"/>
    </w:pPr>
  </w:style>
  <w:style w:styleId="Tekstbalonia" w:type="paragraph">
    <w:name w:val="Balloon Text"/>
    <w:basedOn w:val="Normal"/>
    <w:link w:val="TekstbaloniaChar"/>
    <w:uiPriority w:val="99"/>
    <w:semiHidden/>
    <w:unhideWhenUsed/>
    <w:rsid w:val="00E036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360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83FED"/>
    <w:rPr>
      <w:color w:val="808080"/>
      <w:bdr w:space="0" w:sz="0" w:color="auto" w:val="none"/>
      <w:shd w:fill="auto" w:color="auto" w:val="clear"/>
    </w:rPr>
  </w:style>
  <w:style w:customStyle="true" w:styleId="eSPISCCParagraphDefaultFont" w:type="character">
    <w:name w:val="eSPIS_CC_Paragraph Default Font"/>
    <w:basedOn w:val="Zadanifontodlomka"/>
    <w:rsid w:val="00683F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FED"/>
    <w:rPr>
      <w:bdr w:space="0" w:sz="0" w:color="auto" w:val="none"/>
      <w:shd w:fill="FFFFCC" w:color="auto" w:val="clear"/>
      <w:lang w:val="hr-HR"/>
    </w:rPr>
  </w:style>
  <w:style w:customStyle="true" w:styleId="PozadinaSvijetloCrvena" w:type="character">
    <w:name w:val="Pozadina_SvijetloCrvena"/>
    <w:basedOn w:val="eSPISCCParagraphDefaultFont"/>
    <w:rsid w:val="00683F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3F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360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03607"/>
    <w:pPr>
      <w:ind w:left="708"/>
    </w:pPr>
  </w:style>
  <w:style w:styleId="Tekstbalonia" w:type="paragraph">
    <w:name w:val="Balloon Text"/>
    <w:basedOn w:val="Normal"/>
    <w:link w:val="TekstbaloniaChar"/>
    <w:uiPriority w:val="99"/>
    <w:semiHidden/>
    <w:unhideWhenUsed/>
    <w:rsid w:val="00E03607"/>
    <w:rPr>
      <w:rFonts w:ascii="Tahoma" w:cs="Tahoma" w:hAnsi="Tahoma"/>
      <w:sz w:val="16"/>
      <w:szCs w:val="16"/>
    </w:rPr>
  </w:style>
  <w:style w:customStyle="1" w:styleId="TekstbaloniaChar" w:type="character">
    <w:name w:val="Tekst balončića Char"/>
    <w:basedOn w:val="Zadanifontodlomka"/>
    <w:link w:val="Tekstbalonia"/>
    <w:uiPriority w:val="99"/>
    <w:semiHidden/>
    <w:rsid w:val="00E0360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83FED"/>
    <w:rPr>
      <w:color w:val="808080"/>
      <w:bdr w:color="auto" w:space="0" w:sz="0" w:val="none"/>
      <w:shd w:color="auto" w:fill="auto" w:val="clear"/>
    </w:rPr>
  </w:style>
  <w:style w:customStyle="1" w:styleId="eSPISCCParagraphDefaultFont" w:type="character">
    <w:name w:val="eSPIS_CC_Paragraph Default Font"/>
    <w:basedOn w:val="Zadanifontodlomka"/>
    <w:rsid w:val="00683F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3FED"/>
    <w:rPr>
      <w:bdr w:color="auto" w:space="0" w:sz="0" w:val="none"/>
      <w:shd w:color="auto" w:fill="FFFFCC" w:val="clear"/>
      <w:lang w:val="hr-HR"/>
    </w:rPr>
  </w:style>
  <w:style w:customStyle="1" w:styleId="PozadinaSvijetloCrvena" w:type="character">
    <w:name w:val="Pozadina_SvijetloCrvena"/>
    <w:basedOn w:val="eSPISCCParagraphDefaultFont"/>
    <w:rsid w:val="00683F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3F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6919818">
      <w:bodyDiv w:val="true"/>
      <w:marLeft w:val="0"/>
      <w:marRight w:val="0"/>
      <w:marTop w:val="0"/>
      <w:marBottom w:val="0"/>
      <w:divBdr>
        <w:top w:space="0" w:sz="0" w:color="auto" w:val="none"/>
        <w:left w:space="0" w:sz="0" w:color="auto" w:val="none"/>
        <w:bottom w:space="0" w:sz="0" w:color="auto" w:val="none"/>
        <w:right w:space="0" w:sz="0" w:color="auto" w:val="none"/>
      </w:divBdr>
    </w:div>
    <w:div w:id="16801610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9F56D0-CD08-4CB5-B5C7-8C5F525AEE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587</properties:Words>
  <properties:Characters>3076</properties:Characters>
  <properties:Lines>94</properties:Lines>
  <properties:Paragraphs>32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2017-09-28T12:03:00Z</dcterms:created>
  <dc:creator>wsadmin</dc:creator>
  <cp:lastModifiedBy>Danijela Martini Maoduš</cp:lastModifiedBy>
  <cp:lastPrinted>2017-09-29T09:27:00Z</cp:lastPrinted>
  <dcterms:modified xmlns:xsi="http://www.w3.org/2001/XMLSchema-instance" xsi:type="dcterms:W3CDTF">2017-09-29T09:30:00Z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