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9476c" w14:paraId="539476c" w:rsidRDefault="00B838F7" w:rsidP="00910611" w:rsidR="00B838F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8F7" w:rsidP="00910611" w:rsidR="00B838F7">
      <w:r>
        <w:rPr>
          <w:rFonts w:eastAsia="MS Mincho"/>
        </w:rPr>
        <w:t xml:space="preserve">   REPUBLIKA HRVATSKA</w:t>
      </w:r>
    </w:p>
    <w:p w:rsidRDefault="00B838F7" w:rsidP="00910611" w:rsidR="00B838F7">
      <w:r>
        <w:rPr>
          <w:rFonts w:eastAsia="MS Mincho"/>
        </w:rPr>
        <w:t>TRGOVAČKI SUD U RIJECI</w:t>
      </w:r>
    </w:p>
    <w:p w:rsidRDefault="00B838F7" w:rsidR="00B838F7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70CAB" w:rsidP="00DA66D5" w:rsidR="00270CAB">
      <w:pPr>
        <w:jc w:val="center"/>
        <w:rPr>
          <w:b/>
        </w:rPr>
      </w:pP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9A67E9" w:rsidP="009A67E9" w:rsidR="009A67E9" w:rsidRPr="009A67E9">
      <w:pPr>
        <w:jc w:val="both"/>
        <w:rPr>
          <w:rFonts w:cs="Arial"/>
        </w:rPr>
      </w:pPr>
      <w:r w:rsidRPr="009A67E9">
        <w:rPr>
          <w:rFonts w:cs="Arial"/>
        </w:rPr>
        <w:tab/>
        <w:t xml:space="preserve">Trgovački sud u Rijeci, OIB 88785964957, po sucu pojedincu Danieli Korlević, </w:t>
      </w:r>
      <w:r w:rsidR="002E3878">
        <w:rPr>
          <w:rFonts w:cs="Arial"/>
        </w:rPr>
        <w:t xml:space="preserve"> odlučujući o prijedlogu Financijske agencije, Regionalni centar Rijeka, F. Kurelca 8 za otvaranje stečajnog </w:t>
      </w:r>
      <w:r w:rsidRPr="009A67E9">
        <w:rPr>
          <w:rFonts w:cs="Arial"/>
        </w:rPr>
        <w:t xml:space="preserve">postupka nad dužnikom trgovačkim društvom </w:t>
      </w:r>
      <w:r w:rsidR="004C0A0F" w:rsidRPr="004C0A0F">
        <w:rPr>
          <w:rFonts w:cs="Arial"/>
          <w:b/>
        </w:rPr>
        <w:t>METING društvo s ograničenom odgovornošću za metalopreradu, trgovinu, usluge i turistička agencija</w:t>
      </w:r>
      <w:r w:rsidRPr="009A67E9">
        <w:rPr>
          <w:rFonts w:cs="Arial"/>
          <w:b/>
        </w:rPr>
        <w:t>,</w:t>
      </w:r>
      <w:r w:rsidR="004C0A0F">
        <w:rPr>
          <w:rFonts w:cs="Arial"/>
          <w:b/>
        </w:rPr>
        <w:t xml:space="preserve"> Gospić, Crikvenička 5, OIB </w:t>
      </w:r>
      <w:r w:rsidR="004C0A0F" w:rsidRPr="004C0A0F">
        <w:rPr>
          <w:rFonts w:cs="Arial"/>
          <w:b/>
        </w:rPr>
        <w:t>63598506531</w:t>
      </w:r>
      <w:r w:rsidR="004C0A0F">
        <w:rPr>
          <w:rFonts w:cs="Arial"/>
          <w:b/>
        </w:rPr>
        <w:t>,</w:t>
      </w:r>
      <w:r w:rsidRPr="009A67E9">
        <w:rPr>
          <w:rFonts w:cs="Arial"/>
          <w:b/>
        </w:rPr>
        <w:t xml:space="preserve"> </w:t>
      </w:r>
      <w:r w:rsidRPr="009A67E9">
        <w:rPr>
          <w:rFonts w:cs="Arial"/>
        </w:rPr>
        <w:t xml:space="preserve">dana </w:t>
      </w:r>
      <w:r w:rsidR="004C0A0F">
        <w:rPr>
          <w:rFonts w:cs="Arial"/>
        </w:rPr>
        <w:t>10. siječnja 2018</w:t>
      </w:r>
      <w:r w:rsidRPr="009A67E9">
        <w:rPr>
          <w:rFonts w:cs="Arial"/>
        </w:rPr>
        <w:t>. godine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4C0A0F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4C0A0F" w:rsidRPr="004C0A0F">
        <w:rPr>
          <w:rFonts w:cs="Arial"/>
          <w:b/>
        </w:rPr>
        <w:t>METING društvo s ograničenom odgovornošću za metalopreradu, trgovinu, usluge i turistička agencija, Gospić, Crikvenička 5, OIB 63598506531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 w:rsidRPr="00296094">
      <w:pPr>
        <w:numPr>
          <w:ilvl w:val="0"/>
          <w:numId w:val="4"/>
        </w:numPr>
        <w:jc w:val="both"/>
      </w:pPr>
      <w:r w:rsidRPr="00296094">
        <w:t xml:space="preserve">Za privremenog stečajnog upravitelja imenuje se </w:t>
      </w:r>
      <w:r w:rsidR="004C0A0F" w:rsidRPr="008C2EE5">
        <w:t>Loris Rak iz Rijeke, Zagrebačka 18, OIB 8183082207</w:t>
      </w:r>
      <w:r w:rsidR="0080145E" w:rsidRPr="00296094">
        <w:t xml:space="preserve">. </w:t>
      </w:r>
      <w:r w:rsidRPr="00296094">
        <w:t xml:space="preserve"> 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4C0A0F" w:rsidP="004C0A0F" w:rsidR="00BF24A6" w:rsidRPr="004C0A0F">
      <w:pPr>
        <w:pStyle w:val="Odlomakpopisa"/>
        <w:numPr>
          <w:ilvl w:val="0"/>
          <w:numId w:val="7"/>
        </w:numPr>
        <w:jc w:val="center"/>
        <w:rPr>
          <w:b/>
          <w:bCs/>
        </w:rPr>
      </w:pPr>
      <w:r>
        <w:rPr>
          <w:b/>
          <w:bCs/>
        </w:rPr>
        <w:t>ožujka</w:t>
      </w:r>
      <w:r w:rsidR="00500E2D" w:rsidRPr="004C0A0F">
        <w:rPr>
          <w:b/>
          <w:bCs/>
        </w:rPr>
        <w:t xml:space="preserve"> 2018</w:t>
      </w:r>
      <w:r w:rsidR="00367E18" w:rsidRPr="004C0A0F">
        <w:rPr>
          <w:b/>
          <w:bCs/>
        </w:rPr>
        <w:t xml:space="preserve">. godine u </w:t>
      </w:r>
      <w:r>
        <w:rPr>
          <w:b/>
          <w:bCs/>
        </w:rPr>
        <w:t>09</w:t>
      </w:r>
      <w:r w:rsidR="00BF24A6" w:rsidRPr="004C0A0F">
        <w:rPr>
          <w:b/>
          <w:bCs/>
        </w:rPr>
        <w:t>:</w:t>
      </w:r>
      <w:r>
        <w:rPr>
          <w:b/>
          <w:bCs/>
        </w:rPr>
        <w:t>00</w:t>
      </w:r>
      <w:r w:rsidR="00BF631C" w:rsidRPr="004C0A0F">
        <w:rPr>
          <w:b/>
          <w:bCs/>
        </w:rPr>
        <w:t xml:space="preserve"> </w:t>
      </w:r>
      <w:r w:rsidR="00BF24A6" w:rsidRPr="004C0A0F">
        <w:rPr>
          <w:b/>
          <w:bCs/>
        </w:rPr>
        <w:t>sati</w:t>
      </w:r>
    </w:p>
    <w:p w:rsidRDefault="00BF24A6" w:rsidP="00BF24A6" w:rsidR="004C0A0F">
      <w:pPr>
        <w:jc w:val="center"/>
        <w:rPr>
          <w:b/>
        </w:rPr>
      </w:pPr>
      <w:r w:rsidRPr="00BF24A6">
        <w:rPr>
          <w:b/>
        </w:rPr>
        <w:t xml:space="preserve">kod </w:t>
      </w:r>
      <w:r w:rsidR="004C0A0F">
        <w:rPr>
          <w:b/>
        </w:rPr>
        <w:t>Trgovačkog</w:t>
      </w:r>
      <w:r w:rsidRPr="00BF24A6">
        <w:rPr>
          <w:b/>
        </w:rPr>
        <w:t xml:space="preserve"> suda</w:t>
      </w:r>
      <w:r w:rsidR="004C0A0F">
        <w:rPr>
          <w:b/>
        </w:rPr>
        <w:t xml:space="preserve"> u Rijeci</w:t>
      </w:r>
      <w:r w:rsidRPr="00BF24A6">
        <w:rPr>
          <w:b/>
        </w:rPr>
        <w:t xml:space="preserve">, 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lastRenderedPageBreak/>
        <w:t>- privremeni stečajni upravitelj.</w:t>
      </w:r>
    </w:p>
    <w:p w:rsidRDefault="00BF24A6" w:rsidP="00BF24A6" w:rsidR="00BF24A6" w:rsidRPr="00BF24A6">
      <w:pPr>
        <w:jc w:val="both"/>
      </w:pPr>
      <w:r w:rsidRPr="00BF24A6"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2C92" w:rsidP="00DB579A" w:rsidR="00722C92" w:rsidRPr="00262DC7">
      <w:pPr>
        <w:jc w:val="center"/>
        <w:rPr>
          <w:bCs/>
        </w:rPr>
      </w:pPr>
      <w:r w:rsidRPr="00262DC7">
        <w:rPr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A03F53" w:rsidR="00A03F53" w:rsidRPr="00A03F53">
      <w:pPr>
        <w:jc w:val="both"/>
      </w:pPr>
      <w:r>
        <w:t xml:space="preserve"> </w:t>
      </w:r>
      <w:r w:rsidR="007F30F2">
        <w:tab/>
      </w:r>
      <w:r>
        <w:t>Financijska agencija, Regionalni centar Rijeka</w:t>
      </w:r>
      <w:r w:rsidR="009A67E9">
        <w:t>, Podružnica Rijeka</w:t>
      </w:r>
      <w:r>
        <w:t xml:space="preserve"> podnijela je ovome sudu </w:t>
      </w:r>
      <w:r w:rsidR="004C0A0F">
        <w:t>06. rujna</w:t>
      </w:r>
      <w:r w:rsidR="00A03F53">
        <w:t xml:space="preserve"> 2017</w:t>
      </w:r>
      <w:r w:rsidR="009A67E9">
        <w:t>.</w:t>
      </w:r>
      <w:r>
        <w:t xml:space="preserve"> godine </w:t>
      </w:r>
      <w:r w:rsidR="00A03F53">
        <w:t>prijedlog za otvaranje</w:t>
      </w:r>
      <w:r w:rsidR="009A67E9">
        <w:t xml:space="preserve"> </w:t>
      </w:r>
      <w:r>
        <w:t xml:space="preserve">stečajnog postupka nad dužnikom </w:t>
      </w:r>
      <w:r w:rsidR="004C0A0F" w:rsidRPr="004C0A0F">
        <w:t>METING društvo s ograničenom odgovornošću za metalopreradu, trgovinu, usluge i turistička agencija, Gospić, Crikvenička 5, OIB 63598506531</w:t>
      </w:r>
      <w:r w:rsidR="00D843C8" w:rsidRPr="00D843C8">
        <w:t xml:space="preserve"> </w:t>
      </w:r>
      <w:r>
        <w:t xml:space="preserve">(dalje: dužnik) </w:t>
      </w:r>
      <w:r w:rsidR="00A03F53" w:rsidRPr="00A03F53">
        <w:t xml:space="preserve">temeljem čl.110. st.1. Stečajnog zakona (Narodne novine, broj 71/15, dalje: SZ-a). </w:t>
      </w:r>
    </w:p>
    <w:p w:rsidRDefault="00A03F53" w:rsidP="00A03F53" w:rsidR="00A03F53" w:rsidRPr="00A03F53">
      <w:pPr>
        <w:jc w:val="both"/>
      </w:pPr>
      <w:r w:rsidRPr="00A03F53">
        <w:tab/>
        <w:t xml:space="preserve">Predlagatelj je u prijedlogu naveo da dužnik na dan </w:t>
      </w:r>
      <w:r w:rsidR="004C0A0F">
        <w:t>04. rujna</w:t>
      </w:r>
      <w:r w:rsidRPr="00A03F53">
        <w:t xml:space="preserve"> 2017. godine u Očevidniku redoslijeda osnova za plaćanje ima evidentirane neizvršene osnove za plaćanje u neprekinutom razdoblju od 120 dana u ukupnom iznosu od </w:t>
      </w:r>
      <w:r w:rsidR="004C0A0F">
        <w:t>390.386,56</w:t>
      </w:r>
      <w:r w:rsidRPr="00A03F53">
        <w:t xml:space="preserve"> kn u koji iznos je uračunata i kamata i naknada Financijske agencije za provedbe ovrhe i da dužnik ima </w:t>
      </w:r>
      <w:r w:rsidR="004C0A0F">
        <w:t>dva</w:t>
      </w:r>
      <w:r w:rsidRPr="00A03F53">
        <w:t xml:space="preserve"> zaposlenika. </w:t>
      </w:r>
    </w:p>
    <w:p w:rsidRDefault="00A03F53" w:rsidP="00A03F53" w:rsidR="00A03F53" w:rsidRPr="00A03F53">
      <w:pPr>
        <w:jc w:val="both"/>
      </w:pPr>
      <w:r w:rsidRPr="00A03F53">
        <w:tab/>
        <w:t xml:space="preserve">Uvidom u Očevidnik redoslijeda osnova za plaćanje Financijske agencije na dan </w:t>
      </w:r>
      <w:r w:rsidR="004C0A0F">
        <w:t>01</w:t>
      </w:r>
      <w:r>
        <w:t xml:space="preserve">. prosinca </w:t>
      </w:r>
      <w:r w:rsidRPr="00A03F53">
        <w:t xml:space="preserve">2017. godine utvrđeno je da dužnik ima iskazane neizvršene osnove za plaćanje u iznosu </w:t>
      </w:r>
      <w:r w:rsidR="004C0A0F">
        <w:t>780.399,75</w:t>
      </w:r>
      <w:r w:rsidRPr="00A03F53">
        <w:t xml:space="preserve"> kn, a račun je u neprekidnoj blokadi </w:t>
      </w:r>
      <w:r>
        <w:t>u razdoblju dužem od 60 dana</w:t>
      </w:r>
      <w:r w:rsidRPr="00A03F53">
        <w:t xml:space="preserve">. </w:t>
      </w:r>
    </w:p>
    <w:p w:rsidRDefault="00A03F53" w:rsidP="00A03F53" w:rsidR="00A03F53" w:rsidRPr="00A03F53">
      <w:pPr>
        <w:jc w:val="both"/>
      </w:pPr>
      <w:r w:rsidRPr="00A03F53"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A03F53" w:rsidP="00A03F53" w:rsidR="00A03F53" w:rsidRPr="00A03F53">
      <w:pPr>
        <w:jc w:val="both"/>
      </w:pPr>
      <w:r w:rsidRPr="00A03F53">
        <w:tab/>
        <w:t>Obzirom da sud na temelju navoda iz prijedloga za otvaranje stečajnog postupka kao i drugih javno dostupnih podataka, nije mogao utvrditi imovinu dužnika, valjalo je, temeljem čl.117. st.1. i 2. SZ-a odlučiti kao u točki I. zaključka.</w:t>
      </w:r>
      <w:r w:rsidRPr="00A03F53">
        <w:tab/>
      </w:r>
    </w:p>
    <w:p w:rsidRDefault="00A03F53" w:rsidP="00A03F53" w:rsidR="00A03F53" w:rsidRPr="00A03F53">
      <w:pPr>
        <w:jc w:val="both"/>
      </w:pPr>
      <w:r w:rsidRPr="00A03F53">
        <w:tab/>
        <w:t>Privremeni stečajni upravitelj imenovan je temeljem čl.85. st.1. SZ-a.</w:t>
      </w:r>
    </w:p>
    <w:p w:rsidRDefault="00500E2D" w:rsidP="00A03F53" w:rsidR="00500E2D">
      <w:pPr>
        <w:jc w:val="both"/>
      </w:pPr>
    </w:p>
    <w:p w:rsidRDefault="001704C1" w:rsidR="00722C92" w:rsidRPr="00A03F53">
      <w:pPr>
        <w:jc w:val="center"/>
      </w:pPr>
      <w:r w:rsidRPr="00A03F53">
        <w:t>U Rijeci,</w:t>
      </w:r>
      <w:r w:rsidR="00016072" w:rsidRPr="00A03F53">
        <w:t xml:space="preserve"> </w:t>
      </w:r>
      <w:r w:rsidR="004C0A0F">
        <w:t>10. siječnja 2018</w:t>
      </w:r>
      <w:r w:rsidR="00EB5F77" w:rsidRPr="00A03F53">
        <w:t>.</w:t>
      </w:r>
      <w:r w:rsidRPr="00A03F53">
        <w:t xml:space="preserve"> </w:t>
      </w:r>
      <w:r w:rsidR="00722C92" w:rsidRPr="00A03F53">
        <w:t>godine</w:t>
      </w:r>
    </w:p>
    <w:p w:rsidRDefault="009A67E9" w:rsidR="009A67E9">
      <w:pPr>
        <w:jc w:val="center"/>
        <w:rPr>
          <w:b/>
        </w:rPr>
      </w:pPr>
    </w:p>
    <w:p w:rsidRDefault="00891B5A" w:rsidP="00016072" w:rsidR="00722C92" w:rsidRPr="00A03F53">
      <w:pPr>
        <w:ind w:left="2160"/>
        <w:jc w:val="right"/>
      </w:pPr>
      <w:r>
        <w:rPr>
          <w:b/>
        </w:rPr>
        <w:t xml:space="preserve"> </w:t>
      </w:r>
      <w:r w:rsidR="00722C92" w:rsidRPr="00ED5721">
        <w:rPr>
          <w:b/>
        </w:rPr>
        <w:tab/>
      </w:r>
      <w:r w:rsidR="00722C92" w:rsidRPr="00ED5721">
        <w:rPr>
          <w:b/>
        </w:rPr>
        <w:tab/>
      </w:r>
      <w:r w:rsidR="00722C92" w:rsidRPr="00ED5721">
        <w:rPr>
          <w:b/>
        </w:rPr>
        <w:tab/>
      </w:r>
      <w:r w:rsidR="00722C92" w:rsidRPr="00ED5721">
        <w:rPr>
          <w:b/>
        </w:rPr>
        <w:tab/>
      </w:r>
      <w:r w:rsidR="00722C92" w:rsidRPr="00ED5721">
        <w:rPr>
          <w:b/>
        </w:rPr>
        <w:tab/>
      </w:r>
      <w:r w:rsidR="00344D37" w:rsidRPr="00ED5721">
        <w:rPr>
          <w:b/>
        </w:rPr>
        <w:tab/>
      </w:r>
      <w:r w:rsidR="00ED5721" w:rsidRPr="00A03F53">
        <w:t xml:space="preserve"> </w:t>
      </w:r>
      <w:r w:rsidR="00722C92" w:rsidRPr="00A03F53">
        <w:t xml:space="preserve"> </w:t>
      </w:r>
      <w:r w:rsidR="004C57B3" w:rsidRPr="00A03F53">
        <w:t>S</w:t>
      </w:r>
      <w:r w:rsidR="00722C92" w:rsidRPr="00A03F53">
        <w:t>udac</w:t>
      </w:r>
    </w:p>
    <w:p w:rsidRDefault="00722C92" w:rsidP="00B838F7" w:rsidR="0027230F" w:rsidRPr="00151686">
      <w:pPr>
        <w:ind w:firstLine="708" w:left="1416"/>
        <w:jc w:val="right"/>
        <w:rPr>
          <w:sz w:val="44"/>
        </w:rPr>
      </w:pPr>
      <w:r w:rsidRPr="00A03F53">
        <w:t xml:space="preserve">                               </w:t>
      </w:r>
      <w:r w:rsidRPr="00A03F53">
        <w:tab/>
      </w:r>
      <w:r w:rsidRPr="00A03F53">
        <w:tab/>
      </w:r>
      <w:r w:rsidR="00344D37" w:rsidRPr="00A03F53">
        <w:tab/>
      </w:r>
      <w:r w:rsidR="00344D37" w:rsidRPr="00A03F53">
        <w:tab/>
      </w:r>
      <w:r w:rsidRPr="00A03F53">
        <w:t>Daniela Korlević</w:t>
      </w:r>
      <w:r w:rsidR="0027230F">
        <w:rPr>
          <w:b/>
        </w:rPr>
        <w:t xml:space="preserve"> </w:t>
      </w:r>
      <w:r w:rsidR="00876CB3">
        <w:t xml:space="preserve"> </w:t>
      </w:r>
    </w:p>
    <w:p w:rsidRDefault="00F9757A" w:rsidP="001A5F3A" w:rsidR="00F9757A">
      <w:pPr>
        <w:ind w:firstLine="708" w:left="1416"/>
        <w:jc w:val="right"/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4C282F" w:rsidR="004C282F"/>
    <w:p w:rsidRDefault="004C282F" w:rsidR="004C282F"/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5250F" w:rsidR="005436EC" w:rsidRPr="00C5250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C5250F">
        <w:rPr>
          <w:sz w:val="20"/>
          <w:szCs w:val="20"/>
        </w:rPr>
        <w:t>p</w:t>
      </w:r>
      <w:r w:rsidR="00C616C1" w:rsidRPr="00C5250F">
        <w:rPr>
          <w:sz w:val="20"/>
          <w:szCs w:val="20"/>
        </w:rPr>
        <w:t>redlagatelju</w:t>
      </w:r>
      <w:r w:rsidR="00A71F87">
        <w:rPr>
          <w:sz w:val="20"/>
          <w:szCs w:val="20"/>
        </w:rPr>
        <w:t xml:space="preserve"> </w:t>
      </w:r>
    </w:p>
    <w:p w:rsidRDefault="005436EC" w:rsidP="00500E2D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zastupniku dužnika po zakonu</w:t>
      </w:r>
      <w:r w:rsidR="00B65459">
        <w:rPr>
          <w:sz w:val="20"/>
          <w:szCs w:val="20"/>
        </w:rPr>
        <w:t xml:space="preserve"> </w:t>
      </w:r>
      <w:r w:rsidR="004C0A0F">
        <w:rPr>
          <w:sz w:val="20"/>
          <w:szCs w:val="20"/>
        </w:rPr>
        <w:t>Marijan Mraović</w:t>
      </w:r>
      <w:r w:rsidR="003D0135">
        <w:rPr>
          <w:sz w:val="20"/>
          <w:szCs w:val="20"/>
        </w:rPr>
        <w:t xml:space="preserve"> </w:t>
      </w:r>
      <w:r w:rsidR="00C37971">
        <w:rPr>
          <w:sz w:val="20"/>
          <w:szCs w:val="20"/>
        </w:rPr>
        <w:t>uz prijedlog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FINA </w:t>
      </w:r>
      <w:r w:rsidR="004C0A0F">
        <w:rPr>
          <w:sz w:val="20"/>
          <w:szCs w:val="20"/>
        </w:rPr>
        <w:t>Gospić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A71F87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  <w:r w:rsidR="00A71F87">
        <w:rPr>
          <w:sz w:val="20"/>
          <w:szCs w:val="20"/>
        </w:rPr>
        <w:t xml:space="preserve"> sudova 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  <w:r w:rsidR="0017075B">
        <w:rPr>
          <w:sz w:val="20"/>
          <w:szCs w:val="20"/>
        </w:rPr>
        <w:t xml:space="preserve"> elektronski </w:t>
      </w:r>
      <w:r w:rsidR="008927B4">
        <w:rPr>
          <w:sz w:val="20"/>
          <w:szCs w:val="20"/>
        </w:rPr>
        <w:t>i neposredno</w:t>
      </w:r>
    </w:p>
    <w:p w:rsidRDefault="00B65459" w:rsidP="00B65459" w:rsidR="00B65459" w:rsidRPr="00ED5721">
      <w:pPr>
        <w:ind w:left="720"/>
        <w:jc w:val="both"/>
        <w:rPr>
          <w:sz w:val="20"/>
          <w:szCs w:val="20"/>
        </w:rPr>
      </w:pPr>
    </w:p>
    <w:p w:rsidRDefault="00344D37" w:rsidP="00C616C1" w:rsidR="00C616C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4C0A0F">
        <w:rPr>
          <w:sz w:val="20"/>
          <w:szCs w:val="20"/>
        </w:rPr>
        <w:t>10.01.2018</w:t>
      </w:r>
      <w:r w:rsidRPr="00ED5721">
        <w:rPr>
          <w:sz w:val="20"/>
          <w:szCs w:val="20"/>
        </w:rPr>
        <w:t>.</w:t>
      </w:r>
      <w:r w:rsidR="00C37971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g.</w:t>
      </w:r>
    </w:p>
    <w:p w:rsidRDefault="00E5041F" w:rsidP="00C616C1" w:rsidR="00E5041F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38F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4C0A0F">
      <w:t>533</w:t>
    </w:r>
    <w:r w:rsidR="00031E1A">
      <w:t>/17-</w:t>
    </w:r>
    <w:r w:rsidR="008927B4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C5D7395"/>
    <w:multiLevelType w:val="hybridMultilevel"/>
    <w:tmpl w:val="92D43FFA"/>
    <w:lvl w:tplc="7350298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31E1A"/>
    <w:rsid w:val="0003550E"/>
    <w:rsid w:val="000673BD"/>
    <w:rsid w:val="000713C5"/>
    <w:rsid w:val="00077611"/>
    <w:rsid w:val="000865A5"/>
    <w:rsid w:val="000C4209"/>
    <w:rsid w:val="000D429D"/>
    <w:rsid w:val="000F4EC2"/>
    <w:rsid w:val="00113914"/>
    <w:rsid w:val="00131834"/>
    <w:rsid w:val="00151686"/>
    <w:rsid w:val="001704C1"/>
    <w:rsid w:val="0017075B"/>
    <w:rsid w:val="001851D8"/>
    <w:rsid w:val="00185B2A"/>
    <w:rsid w:val="001860DC"/>
    <w:rsid w:val="00193BAA"/>
    <w:rsid w:val="001A6A93"/>
    <w:rsid w:val="001B6375"/>
    <w:rsid w:val="001D51B8"/>
    <w:rsid w:val="002052BD"/>
    <w:rsid w:val="00222AF1"/>
    <w:rsid w:val="00226C34"/>
    <w:rsid w:val="00262DC7"/>
    <w:rsid w:val="00270CAB"/>
    <w:rsid w:val="0027230F"/>
    <w:rsid w:val="002845BA"/>
    <w:rsid w:val="00296094"/>
    <w:rsid w:val="002A6B0C"/>
    <w:rsid w:val="002E3878"/>
    <w:rsid w:val="002F54AA"/>
    <w:rsid w:val="00321827"/>
    <w:rsid w:val="00344D37"/>
    <w:rsid w:val="0036495B"/>
    <w:rsid w:val="00367E18"/>
    <w:rsid w:val="00384432"/>
    <w:rsid w:val="003859A7"/>
    <w:rsid w:val="00392DEE"/>
    <w:rsid w:val="003A60E3"/>
    <w:rsid w:val="003B2388"/>
    <w:rsid w:val="003D0135"/>
    <w:rsid w:val="003D43CB"/>
    <w:rsid w:val="003F3E25"/>
    <w:rsid w:val="00401A09"/>
    <w:rsid w:val="004435FE"/>
    <w:rsid w:val="00447210"/>
    <w:rsid w:val="00454272"/>
    <w:rsid w:val="00487805"/>
    <w:rsid w:val="004C0A0F"/>
    <w:rsid w:val="004C282F"/>
    <w:rsid w:val="004C57B3"/>
    <w:rsid w:val="004E180B"/>
    <w:rsid w:val="004E2785"/>
    <w:rsid w:val="004E613C"/>
    <w:rsid w:val="00500E2D"/>
    <w:rsid w:val="00537A36"/>
    <w:rsid w:val="005436EC"/>
    <w:rsid w:val="00561A74"/>
    <w:rsid w:val="00573792"/>
    <w:rsid w:val="005867FD"/>
    <w:rsid w:val="0061436B"/>
    <w:rsid w:val="0064379B"/>
    <w:rsid w:val="00652A84"/>
    <w:rsid w:val="0066796C"/>
    <w:rsid w:val="00683C57"/>
    <w:rsid w:val="006962A2"/>
    <w:rsid w:val="007002EC"/>
    <w:rsid w:val="007023C6"/>
    <w:rsid w:val="00713060"/>
    <w:rsid w:val="00722C92"/>
    <w:rsid w:val="00727D2D"/>
    <w:rsid w:val="00741502"/>
    <w:rsid w:val="00745630"/>
    <w:rsid w:val="0076204C"/>
    <w:rsid w:val="007B6C2F"/>
    <w:rsid w:val="007C70B1"/>
    <w:rsid w:val="007F30F2"/>
    <w:rsid w:val="007F7AF6"/>
    <w:rsid w:val="0080145E"/>
    <w:rsid w:val="00801D50"/>
    <w:rsid w:val="00821538"/>
    <w:rsid w:val="00837722"/>
    <w:rsid w:val="00856C6D"/>
    <w:rsid w:val="00871E20"/>
    <w:rsid w:val="00876CB3"/>
    <w:rsid w:val="00885ECD"/>
    <w:rsid w:val="00891B5A"/>
    <w:rsid w:val="008927B4"/>
    <w:rsid w:val="008E181E"/>
    <w:rsid w:val="008F78D1"/>
    <w:rsid w:val="00902968"/>
    <w:rsid w:val="00945219"/>
    <w:rsid w:val="009A67E9"/>
    <w:rsid w:val="009B219F"/>
    <w:rsid w:val="009B744A"/>
    <w:rsid w:val="00A03F53"/>
    <w:rsid w:val="00A46343"/>
    <w:rsid w:val="00A61CD8"/>
    <w:rsid w:val="00A63D14"/>
    <w:rsid w:val="00A71F87"/>
    <w:rsid w:val="00A8722B"/>
    <w:rsid w:val="00AA2E5E"/>
    <w:rsid w:val="00AB559F"/>
    <w:rsid w:val="00B12EF7"/>
    <w:rsid w:val="00B1315C"/>
    <w:rsid w:val="00B20466"/>
    <w:rsid w:val="00B21DA4"/>
    <w:rsid w:val="00B64195"/>
    <w:rsid w:val="00B65459"/>
    <w:rsid w:val="00B67AA0"/>
    <w:rsid w:val="00B838F7"/>
    <w:rsid w:val="00B87751"/>
    <w:rsid w:val="00B97064"/>
    <w:rsid w:val="00BA0ECF"/>
    <w:rsid w:val="00BA4F91"/>
    <w:rsid w:val="00BC4F75"/>
    <w:rsid w:val="00BD077D"/>
    <w:rsid w:val="00BF0D80"/>
    <w:rsid w:val="00BF24A6"/>
    <w:rsid w:val="00BF631C"/>
    <w:rsid w:val="00BF7669"/>
    <w:rsid w:val="00C37971"/>
    <w:rsid w:val="00C5250F"/>
    <w:rsid w:val="00C528AD"/>
    <w:rsid w:val="00C616C1"/>
    <w:rsid w:val="00C86CBE"/>
    <w:rsid w:val="00C87349"/>
    <w:rsid w:val="00CB53EC"/>
    <w:rsid w:val="00CC6CD1"/>
    <w:rsid w:val="00CD53BB"/>
    <w:rsid w:val="00CE2A29"/>
    <w:rsid w:val="00D55D43"/>
    <w:rsid w:val="00D62065"/>
    <w:rsid w:val="00D6764D"/>
    <w:rsid w:val="00D74F2E"/>
    <w:rsid w:val="00D843C8"/>
    <w:rsid w:val="00D844EE"/>
    <w:rsid w:val="00DA66A5"/>
    <w:rsid w:val="00DA66D5"/>
    <w:rsid w:val="00DB54E4"/>
    <w:rsid w:val="00DB579A"/>
    <w:rsid w:val="00DD3565"/>
    <w:rsid w:val="00DF7302"/>
    <w:rsid w:val="00DF7E85"/>
    <w:rsid w:val="00E37B45"/>
    <w:rsid w:val="00E5041F"/>
    <w:rsid w:val="00E50421"/>
    <w:rsid w:val="00E90E71"/>
    <w:rsid w:val="00EA07A8"/>
    <w:rsid w:val="00EA1F55"/>
    <w:rsid w:val="00EA2582"/>
    <w:rsid w:val="00EB5991"/>
    <w:rsid w:val="00EB5F77"/>
    <w:rsid w:val="00EC0B2E"/>
    <w:rsid w:val="00EC1FDC"/>
    <w:rsid w:val="00ED5721"/>
    <w:rsid w:val="00F016A5"/>
    <w:rsid w:val="00F44721"/>
    <w:rsid w:val="00F74703"/>
    <w:rsid w:val="00F80AC3"/>
    <w:rsid w:val="00F9757A"/>
    <w:rsid w:val="00FC2993"/>
    <w:rsid w:val="00FC2C16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38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38F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38F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38F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38F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38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8F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38F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8F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8F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3940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2017.</izvorni_sadrzaj>
    <derivirana_varijabla naziv="DomainObject.Predmet.DatumOsnivanja_1">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St-533/2017</izvorni_sadrzaj>
    <derivirana_varijabla naziv="DomainObject.Predmet.OznakaBroj_1">St-533/2017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METING društvo s ograničenom odgovornošću za metalopreradu, trgovinu, usluge i turistička agencija</izvorni_sadrzaj>
    <derivirana_varijabla naziv="DomainObject.Predmet.ProtustrankaFormated_1">  METING društvo s ograničenom odgovornošću za metalopreradu, trgovinu, usluge i turistička agencija</derivirana_varijabla>
  </DomainObject.Predmet.ProtustrankaFormated>
  <DomainObject.Predmet.ProtustrankaFormatedOIB>
    <izvorni_sadrzaj>  METING društvo s ograničenom odgovornošću za metalopreradu, trgovinu, usluge i turistička agencija, OIB 63598506531</izvorni_sadrzaj>
    <derivirana_varijabla naziv="DomainObject.Predmet.ProtustrankaFormatedOIB_1">  METING društvo s ograničenom odgovornošću za metalopreradu, trgovinu, usluge i turistička agencija, OIB 63598506531</derivirana_varijabla>
  </DomainObject.Predmet.ProtustrankaFormatedOIB>
  <DomainObject.Predmet.ProtustrankaFormatedWithAdress>
    <izvorni_sadrzaj> METING društvo s ograničenom odgovornošću za metalopreradu, trgovinu, usluge i turistička agencija, Crikvenička 5, 53000 Gospić</izvorni_sadrzaj>
    <derivirana_varijabla naziv="DomainObject.Predmet.ProtustrankaFormatedWithAdress_1"> METING društvo s ograničenom odgovornošću za metalopreradu, trgovinu, usluge i turistička agencija, Crikvenička 5, 53000 Gospić</derivirana_varijabla>
  </DomainObject.Predmet.ProtustrankaFormatedWithAdress>
  <DomainObject.Predmet.ProtustrankaFormatedWithAdressOIB>
    <izvorni_sadrzaj> METING društvo s ograničenom odgovornošću za metalopreradu, trgovinu, usluge i turistička agencija, OIB 63598506531, Crikvenička 5, 53000 Gospić</izvorni_sadrzaj>
    <derivirana_varijabla naziv="DomainObject.Predmet.ProtustrankaFormatedWithAdressOIB_1"> METING društvo s ograničenom odgovornošću za metalopreradu, trgovinu, usluge i turistička agencija, OIB 63598506531, Crikvenička 5, 53000 Gospić</derivirana_varijabla>
  </DomainObject.Predmet.ProtustrankaFormatedWithAdressOIB>
  <DomainObject.Predmet.ProtustrankaWithAdress>
    <izvorni_sadrzaj>METING društvo s ograničenom odgovornošću za metalopreradu, trgovinu, usluge i turistička agencija Crikvenička 5, 53000 Gospić</izvorni_sadrzaj>
    <derivirana_varijabla naziv="DomainObject.Predmet.ProtustrankaWithAdress_1">METING društvo s ograničenom odgovornošću za metalopreradu, trgovinu, usluge i turistička agencija Crikvenička 5, 53000 Gospić</derivirana_varijabla>
  </DomainObject.Predmet.ProtustrankaWithAdress>
  <DomainObject.Predmet.ProtustrankaWithAdressOIB>
    <izvorni_sadrzaj>METING društvo s ograničenom odgovornošću za metalopreradu, trgovinu, usluge i turistička agencija, OIB 63598506531, Crikvenička 5, 53000 Gospić</izvorni_sadrzaj>
    <derivirana_varijabla naziv="DomainObject.Predmet.ProtustrankaWithAdressOIB_1">METING društvo s ograničenom odgovornošću za metalopreradu, trgovinu, usluge i turistička agencija, OIB 63598506531, Crikvenička 5, 53000 Gospić</derivirana_varijabla>
  </DomainObject.Predmet.ProtustrankaWithAdressOIB>
  <DomainObject.Predmet.ProtustrankaNazivFormated>
    <izvorni_sadrzaj>METING društvo s ograničenom odgovornošću za metalopreradu, trgovinu, usluge i turistička agencija</izvorni_sadrzaj>
    <derivirana_varijabla naziv="DomainObject.Predmet.ProtustrankaNazivFormated_1">METING društvo s ograničenom odgovornošću za metalopreradu, trgovinu, usluge i turistička agencija</derivirana_varijabla>
  </DomainObject.Predmet.ProtustrankaNazivFormated>
  <DomainObject.Predmet.ProtustrankaNazivFormatedOIB>
    <izvorni_sadrzaj>METING društvo s ograničenom odgovornošću za metalopreradu, trgovinu, usluge i turistička agencija, OIB 63598506531</izvorni_sadrzaj>
    <derivirana_varijabla naziv="DomainObject.Predmet.ProtustrankaNazivFormatedOIB_1">METING društvo s ograničenom odgovornošću za metalopreradu, trgovinu, usluge i turistička agencija, OIB 63598506531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METING društvo s ograničenom odgovornošću za metalopreradu, trgovinu, usluge i turistička agencija</item>
    </izvorni_sadrzaj>
    <derivirana_varijabla naziv="DomainObject.Predmet.ProtuStrankaListFormated_1">
      <item>METING društvo s ograničenom odgovornošću za metalopreradu, trgovinu, usluge i turistička agencija</item>
    </derivirana_varijabla>
  </DomainObject.Predmet.ProtuStrankaListFormated>
  <DomainObject.Predmet.ProtuStrankaListFormatedOIB>
    <izvorni_sadrzaj>
      <item>METING društvo s ograničenom odgovornošću za metalopreradu, trgovinu, usluge i turistička agencija, OIB 63598506531</item>
    </izvorni_sadrzaj>
    <derivirana_varijabla naziv="DomainObject.Predmet.ProtuStrankaListFormatedOIB_1">
      <item>METING društvo s ograničenom odgovornošću za metalopreradu, trgovinu, usluge i turistička agencija, OIB 63598506531</item>
    </derivirana_varijabla>
  </DomainObject.Predmet.ProtuStrankaListFormatedOIB>
  <DomainObject.Predmet.ProtuStrankaListFormatedWithAdress>
    <izvorni_sadrzaj>
      <item>METING društvo s ograničenom odgovornošću za metalopreradu, trgovinu, usluge i turistička agencija, Crikvenička 5, 53000 Gospić</item>
    </izvorni_sadrzaj>
    <derivirana_varijabla naziv="DomainObject.Predmet.ProtuStrankaListFormatedWithAdress_1">
      <item>METING društvo s ograničenom odgovornošću za metalopreradu, trgovinu, usluge i turistička agencija, Crikvenička 5, 53000 Gospić</item>
    </derivirana_varijabla>
  </DomainObject.Predmet.ProtuStrankaListFormatedWithAdress>
  <DomainObject.Predmet.ProtuStrankaListFormatedWithAdressOIB>
    <izvorni_sadrzaj>
      <item>METING društvo s ograničenom odgovornošću za metalopreradu, trgovinu, usluge i turistička agencija, OIB 63598506531, Crikvenička 5, 53000 Gospić</item>
    </izvorni_sadrzaj>
    <derivirana_varijabla naziv="DomainObject.Predmet.ProtuStrankaListFormatedWithAdressOIB_1">
      <item>METING društvo s ograničenom odgovornošću za metalopreradu, trgovinu, usluge i turistička agencija, OIB 63598506531, Crikvenička 5, 53000 Gospić</item>
    </derivirana_varijabla>
  </DomainObject.Predmet.ProtuStrankaListFormatedWithAdressOIB>
  <DomainObject.Predmet.ProtuStrankaListNazivFormated>
    <izvorni_sadrzaj>
      <item>METING društvo s ograničenom odgovornošću za metalopreradu, trgovinu, usluge i turistička agencija</item>
    </izvorni_sadrzaj>
    <derivirana_varijabla naziv="DomainObject.Predmet.ProtuStrankaListNazivFormated_1">
      <item>METING društvo s ograničenom odgovornošću za metalopreradu, trgovinu, usluge i turistička agencija</item>
    </derivirana_varijabla>
  </DomainObject.Predmet.ProtuStrankaListNazivFormated>
  <DomainObject.Predmet.ProtuStrankaListNazivFormatedOIB>
    <izvorni_sadrzaj>
      <item>METING društvo s ograničenom odgovornošću za metalopreradu, trgovinu, usluge i turistička agencija, OIB 63598506531</item>
    </izvorni_sadrzaj>
    <derivirana_varijabla naziv="DomainObject.Predmet.ProtuStrankaListNazivFormatedOIB_1">
      <item>METING društvo s ograničenom odgovornošću za metalopreradu, trgovinu, usluge i turistička agencija, OIB 63598506531</item>
    </derivirana_varijabla>
  </DomainObject.Predmet.ProtuStrankaListNazivFormatedOIB>
  <DomainObject.Predmet.OstaliListFormated>
    <izvorni_sadrzaj>
      <item>Marijan Mraović</item>
    </izvorni_sadrzaj>
    <derivirana_varijabla naziv="DomainObject.Predmet.OstaliListFormated_1">
      <item>Marijan Mraović</item>
    </derivirana_varijabla>
  </DomainObject.Predmet.OstaliListFormated>
  <DomainObject.Predmet.OstaliListFormatedOIB>
    <izvorni_sadrzaj>
      <item>Marijan Mraović, OIB 55494599946</item>
    </izvorni_sadrzaj>
    <derivirana_varijabla naziv="DomainObject.Predmet.OstaliListFormatedOIB_1">
      <item>Marijan Mraović, OIB 55494599946</item>
    </derivirana_varijabla>
  </DomainObject.Predmet.OstaliListFormatedOIB>
  <DomainObject.Predmet.OstaliListFormatedWithAdress>
    <izvorni_sadrzaj>
      <item>Marijan Mraović, Novoselo Bilajsko 234, 53000 Novoselo Bilajsko</item>
    </izvorni_sadrzaj>
    <derivirana_varijabla naziv="DomainObject.Predmet.OstaliListFormatedWithAdress_1">
      <item>Marijan Mraović, Novoselo Bilajsko 234, 53000 Novoselo Bilajsko</item>
    </derivirana_varijabla>
  </DomainObject.Predmet.OstaliListFormatedWithAdress>
  <DomainObject.Predmet.OstaliListFormatedWithAdressOIB>
    <izvorni_sadrzaj>
      <item>Marijan Mraović, OIB 55494599946, Novoselo Bilajsko 234, 53000 Novoselo Bilajsko</item>
    </izvorni_sadrzaj>
    <derivirana_varijabla naziv="DomainObject.Predmet.OstaliListFormatedWithAdressOIB_1">
      <item>Marijan Mraović, OIB 55494599946, Novoselo Bilajsko 234, 53000 Novoselo Bilajsko</item>
    </derivirana_varijabla>
  </DomainObject.Predmet.OstaliListFormatedWithAdressOIB>
  <DomainObject.Predmet.OstaliListNazivFormated>
    <izvorni_sadrzaj>
      <item>Marijan Mraović</item>
    </izvorni_sadrzaj>
    <derivirana_varijabla naziv="DomainObject.Predmet.OstaliListNazivFormated_1">
      <item>Marijan Mraović</item>
    </derivirana_varijabla>
  </DomainObject.Predmet.OstaliListNazivFormated>
  <DomainObject.Predmet.OstaliListNazivFormatedOIB>
    <izvorni_sadrzaj>
      <item>Marijan Mraović, OIB 55494599946</item>
    </izvorni_sadrzaj>
    <derivirana_varijabla naziv="DomainObject.Predmet.OstaliListNazivFormatedOIB_1">
      <item>Marijan Mraović, OIB 55494599946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METING društvo s ograničenom odgovornošću za metalopreradu, trgovinu, usluge i turistička agencija</izvorni_sadrzaj>
    <derivirana_varijabla naziv="DomainObject.Predmet.ProtustrankaIDrugi_1">METING društvo s ograničenom odgovornošću za metalopreradu, trgovinu, usluge i turistička agencija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METING društvo s ograničenom odgovornošću za metalopreradu, trgovinu, usluge i turistička agencija, OIB 63598506531, Crikvenička 5, 53000 Gospić</izvorni_sadrzaj>
    <derivirana_varijabla naziv="DomainObject.Predmet.ProtustrankaIDrugiAdressOIB_1">METING društvo s ograničenom odgovornošću za metalopreradu, trgovinu, usluge i turistička agencija, OIB 63598506531, Crikvenička 5,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METING društvo s ograničenom odgovornošću za metalopreradu, trgovinu, usluge i turistička agencija</item>
      <item>Marijan Mraović</item>
    </izvorni_sadrzaj>
    <derivirana_varijabla naziv="DomainObject.Predmet.SudioniciListNaziv_1">
      <item>FINA  Rijeka</item>
      <item>METING društvo s ograničenom odgovornošću za metalopreradu, trgovinu, usluge i turistička agencija</item>
      <item>Marijan Mraović</item>
    </derivirana_varijabla>
  </DomainObject.Predmet.SudioniciListNaziv>
  <DomainObject.Predmet.SudioniciListAdressOIB>
    <izvorni_sadrzaj>
      <item>FINA  Rijeka, OIB 85821130368, Frana Kurelca 8,51000 Rijeka</item>
      <item>METING društvo s ograničenom odgovornošću za metalopreradu, trgovinu, usluge i turistička agencija, OIB 63598506531, Crikvenička 5,53000 Gospić</item>
      <item>Marijan Mraović, OIB 55494599946, Novoselo Bilajsko 234,53000 Novoselo Bilajsko</item>
    </izvorni_sadrzaj>
    <derivirana_varijabla naziv="DomainObject.Predmet.SudioniciListAdressOIB_1">
      <item>FINA  Rijeka, OIB 85821130368, Frana Kurelca 8,51000 Rijeka</item>
      <item>METING društvo s ograničenom odgovornošću za metalopreradu, trgovinu, usluge i turistička agencija, OIB 63598506531, Crikvenička 5,53000 Gospić</item>
      <item>Marijan Mraović, OIB 55494599946, Novoselo Bilajsko 234,53000 Novoselo Bilajsko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63598506531</item>
      <item>, OIB 55494599946</item>
    </izvorni_sadrzaj>
    <derivirana_varijabla naziv="DomainObject.Predmet.SudioniciListNazivOIB_1">
      <item>, OIB 85821130368</item>
      <item>, OIB 63598506531</item>
      <item>, OIB 55494599946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66931B-E02F-4F94-89EA-E4464D15EC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622</properties:Words>
  <properties:Characters>3486</properties:Characters>
  <properties:Lines>98</properties:Lines>
  <properties:Paragraphs>46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2018-01-10T12:41:00Z</dcterms:created>
  <dc:creator>stecaj</dc:creator>
  <cp:lastModifiedBy>Jasna Radulović</cp:lastModifiedBy>
  <cp:lastPrinted>2017-12-01T14:01:00Z</cp:lastPrinted>
  <dcterms:modified xmlns:xsi="http://www.w3.org/2001/XMLSchema-instance" xsi:type="dcterms:W3CDTF">2018-01-10T12:48:00Z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