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3a75a" w14:paraId="da3a75a" w:rsidRDefault="001C28AE" w:rsidP="00790712" w:rsidR="00FA2408">
      <w:pPr>
        <w:pStyle w:val="Bezproreda"/>
        <w:tabs>
          <w:tab w:pos="1985" w:val="left"/>
        </w:tabs>
        <w15:collapsed w:val="false"/>
        <w:rPr>
          <w:sz w:val="24"/>
          <w:szCs w:val="24"/>
        </w:rPr>
      </w:pPr>
      <w:bookmarkStart w:name="_GoBack" w:id="0"/>
      <w:bookmarkEnd w:id="0"/>
      <w:r>
        <w:rPr>
          <w:sz w:val="24"/>
          <w:szCs w:val="24"/>
        </w:rPr>
        <w:t xml:space="preserve">Stečajna masa iza </w:t>
      </w:r>
      <w:proofErr w:type="spellStart"/>
      <w:r>
        <w:rPr>
          <w:sz w:val="24"/>
          <w:szCs w:val="24"/>
        </w:rPr>
        <w:t>Trgoplod</w:t>
      </w:r>
      <w:proofErr w:type="spellEnd"/>
      <w:r w:rsidR="007D0C67">
        <w:rPr>
          <w:sz w:val="24"/>
          <w:szCs w:val="24"/>
        </w:rPr>
        <w:t xml:space="preserve">   d.o.o. u stečaju</w:t>
      </w:r>
    </w:p>
    <w:p w:rsidRDefault="007D0C67" w:rsidP="00790712" w:rsidR="007D0C67" w:rsidRPr="00790712">
      <w:pPr>
        <w:pStyle w:val="Bezproreda"/>
        <w:tabs>
          <w:tab w:pos="1985" w:val="left"/>
        </w:tabs>
        <w:rPr>
          <w:sz w:val="24"/>
          <w:szCs w:val="24"/>
        </w:rPr>
      </w:pPr>
      <w:r>
        <w:rPr>
          <w:sz w:val="24"/>
          <w:szCs w:val="24"/>
        </w:rPr>
        <w:t>St-879/18.</w:t>
      </w:r>
    </w:p>
    <w:p w:rsidRDefault="006345BF" w:rsidP="00D21922" w:rsidR="006345BF">
      <w:pPr>
        <w:pStyle w:val="Bezproreda"/>
      </w:pPr>
    </w:p>
    <w:p w:rsidRDefault="00D21922" w:rsidP="00D41073" w:rsidR="00D21922">
      <w:pPr>
        <w:pStyle w:val="Bezproreda"/>
      </w:pPr>
    </w:p>
    <w:p w:rsidRDefault="00D21922" w:rsidP="00D21922" w:rsidR="00D21922">
      <w:pPr>
        <w:pStyle w:val="Bezproreda"/>
      </w:pPr>
    </w:p>
    <w:p w:rsidRDefault="00D21922" w:rsidP="00D21922" w:rsidR="00D21922">
      <w:pPr>
        <w:pStyle w:val="Bezproreda"/>
      </w:pPr>
      <w:r>
        <w:t xml:space="preserve">                                                                   TABLICA PRIJAVLJENIH TRAŽBINA , RAZLUČNIH I IZLUČNIH PRAVA</w:t>
      </w:r>
    </w:p>
    <w:p w:rsidRDefault="00D21922" w:rsidP="00D21922" w:rsidR="00D21922">
      <w:pPr>
        <w:pStyle w:val="Bezproreda"/>
      </w:pPr>
    </w:p>
    <w:p w:rsidRDefault="00F66B94" w:rsidP="00F66B94" w:rsidR="00AB389D" w:rsidRPr="00F66B94">
      <w:pPr>
        <w:spacing w:lineRule="auto" w:line="240" w:after="80"/>
        <w:rPr>
          <w:b/>
        </w:rPr>
      </w:pPr>
      <w:r>
        <w:rPr>
          <w:b/>
        </w:rPr>
        <w:t xml:space="preserve">                                                                              </w:t>
      </w:r>
    </w:p>
    <w:p w:rsidRDefault="00D21922" w:rsidP="00AB389D" w:rsidR="00D21922" w:rsidRPr="00AB389D">
      <w:pPr>
        <w:spacing w:lineRule="auto" w:line="240" w:after="80"/>
        <w:jc w:val="center"/>
        <w:rPr>
          <w:b/>
        </w:rPr>
      </w:pPr>
    </w:p>
    <w:p w:rsidRDefault="00D21922" w:rsidP="00D21922" w:rsidR="00D90646">
      <w:pPr>
        <w:pStyle w:val="Bezproreda"/>
      </w:pPr>
      <w:r>
        <w:t xml:space="preserve">                                </w:t>
      </w:r>
    </w:p>
    <w:tbl>
      <w:tblPr>
        <w:tblStyle w:val="Reetkatablice"/>
        <w:tblW w:type="pct" w:w="5000"/>
        <w:tblLayout w:type="fixed"/>
        <w:tblLook w:val="04A0" w:noVBand="1" w:noHBand="0" w:lastColumn="0" w:firstColumn="1" w:lastRow="0" w:firstRow="1"/>
      </w:tblPr>
      <w:tblGrid>
        <w:gridCol w:w="817"/>
        <w:gridCol w:w="2819"/>
        <w:gridCol w:w="1291"/>
        <w:gridCol w:w="1135"/>
        <w:gridCol w:w="1274"/>
        <w:gridCol w:w="993"/>
        <w:gridCol w:w="993"/>
        <w:gridCol w:w="1135"/>
        <w:gridCol w:w="1274"/>
        <w:gridCol w:w="1206"/>
        <w:gridCol w:w="1283"/>
      </w:tblGrid>
      <w:tr w:rsidTr="00B14BCC" w:rsidR="00FA035D">
        <w:trPr>
          <w:trHeight w:val="2033"/>
        </w:trPr>
        <w:tc>
          <w:tcPr>
            <w:tcW w:type="pct" w:w="287"/>
            <w:vAlign w:val="center"/>
          </w:tcPr>
          <w:p w:rsidRDefault="00D90646" w:rsidP="00FA035D" w:rsidR="00FA035D" w:rsidRPr="00FA035D">
            <w:pPr>
              <w:pStyle w:val="Bezproreda"/>
              <w:jc w:val="center"/>
            </w:pPr>
            <w:r w:rsidRPr="00D90646">
              <w:t>Redni broj</w:t>
            </w:r>
            <w:r w:rsidR="00FA035D" w:rsidRPr="00FA035D">
              <w:t xml:space="preserve"> prijavljene</w:t>
            </w:r>
            <w:r w:rsidRPr="00D90646">
              <w:t xml:space="preserve"> </w:t>
            </w:r>
            <w:r w:rsidR="00FA035D" w:rsidRPr="00FA035D">
              <w:t>tražbine</w:t>
            </w:r>
          </w:p>
          <w:p w:rsidRDefault="00D90646" w:rsidP="00FA035D" w:rsidR="00D90646">
            <w:pPr>
              <w:pStyle w:val="Bezproreda"/>
              <w:jc w:val="center"/>
            </w:pPr>
          </w:p>
        </w:tc>
        <w:tc>
          <w:tcPr>
            <w:tcW w:type="pct" w:w="991"/>
            <w:vAlign w:val="center"/>
          </w:tcPr>
          <w:p w:rsidRDefault="00FA035D" w:rsidP="00FA035D" w:rsidR="00D90646">
            <w:pPr>
              <w:pStyle w:val="Bezproreda"/>
              <w:jc w:val="center"/>
            </w:pPr>
            <w:r w:rsidRPr="00FA035D">
              <w:t>Ime i  prezime, tvrtka ili naziv vjerovnika</w:t>
            </w:r>
          </w:p>
        </w:tc>
        <w:tc>
          <w:tcPr>
            <w:tcW w:type="pct" w:w="454"/>
            <w:vAlign w:val="center"/>
          </w:tcPr>
          <w:p w:rsidRDefault="00FA035D" w:rsidP="00FA035D" w:rsidR="00D90646">
            <w:pPr>
              <w:pStyle w:val="Bezproreda"/>
              <w:jc w:val="center"/>
            </w:pPr>
            <w:r>
              <w:t xml:space="preserve">OIB </w:t>
            </w:r>
            <w:r w:rsidRPr="00FA035D">
              <w:t xml:space="preserve"> vjerovnika</w:t>
            </w:r>
          </w:p>
        </w:tc>
        <w:tc>
          <w:tcPr>
            <w:tcW w:type="pct" w:w="399"/>
            <w:vAlign w:val="center"/>
          </w:tcPr>
          <w:p w:rsidRDefault="00FA035D" w:rsidP="00FA035D" w:rsidR="00D90646">
            <w:pPr>
              <w:pStyle w:val="Bezproreda"/>
              <w:jc w:val="center"/>
            </w:pPr>
            <w:r w:rsidRPr="00FA035D">
              <w:t>Adresa</w:t>
            </w:r>
            <w:r>
              <w:t>/</w:t>
            </w:r>
            <w:r w:rsidRPr="00FA035D">
              <w:t xml:space="preserve"> sjedište vjerovnika</w:t>
            </w:r>
          </w:p>
        </w:tc>
        <w:tc>
          <w:tcPr>
            <w:tcW w:type="pct" w:w="448"/>
            <w:vAlign w:val="center"/>
          </w:tcPr>
          <w:p w:rsidRDefault="00FA035D" w:rsidP="00FA035D" w:rsidR="00D90646">
            <w:pPr>
              <w:pStyle w:val="Bezproreda"/>
              <w:jc w:val="center"/>
            </w:pPr>
            <w:r w:rsidRPr="00FA035D">
              <w:t>Iznos prijavljene tražbine</w:t>
            </w:r>
            <w:r>
              <w:t xml:space="preserve"> (kn)</w:t>
            </w:r>
          </w:p>
        </w:tc>
        <w:tc>
          <w:tcPr>
            <w:tcW w:type="pct" w:w="349"/>
            <w:vAlign w:val="center"/>
          </w:tcPr>
          <w:p w:rsidRDefault="00FA035D" w:rsidP="00FA035D" w:rsidR="00D90646">
            <w:pPr>
              <w:pStyle w:val="Bezproreda"/>
              <w:jc w:val="center"/>
            </w:pPr>
            <w:r w:rsidRPr="00FA035D">
              <w:t>Pravna osnova  prijavljene tražbine</w:t>
            </w:r>
          </w:p>
        </w:tc>
        <w:tc>
          <w:tcPr>
            <w:tcW w:type="pct" w:w="349"/>
            <w:vAlign w:val="center"/>
          </w:tcPr>
          <w:p w:rsidRDefault="00FA035D" w:rsidP="00FA035D" w:rsidR="00FA035D" w:rsidRPr="00FA035D">
            <w:pPr>
              <w:pStyle w:val="Bezproreda"/>
              <w:jc w:val="center"/>
            </w:pPr>
            <w:r w:rsidRPr="00FA035D">
              <w:t>Iznos</w:t>
            </w:r>
            <w:r>
              <w:t xml:space="preserve"> </w:t>
            </w:r>
            <w:r w:rsidRPr="00FA035D">
              <w:t>priznate tražbine</w:t>
            </w:r>
          </w:p>
          <w:p w:rsidRDefault="00FA035D" w:rsidP="00FA035D" w:rsidR="00D90646">
            <w:pPr>
              <w:pStyle w:val="Bezproreda"/>
              <w:jc w:val="center"/>
            </w:pPr>
            <w:r w:rsidRPr="00FA035D">
              <w:t>(kn)</w:t>
            </w:r>
          </w:p>
        </w:tc>
        <w:tc>
          <w:tcPr>
            <w:tcW w:type="pct" w:w="399"/>
            <w:vAlign w:val="center"/>
          </w:tcPr>
          <w:p w:rsidRDefault="00FA035D" w:rsidP="00FA035D" w:rsidR="00FA035D" w:rsidRPr="00FA035D">
            <w:pPr>
              <w:pStyle w:val="Bezproreda"/>
              <w:jc w:val="center"/>
            </w:pPr>
            <w:r w:rsidRPr="00FA035D">
              <w:t>Pravna osnova</w:t>
            </w:r>
          </w:p>
          <w:p w:rsidRDefault="00FA035D" w:rsidP="00FA035D" w:rsidR="00FA035D" w:rsidRPr="00FA035D">
            <w:pPr>
              <w:pStyle w:val="Bezproreda"/>
              <w:jc w:val="center"/>
            </w:pPr>
            <w:r w:rsidRPr="00FA035D">
              <w:t>priznate tražbine</w:t>
            </w:r>
          </w:p>
          <w:p w:rsidRDefault="00D90646" w:rsidP="00FA035D" w:rsidR="00D90646">
            <w:pPr>
              <w:pStyle w:val="Bezproreda"/>
              <w:jc w:val="center"/>
            </w:pPr>
          </w:p>
        </w:tc>
        <w:tc>
          <w:tcPr>
            <w:tcW w:type="pct" w:w="448"/>
            <w:vAlign w:val="center"/>
          </w:tcPr>
          <w:p w:rsidRDefault="00FA035D" w:rsidP="00FA035D" w:rsidR="00D90646">
            <w:pPr>
              <w:pStyle w:val="Bezproreda"/>
              <w:jc w:val="center"/>
            </w:pPr>
            <w:r>
              <w:t>Iznos osporene tražbine (kn)</w:t>
            </w:r>
          </w:p>
        </w:tc>
        <w:tc>
          <w:tcPr>
            <w:tcW w:type="pct" w:w="424"/>
            <w:vAlign w:val="center"/>
          </w:tcPr>
          <w:p w:rsidRDefault="00FA035D" w:rsidP="00FA035D" w:rsidR="00D90646">
            <w:pPr>
              <w:pStyle w:val="Bezproreda"/>
              <w:jc w:val="center"/>
            </w:pPr>
            <w:r>
              <w:t>Razlog osporavanja tražbine</w:t>
            </w:r>
          </w:p>
        </w:tc>
        <w:tc>
          <w:tcPr>
            <w:tcW w:type="pct" w:w="451"/>
            <w:vAlign w:val="center"/>
          </w:tcPr>
          <w:p w:rsidRDefault="00FA035D" w:rsidP="00FA035D" w:rsidR="00D90646">
            <w:pPr>
              <w:pStyle w:val="Bezproreda"/>
              <w:jc w:val="center"/>
            </w:pPr>
            <w:r>
              <w:t>Oznaka ovršne isprave ako se tražbina zasniva na ovršnoj ispravi</w:t>
            </w:r>
          </w:p>
        </w:tc>
      </w:tr>
      <w:tr w:rsidTr="00B14BCC" w:rsidR="00FA035D">
        <w:tc>
          <w:tcPr>
            <w:tcW w:type="pct" w:w="287"/>
          </w:tcPr>
          <w:p w:rsidRDefault="00C66192" w:rsidP="00A82AE3" w:rsidR="00B14BCC" w:rsidRPr="00C66192">
            <w:pPr>
              <w:pStyle w:val="Bezproreda"/>
              <w:jc w:val="both"/>
            </w:pPr>
            <w:r>
              <w:t>1.</w:t>
            </w:r>
          </w:p>
        </w:tc>
        <w:tc>
          <w:tcPr>
            <w:tcW w:type="pct" w:w="991"/>
          </w:tcPr>
          <w:p w:rsidRDefault="00C66192" w:rsidP="00D90646" w:rsidR="00B2188F" w:rsidRPr="00C66192">
            <w:pPr>
              <w:pStyle w:val="Bezproreda"/>
              <w:jc w:val="both"/>
              <w:rPr>
                <w:sz w:val="24"/>
                <w:szCs w:val="24"/>
              </w:rPr>
            </w:pPr>
            <w:r>
              <w:rPr>
                <w:sz w:val="20"/>
                <w:szCs w:val="20"/>
              </w:rPr>
              <w:t>Erste</w:t>
            </w:r>
            <w:r>
              <w:rPr>
                <w:sz w:val="24"/>
                <w:szCs w:val="24"/>
              </w:rPr>
              <w:t>&amp;</w:t>
            </w:r>
            <w:proofErr w:type="spellStart"/>
            <w:r>
              <w:rPr>
                <w:sz w:val="24"/>
                <w:szCs w:val="24"/>
              </w:rPr>
              <w:t>steierrmarkischem</w:t>
            </w:r>
            <w:proofErr w:type="spellEnd"/>
            <w:r>
              <w:rPr>
                <w:sz w:val="24"/>
                <w:szCs w:val="24"/>
              </w:rPr>
              <w:t xml:space="preserve"> S-</w:t>
            </w:r>
            <w:proofErr w:type="spellStart"/>
            <w:r>
              <w:rPr>
                <w:sz w:val="24"/>
                <w:szCs w:val="24"/>
              </w:rPr>
              <w:t>Leasing</w:t>
            </w:r>
            <w:proofErr w:type="spellEnd"/>
            <w:r>
              <w:rPr>
                <w:sz w:val="24"/>
                <w:szCs w:val="24"/>
              </w:rPr>
              <w:t xml:space="preserve"> d.o.o. Račun:HR9424020061100067576</w:t>
            </w:r>
          </w:p>
        </w:tc>
        <w:tc>
          <w:tcPr>
            <w:tcW w:type="pct" w:w="454"/>
          </w:tcPr>
          <w:p w:rsidRDefault="00C66192" w:rsidP="00D90646" w:rsidR="00D90646" w:rsidRPr="00B14BCC">
            <w:pPr>
              <w:pStyle w:val="Bezproreda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46550671661</w:t>
            </w:r>
          </w:p>
        </w:tc>
        <w:tc>
          <w:tcPr>
            <w:tcW w:type="pct" w:w="399"/>
          </w:tcPr>
          <w:p w:rsidRDefault="00C66192" w:rsidP="00D90646" w:rsidR="00B2188F" w:rsidRPr="00C66192">
            <w:pPr>
              <w:pStyle w:val="Bezproreda"/>
              <w:jc w:val="both"/>
            </w:pPr>
            <w:r>
              <w:rPr>
                <w:sz w:val="20"/>
                <w:szCs w:val="20"/>
              </w:rPr>
              <w:t>Zagreb, Zelinska ulica broj 3</w:t>
            </w:r>
          </w:p>
        </w:tc>
        <w:tc>
          <w:tcPr>
            <w:tcW w:type="pct" w:w="448"/>
          </w:tcPr>
          <w:p w:rsidRDefault="00C66192" w:rsidP="00D90646" w:rsidR="00D90646" w:rsidRPr="00C66192">
            <w:pPr>
              <w:pStyle w:val="Bezproreda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11.431,81 kuna</w:t>
            </w:r>
          </w:p>
        </w:tc>
        <w:tc>
          <w:tcPr>
            <w:tcW w:type="pct" w:w="349"/>
          </w:tcPr>
          <w:p w:rsidRDefault="00C66192" w:rsidP="00D90646" w:rsidR="00D90646" w:rsidRPr="00C66192">
            <w:pPr>
              <w:pStyle w:val="Bezproreda"/>
              <w:jc w:val="both"/>
            </w:pPr>
            <w:r>
              <w:t xml:space="preserve">Dug po osnovu </w:t>
            </w:r>
            <w:proofErr w:type="spellStart"/>
            <w:r>
              <w:t>leasing</w:t>
            </w:r>
            <w:proofErr w:type="spellEnd"/>
            <w:r>
              <w:t xml:space="preserve"> kredita</w:t>
            </w:r>
          </w:p>
        </w:tc>
        <w:tc>
          <w:tcPr>
            <w:tcW w:type="pct" w:w="349"/>
          </w:tcPr>
          <w:p w:rsidRDefault="00C66192" w:rsidP="00D90646" w:rsidR="00D90646" w:rsidRPr="00C66192">
            <w:pPr>
              <w:pStyle w:val="Bezproreda"/>
              <w:jc w:val="both"/>
            </w:pPr>
            <w:r>
              <w:t>11.431,81 kuna</w:t>
            </w:r>
          </w:p>
        </w:tc>
        <w:tc>
          <w:tcPr>
            <w:tcW w:type="pct" w:w="399"/>
          </w:tcPr>
          <w:p w:rsidRDefault="00C66192" w:rsidP="00D90646" w:rsidR="00D90646" w:rsidRPr="001B6262">
            <w:pPr>
              <w:pStyle w:val="Bezproreda"/>
              <w:jc w:val="both"/>
            </w:pPr>
            <w:r>
              <w:t>Ugovorna obveza</w:t>
            </w:r>
          </w:p>
        </w:tc>
        <w:tc>
          <w:tcPr>
            <w:tcW w:type="pct" w:w="448"/>
          </w:tcPr>
          <w:p w:rsidRDefault="00C66192" w:rsidP="00D90646" w:rsidR="00D90646" w:rsidRPr="00C66192">
            <w:pPr>
              <w:pStyle w:val="Bezproreda"/>
              <w:jc w:val="both"/>
            </w:pPr>
            <w:r>
              <w:rPr>
                <w:sz w:val="16"/>
                <w:szCs w:val="16"/>
              </w:rPr>
              <w:t>00,</w:t>
            </w:r>
            <w:proofErr w:type="spellStart"/>
            <w:r>
              <w:rPr>
                <w:sz w:val="16"/>
                <w:szCs w:val="16"/>
              </w:rPr>
              <w:t>00</w:t>
            </w:r>
            <w:proofErr w:type="spellEnd"/>
          </w:p>
        </w:tc>
        <w:tc>
          <w:tcPr>
            <w:tcW w:type="pct" w:w="424"/>
          </w:tcPr>
          <w:p w:rsidRDefault="00937334" w:rsidP="00D90646" w:rsidR="00D90646" w:rsidRPr="00EE1E86">
            <w:pPr>
              <w:pStyle w:val="Bezproreda"/>
              <w:jc w:val="both"/>
            </w:pPr>
            <w:r>
              <w:rPr>
                <w:sz w:val="16"/>
                <w:szCs w:val="16"/>
              </w:rPr>
              <w:t>Pristojba plaćena</w:t>
            </w:r>
          </w:p>
        </w:tc>
        <w:tc>
          <w:tcPr>
            <w:tcW w:type="pct" w:w="451"/>
          </w:tcPr>
          <w:p w:rsidRDefault="00EE1E86" w:rsidP="00D90646" w:rsidR="00D90646" w:rsidRPr="00C66192">
            <w:pPr>
              <w:pStyle w:val="Bezproreda"/>
              <w:jc w:val="both"/>
            </w:pPr>
            <w:r>
              <w:t>o</w:t>
            </w:r>
            <w:r w:rsidR="00C66192">
              <w:t>vrš</w:t>
            </w:r>
            <w:r>
              <w:t>n</w:t>
            </w:r>
            <w:r w:rsidR="00C66192">
              <w:t>u ispravu ima</w:t>
            </w:r>
          </w:p>
        </w:tc>
      </w:tr>
      <w:tr w:rsidTr="00B14BCC" w:rsidR="00FA035D">
        <w:tc>
          <w:tcPr>
            <w:tcW w:type="pct" w:w="287"/>
          </w:tcPr>
          <w:p w:rsidRDefault="00EE1E86" w:rsidP="00D90646" w:rsidR="00B14BCC">
            <w:pPr>
              <w:pStyle w:val="Bezproreda"/>
              <w:jc w:val="both"/>
            </w:pPr>
            <w:r>
              <w:t>2.</w:t>
            </w:r>
          </w:p>
        </w:tc>
        <w:tc>
          <w:tcPr>
            <w:tcW w:type="pct" w:w="991"/>
          </w:tcPr>
          <w:p w:rsidRDefault="00EE1E86" w:rsidP="00D90646" w:rsidR="00D90646" w:rsidRPr="00EE1E86">
            <w:pPr>
              <w:pStyle w:val="Bezproreda"/>
              <w:jc w:val="both"/>
            </w:pPr>
            <w:r>
              <w:t>Zagrebački holding d.o.o. Račun:HR6623600001101360753.Punomoć u spisu</w:t>
            </w:r>
          </w:p>
        </w:tc>
        <w:tc>
          <w:tcPr>
            <w:tcW w:type="pct" w:w="454"/>
          </w:tcPr>
          <w:p w:rsidRDefault="00EE1E86" w:rsidP="00D90646" w:rsidR="00D90646">
            <w:pPr>
              <w:pStyle w:val="Bezproreda"/>
              <w:jc w:val="both"/>
            </w:pPr>
            <w:r>
              <w:t>85584865987</w:t>
            </w:r>
          </w:p>
        </w:tc>
        <w:tc>
          <w:tcPr>
            <w:tcW w:type="pct" w:w="399"/>
          </w:tcPr>
          <w:p w:rsidRDefault="00EE1E86" w:rsidP="00D90646" w:rsidR="00D90646">
            <w:pPr>
              <w:pStyle w:val="Bezproreda"/>
              <w:jc w:val="both"/>
            </w:pPr>
            <w:r>
              <w:t>Zagreb,Ulica grada Vukovara 41</w:t>
            </w:r>
          </w:p>
        </w:tc>
        <w:tc>
          <w:tcPr>
            <w:tcW w:type="pct" w:w="448"/>
          </w:tcPr>
          <w:p w:rsidRDefault="00EE1E86" w:rsidP="00D90646" w:rsidR="00D90646">
            <w:pPr>
              <w:pStyle w:val="Bezproreda"/>
              <w:jc w:val="both"/>
            </w:pPr>
            <w:r>
              <w:t>4.604,29 kuna</w:t>
            </w:r>
          </w:p>
        </w:tc>
        <w:tc>
          <w:tcPr>
            <w:tcW w:type="pct" w:w="349"/>
          </w:tcPr>
          <w:p w:rsidRDefault="00EE1E86" w:rsidP="00D90646" w:rsidR="00D90646">
            <w:pPr>
              <w:pStyle w:val="Bezproreda"/>
              <w:jc w:val="both"/>
            </w:pPr>
            <w:r>
              <w:t>Obveze prema Zagreb parkingu</w:t>
            </w:r>
          </w:p>
        </w:tc>
        <w:tc>
          <w:tcPr>
            <w:tcW w:type="pct" w:w="349"/>
          </w:tcPr>
          <w:p w:rsidRDefault="00EE1E86" w:rsidP="00D90646" w:rsidR="00D90646">
            <w:pPr>
              <w:pStyle w:val="Bezproreda"/>
              <w:jc w:val="both"/>
            </w:pPr>
            <w:r>
              <w:t>4.604,29 kuna</w:t>
            </w:r>
          </w:p>
        </w:tc>
        <w:tc>
          <w:tcPr>
            <w:tcW w:type="pct" w:w="399"/>
          </w:tcPr>
          <w:p w:rsidRDefault="00EE1E86" w:rsidP="00D90646" w:rsidR="00D90646">
            <w:pPr>
              <w:pStyle w:val="Bezproreda"/>
              <w:jc w:val="both"/>
            </w:pPr>
            <w:r>
              <w:t>Novčana obveza</w:t>
            </w:r>
          </w:p>
        </w:tc>
        <w:tc>
          <w:tcPr>
            <w:tcW w:type="pct" w:w="448"/>
          </w:tcPr>
          <w:p w:rsidRDefault="00EE1E86" w:rsidP="00D90646" w:rsidR="00D90646">
            <w:pPr>
              <w:pStyle w:val="Bezproreda"/>
              <w:jc w:val="both"/>
            </w:pPr>
            <w:r>
              <w:t>0,00</w:t>
            </w:r>
          </w:p>
        </w:tc>
        <w:tc>
          <w:tcPr>
            <w:tcW w:type="pct" w:w="424"/>
          </w:tcPr>
          <w:p w:rsidRDefault="00EE1E86" w:rsidP="00D90646" w:rsidR="00D90646">
            <w:pPr>
              <w:pStyle w:val="Bezproreda"/>
              <w:jc w:val="both"/>
            </w:pPr>
            <w:r>
              <w:t>Pristojba plaćena</w:t>
            </w:r>
          </w:p>
        </w:tc>
        <w:tc>
          <w:tcPr>
            <w:tcW w:type="pct" w:w="451"/>
          </w:tcPr>
          <w:p w:rsidRDefault="00EE1E86" w:rsidP="00D90646" w:rsidR="00D90646">
            <w:pPr>
              <w:pStyle w:val="Bezproreda"/>
              <w:jc w:val="both"/>
            </w:pPr>
            <w:r>
              <w:t>Ovršnu ispravu ima</w:t>
            </w:r>
          </w:p>
        </w:tc>
      </w:tr>
      <w:tr w:rsidTr="00DB3A47" w:rsidR="00FA035D">
        <w:tc>
          <w:tcPr>
            <w:tcW w:type="pct" w:w="287"/>
            <w:tcBorders>
              <w:bottom w:space="0" w:sz="4" w:color="auto" w:val="single"/>
            </w:tcBorders>
          </w:tcPr>
          <w:p w:rsidRDefault="008B1B19" w:rsidP="00D90646" w:rsidR="00B14BCC">
            <w:pPr>
              <w:pStyle w:val="Bezproreda"/>
              <w:jc w:val="both"/>
            </w:pPr>
            <w:r>
              <w:t>3.</w:t>
            </w:r>
          </w:p>
        </w:tc>
        <w:tc>
          <w:tcPr>
            <w:tcW w:type="pct" w:w="991"/>
          </w:tcPr>
          <w:p w:rsidRDefault="008B1B19" w:rsidP="00D90646" w:rsidR="009B744B">
            <w:pPr>
              <w:pStyle w:val="Bezproreda"/>
              <w:jc w:val="both"/>
            </w:pPr>
            <w:r>
              <w:t>Hrvatski Telekom d.d. Račun:HR24236000011011310878</w:t>
            </w:r>
          </w:p>
        </w:tc>
        <w:tc>
          <w:tcPr>
            <w:tcW w:type="pct" w:w="454"/>
          </w:tcPr>
          <w:p w:rsidRDefault="008B1B19" w:rsidP="00D90646" w:rsidR="00D90646">
            <w:pPr>
              <w:pStyle w:val="Bezproreda"/>
              <w:jc w:val="both"/>
            </w:pPr>
            <w:r>
              <w:t>81793146560</w:t>
            </w:r>
          </w:p>
        </w:tc>
        <w:tc>
          <w:tcPr>
            <w:tcW w:type="pct" w:w="399"/>
          </w:tcPr>
          <w:p w:rsidRDefault="008B1B19" w:rsidP="00D90646" w:rsidR="00D90646">
            <w:pPr>
              <w:pStyle w:val="Bezproreda"/>
              <w:jc w:val="both"/>
            </w:pPr>
            <w:r>
              <w:t xml:space="preserve">Zagreb, </w:t>
            </w:r>
            <w:proofErr w:type="spellStart"/>
            <w:r>
              <w:t>R.F</w:t>
            </w:r>
            <w:proofErr w:type="spellEnd"/>
            <w:r>
              <w:t>. Mihanovića 9</w:t>
            </w:r>
          </w:p>
        </w:tc>
        <w:tc>
          <w:tcPr>
            <w:tcW w:type="pct" w:w="448"/>
          </w:tcPr>
          <w:p w:rsidRDefault="008B1B19" w:rsidP="00D90646" w:rsidR="00D90646">
            <w:pPr>
              <w:pStyle w:val="Bezproreda"/>
              <w:jc w:val="both"/>
            </w:pPr>
            <w:r>
              <w:t>4.992,65 kuna</w:t>
            </w:r>
          </w:p>
        </w:tc>
        <w:tc>
          <w:tcPr>
            <w:tcW w:type="pct" w:w="349"/>
          </w:tcPr>
          <w:p w:rsidRDefault="008B1B19" w:rsidP="00D90646" w:rsidR="00D90646">
            <w:pPr>
              <w:pStyle w:val="Bezproreda"/>
              <w:jc w:val="both"/>
            </w:pPr>
            <w:r>
              <w:t>Telefonske usluge</w:t>
            </w:r>
          </w:p>
        </w:tc>
        <w:tc>
          <w:tcPr>
            <w:tcW w:type="pct" w:w="349"/>
          </w:tcPr>
          <w:p w:rsidRDefault="008B1B19" w:rsidP="00D90646" w:rsidR="00D90646">
            <w:pPr>
              <w:pStyle w:val="Bezproreda"/>
              <w:jc w:val="both"/>
            </w:pPr>
            <w:r>
              <w:t>4.992,65 kuna</w:t>
            </w:r>
          </w:p>
        </w:tc>
        <w:tc>
          <w:tcPr>
            <w:tcW w:type="pct" w:w="399"/>
          </w:tcPr>
          <w:p w:rsidRDefault="008B1B19" w:rsidP="00D90646" w:rsidR="00D90646">
            <w:pPr>
              <w:pStyle w:val="Bezproreda"/>
              <w:jc w:val="both"/>
            </w:pPr>
            <w:r>
              <w:t>Novčana obveza</w:t>
            </w:r>
          </w:p>
        </w:tc>
        <w:tc>
          <w:tcPr>
            <w:tcW w:type="pct" w:w="448"/>
          </w:tcPr>
          <w:p w:rsidRDefault="008B1B19" w:rsidP="00D90646" w:rsidR="00D90646">
            <w:pPr>
              <w:pStyle w:val="Bezproreda"/>
              <w:jc w:val="both"/>
            </w:pPr>
            <w:r>
              <w:t>0,00</w:t>
            </w:r>
          </w:p>
        </w:tc>
        <w:tc>
          <w:tcPr>
            <w:tcW w:type="pct" w:w="424"/>
          </w:tcPr>
          <w:p w:rsidRDefault="008B1B19" w:rsidP="00D90646" w:rsidR="00D90646">
            <w:pPr>
              <w:pStyle w:val="Bezproreda"/>
              <w:jc w:val="both"/>
            </w:pPr>
            <w:r>
              <w:t>Pristojba plaćena</w:t>
            </w:r>
          </w:p>
        </w:tc>
        <w:tc>
          <w:tcPr>
            <w:tcW w:type="pct" w:w="451"/>
          </w:tcPr>
          <w:p w:rsidRDefault="008B1B19" w:rsidP="00D90646" w:rsidR="00D90646">
            <w:pPr>
              <w:pStyle w:val="Bezproreda"/>
              <w:jc w:val="both"/>
            </w:pPr>
            <w:r>
              <w:t>Ovršnu ispravu ima</w:t>
            </w:r>
          </w:p>
        </w:tc>
      </w:tr>
      <w:tr w:rsidTr="00DB3A47" w:rsidR="00303DD8">
        <w:tc>
          <w:tcPr>
            <w:tcW w:type="pct" w:w="287"/>
            <w:tcBorders>
              <w:bottom w:space="0" w:sz="4" w:color="auto" w:val="single"/>
            </w:tcBorders>
          </w:tcPr>
          <w:p w:rsidRDefault="000D347C" w:rsidP="00D90646" w:rsidR="00303DD8">
            <w:pPr>
              <w:pStyle w:val="Bezproreda"/>
              <w:jc w:val="both"/>
            </w:pPr>
            <w:r>
              <w:t>4.</w:t>
            </w:r>
          </w:p>
        </w:tc>
        <w:tc>
          <w:tcPr>
            <w:tcW w:type="pct" w:w="991"/>
          </w:tcPr>
          <w:p w:rsidRDefault="000D347C" w:rsidP="00D90646" w:rsidR="00303DD8">
            <w:pPr>
              <w:pStyle w:val="Bezproreda"/>
              <w:jc w:val="both"/>
            </w:pPr>
            <w:r>
              <w:t xml:space="preserve">Republika Hrvatska, </w:t>
            </w:r>
            <w:proofErr w:type="spellStart"/>
            <w:r>
              <w:t>M.F</w:t>
            </w:r>
            <w:proofErr w:type="spellEnd"/>
            <w:r>
              <w:t xml:space="preserve">. </w:t>
            </w:r>
            <w:r>
              <w:lastRenderedPageBreak/>
              <w:t xml:space="preserve">Porezna uprava Područni ured Zagreb, Račun:HR 12100110051863000160Zastupa ŽDO  iz Zagreba </w:t>
            </w:r>
          </w:p>
        </w:tc>
        <w:tc>
          <w:tcPr>
            <w:tcW w:type="pct" w:w="454"/>
          </w:tcPr>
          <w:p w:rsidRDefault="000D347C" w:rsidP="00D90646" w:rsidR="00303DD8">
            <w:pPr>
              <w:pStyle w:val="Bezproreda"/>
              <w:jc w:val="both"/>
            </w:pPr>
            <w:r>
              <w:lastRenderedPageBreak/>
              <w:t>186831364</w:t>
            </w:r>
            <w:r>
              <w:lastRenderedPageBreak/>
              <w:t>87</w:t>
            </w:r>
          </w:p>
        </w:tc>
        <w:tc>
          <w:tcPr>
            <w:tcW w:type="pct" w:w="399"/>
          </w:tcPr>
          <w:p w:rsidRDefault="000D347C" w:rsidP="00D90646" w:rsidR="00303DD8">
            <w:pPr>
              <w:pStyle w:val="Bezproreda"/>
              <w:jc w:val="both"/>
            </w:pPr>
            <w:r>
              <w:lastRenderedPageBreak/>
              <w:t xml:space="preserve">Zagreb, </w:t>
            </w:r>
            <w:r>
              <w:lastRenderedPageBreak/>
              <w:t>Savska cesta broj 41</w:t>
            </w:r>
          </w:p>
        </w:tc>
        <w:tc>
          <w:tcPr>
            <w:tcW w:type="pct" w:w="448"/>
          </w:tcPr>
          <w:p w:rsidRDefault="000D347C" w:rsidP="00D90646" w:rsidR="00303DD8">
            <w:pPr>
              <w:pStyle w:val="Bezproreda"/>
              <w:jc w:val="both"/>
            </w:pPr>
            <w:r>
              <w:lastRenderedPageBreak/>
              <w:t xml:space="preserve">212.297,95 </w:t>
            </w:r>
            <w:r>
              <w:lastRenderedPageBreak/>
              <w:t>kuna</w:t>
            </w:r>
          </w:p>
        </w:tc>
        <w:tc>
          <w:tcPr>
            <w:tcW w:type="pct" w:w="349"/>
          </w:tcPr>
          <w:p w:rsidRDefault="000D347C" w:rsidP="00D90646" w:rsidR="00303DD8">
            <w:pPr>
              <w:pStyle w:val="Bezproreda"/>
              <w:jc w:val="both"/>
            </w:pPr>
            <w:r>
              <w:lastRenderedPageBreak/>
              <w:t>Porezi,d</w:t>
            </w:r>
            <w:r>
              <w:lastRenderedPageBreak/>
              <w:t>oprinosi članarine i druge novčane obveze</w:t>
            </w:r>
          </w:p>
        </w:tc>
        <w:tc>
          <w:tcPr>
            <w:tcW w:type="pct" w:w="349"/>
          </w:tcPr>
          <w:p w:rsidRDefault="000D347C" w:rsidP="00D90646" w:rsidR="00303DD8">
            <w:pPr>
              <w:pStyle w:val="Bezproreda"/>
              <w:jc w:val="both"/>
            </w:pPr>
            <w:r>
              <w:lastRenderedPageBreak/>
              <w:t>212.297</w:t>
            </w:r>
            <w:r>
              <w:lastRenderedPageBreak/>
              <w:t>,95 kuna</w:t>
            </w:r>
          </w:p>
        </w:tc>
        <w:tc>
          <w:tcPr>
            <w:tcW w:type="pct" w:w="399"/>
          </w:tcPr>
          <w:p w:rsidRDefault="000D347C" w:rsidP="00D90646" w:rsidR="00303DD8">
            <w:pPr>
              <w:pStyle w:val="Bezproreda"/>
              <w:jc w:val="both"/>
            </w:pPr>
            <w:r>
              <w:lastRenderedPageBreak/>
              <w:t xml:space="preserve">Zakonske </w:t>
            </w:r>
            <w:r>
              <w:lastRenderedPageBreak/>
              <w:t>obveze</w:t>
            </w:r>
          </w:p>
        </w:tc>
        <w:tc>
          <w:tcPr>
            <w:tcW w:type="pct" w:w="448"/>
          </w:tcPr>
          <w:p w:rsidRDefault="000D347C" w:rsidP="00D90646" w:rsidR="00303DD8">
            <w:pPr>
              <w:pStyle w:val="Bezproreda"/>
              <w:jc w:val="both"/>
            </w:pPr>
            <w:r>
              <w:lastRenderedPageBreak/>
              <w:t>0,00</w:t>
            </w:r>
          </w:p>
        </w:tc>
        <w:tc>
          <w:tcPr>
            <w:tcW w:type="pct" w:w="424"/>
          </w:tcPr>
          <w:p w:rsidRDefault="00303DD8" w:rsidP="00D90646" w:rsidR="00303DD8">
            <w:pPr>
              <w:pStyle w:val="Bezproreda"/>
              <w:jc w:val="both"/>
            </w:pPr>
          </w:p>
        </w:tc>
        <w:tc>
          <w:tcPr>
            <w:tcW w:type="pct" w:w="451"/>
          </w:tcPr>
          <w:p w:rsidRDefault="000D347C" w:rsidP="00D90646" w:rsidR="00303DD8">
            <w:pPr>
              <w:pStyle w:val="Bezproreda"/>
              <w:jc w:val="both"/>
            </w:pPr>
            <w:r>
              <w:t xml:space="preserve">Ovršnu </w:t>
            </w:r>
            <w:r>
              <w:lastRenderedPageBreak/>
              <w:t>ispravu ima</w:t>
            </w:r>
          </w:p>
        </w:tc>
      </w:tr>
      <w:tr w:rsidTr="00B14BCC" w:rsidR="00FA035D">
        <w:tc>
          <w:tcPr>
            <w:tcW w:type="pct" w:w="287"/>
          </w:tcPr>
          <w:p w:rsidRDefault="00790F78" w:rsidP="00D90646" w:rsidR="00D90646">
            <w:pPr>
              <w:pStyle w:val="Bezproreda"/>
              <w:jc w:val="both"/>
            </w:pPr>
            <w:r>
              <w:lastRenderedPageBreak/>
              <w:t>5.</w:t>
            </w:r>
          </w:p>
        </w:tc>
        <w:tc>
          <w:tcPr>
            <w:tcW w:type="pct" w:w="991"/>
          </w:tcPr>
          <w:p w:rsidRDefault="00790F78" w:rsidP="00D90646" w:rsidR="00DF628D">
            <w:pPr>
              <w:pStyle w:val="Bezproreda"/>
              <w:jc w:val="both"/>
            </w:pPr>
            <w:r>
              <w:t>Hrvatske autoceste d.o.o. Račun.HR8723400091110023595,Punomoć u spisu</w:t>
            </w:r>
          </w:p>
        </w:tc>
        <w:tc>
          <w:tcPr>
            <w:tcW w:type="pct" w:w="454"/>
          </w:tcPr>
          <w:p w:rsidRDefault="00790F78" w:rsidP="00D90646" w:rsidR="00D90646">
            <w:pPr>
              <w:pStyle w:val="Bezproreda"/>
              <w:jc w:val="both"/>
            </w:pPr>
            <w:r>
              <w:t>57500462912</w:t>
            </w:r>
          </w:p>
        </w:tc>
        <w:tc>
          <w:tcPr>
            <w:tcW w:type="pct" w:w="399"/>
          </w:tcPr>
          <w:p w:rsidRDefault="00790F78" w:rsidP="00D90646" w:rsidR="00D90646">
            <w:pPr>
              <w:pStyle w:val="Bezproreda"/>
              <w:jc w:val="both"/>
            </w:pPr>
            <w:r>
              <w:t>Zagreb,</w:t>
            </w:r>
            <w:proofErr w:type="spellStart"/>
            <w:r>
              <w:t>Širolina</w:t>
            </w:r>
            <w:proofErr w:type="spellEnd"/>
            <w:r>
              <w:t xml:space="preserve">  ulica broj 4</w:t>
            </w:r>
          </w:p>
        </w:tc>
        <w:tc>
          <w:tcPr>
            <w:tcW w:type="pct" w:w="448"/>
          </w:tcPr>
          <w:p w:rsidRDefault="00790F78" w:rsidP="00D90646" w:rsidR="00D90646">
            <w:pPr>
              <w:pStyle w:val="Bezproreda"/>
              <w:jc w:val="both"/>
            </w:pPr>
            <w:r>
              <w:t>1.589,61 kuna</w:t>
            </w:r>
          </w:p>
        </w:tc>
        <w:tc>
          <w:tcPr>
            <w:tcW w:type="pct" w:w="349"/>
          </w:tcPr>
          <w:p w:rsidRDefault="00790F78" w:rsidP="00D90646" w:rsidR="00D90646">
            <w:pPr>
              <w:pStyle w:val="Bezproreda"/>
              <w:jc w:val="both"/>
            </w:pPr>
            <w:r>
              <w:t>Pružena usluga</w:t>
            </w:r>
          </w:p>
        </w:tc>
        <w:tc>
          <w:tcPr>
            <w:tcW w:type="pct" w:w="349"/>
          </w:tcPr>
          <w:p w:rsidRDefault="00790F78" w:rsidP="00D90646" w:rsidR="00D90646">
            <w:pPr>
              <w:pStyle w:val="Bezproreda"/>
              <w:jc w:val="both"/>
            </w:pPr>
            <w:r>
              <w:t>1.589,61 kuna</w:t>
            </w:r>
          </w:p>
        </w:tc>
        <w:tc>
          <w:tcPr>
            <w:tcW w:type="pct" w:w="399"/>
          </w:tcPr>
          <w:p w:rsidRDefault="00790F78" w:rsidP="00D90646" w:rsidR="00D90646">
            <w:pPr>
              <w:pStyle w:val="Bezproreda"/>
              <w:jc w:val="both"/>
            </w:pPr>
            <w:r>
              <w:t xml:space="preserve">Novčana o </w:t>
            </w:r>
            <w:proofErr w:type="spellStart"/>
            <w:r>
              <w:t>bveza</w:t>
            </w:r>
            <w:proofErr w:type="spellEnd"/>
          </w:p>
        </w:tc>
        <w:tc>
          <w:tcPr>
            <w:tcW w:type="pct" w:w="448"/>
          </w:tcPr>
          <w:p w:rsidRDefault="00790F78" w:rsidP="00D90646" w:rsidR="00D90646">
            <w:pPr>
              <w:pStyle w:val="Bezproreda"/>
              <w:jc w:val="both"/>
            </w:pPr>
            <w:r>
              <w:t xml:space="preserve">0,00 </w:t>
            </w:r>
          </w:p>
        </w:tc>
        <w:tc>
          <w:tcPr>
            <w:tcW w:type="pct" w:w="424"/>
          </w:tcPr>
          <w:p w:rsidRDefault="00790F78" w:rsidP="00D90646" w:rsidR="00D90646">
            <w:pPr>
              <w:pStyle w:val="Bezproreda"/>
              <w:jc w:val="both"/>
            </w:pPr>
            <w:r>
              <w:t>Pristojba plaćena</w:t>
            </w:r>
          </w:p>
        </w:tc>
        <w:tc>
          <w:tcPr>
            <w:tcW w:type="pct" w:w="451"/>
          </w:tcPr>
          <w:p w:rsidRDefault="00790F78" w:rsidP="00D90646" w:rsidR="00D90646">
            <w:pPr>
              <w:pStyle w:val="Bezproreda"/>
              <w:jc w:val="both"/>
            </w:pPr>
            <w:r>
              <w:t>Ovršnu ispravu ima</w:t>
            </w:r>
          </w:p>
        </w:tc>
      </w:tr>
      <w:tr w:rsidTr="00B14BCC" w:rsidR="00FA035D">
        <w:tc>
          <w:tcPr>
            <w:tcW w:type="pct" w:w="287"/>
          </w:tcPr>
          <w:p w:rsidRDefault="00D90646" w:rsidP="00D90646" w:rsidR="00D90646">
            <w:pPr>
              <w:pStyle w:val="Bezproreda"/>
              <w:jc w:val="both"/>
            </w:pPr>
          </w:p>
        </w:tc>
        <w:tc>
          <w:tcPr>
            <w:tcW w:type="pct" w:w="991"/>
          </w:tcPr>
          <w:p w:rsidRDefault="00D90646" w:rsidP="00D90646" w:rsidR="00D90646">
            <w:pPr>
              <w:pStyle w:val="Bezproreda"/>
              <w:jc w:val="both"/>
            </w:pPr>
          </w:p>
        </w:tc>
        <w:tc>
          <w:tcPr>
            <w:tcW w:type="pct" w:w="454"/>
          </w:tcPr>
          <w:p w:rsidRDefault="00D90646" w:rsidP="00D90646" w:rsidR="00D90646">
            <w:pPr>
              <w:pStyle w:val="Bezproreda"/>
              <w:jc w:val="both"/>
            </w:pPr>
          </w:p>
        </w:tc>
        <w:tc>
          <w:tcPr>
            <w:tcW w:type="pct" w:w="399"/>
          </w:tcPr>
          <w:p w:rsidRDefault="00D90646" w:rsidP="00D90646" w:rsidR="00D90646">
            <w:pPr>
              <w:pStyle w:val="Bezproreda"/>
              <w:jc w:val="both"/>
            </w:pPr>
          </w:p>
        </w:tc>
        <w:tc>
          <w:tcPr>
            <w:tcW w:type="pct" w:w="448"/>
          </w:tcPr>
          <w:p w:rsidRDefault="00D90646" w:rsidP="00D90646" w:rsidR="00D90646">
            <w:pPr>
              <w:pStyle w:val="Bezproreda"/>
              <w:jc w:val="both"/>
            </w:pPr>
          </w:p>
        </w:tc>
        <w:tc>
          <w:tcPr>
            <w:tcW w:type="pct" w:w="349"/>
          </w:tcPr>
          <w:p w:rsidRDefault="00D90646" w:rsidP="00D90646" w:rsidR="00D90646">
            <w:pPr>
              <w:pStyle w:val="Bezproreda"/>
              <w:jc w:val="both"/>
            </w:pPr>
          </w:p>
        </w:tc>
        <w:tc>
          <w:tcPr>
            <w:tcW w:type="pct" w:w="349"/>
          </w:tcPr>
          <w:p w:rsidRDefault="00D90646" w:rsidP="00D90646" w:rsidR="00D90646">
            <w:pPr>
              <w:pStyle w:val="Bezproreda"/>
              <w:jc w:val="both"/>
            </w:pPr>
          </w:p>
        </w:tc>
        <w:tc>
          <w:tcPr>
            <w:tcW w:type="pct" w:w="399"/>
          </w:tcPr>
          <w:p w:rsidRDefault="00D90646" w:rsidP="00D90646" w:rsidR="00D90646">
            <w:pPr>
              <w:pStyle w:val="Bezproreda"/>
              <w:jc w:val="both"/>
            </w:pPr>
          </w:p>
        </w:tc>
        <w:tc>
          <w:tcPr>
            <w:tcW w:type="pct" w:w="448"/>
          </w:tcPr>
          <w:p w:rsidRDefault="00D90646" w:rsidP="00D90646" w:rsidR="00D90646">
            <w:pPr>
              <w:pStyle w:val="Bezproreda"/>
              <w:jc w:val="both"/>
            </w:pPr>
          </w:p>
        </w:tc>
        <w:tc>
          <w:tcPr>
            <w:tcW w:type="pct" w:w="424"/>
          </w:tcPr>
          <w:p w:rsidRDefault="00D90646" w:rsidP="00D90646" w:rsidR="00D90646">
            <w:pPr>
              <w:pStyle w:val="Bezproreda"/>
              <w:jc w:val="both"/>
            </w:pPr>
          </w:p>
        </w:tc>
        <w:tc>
          <w:tcPr>
            <w:tcW w:type="pct" w:w="451"/>
          </w:tcPr>
          <w:p w:rsidRDefault="00D90646" w:rsidP="00D90646" w:rsidR="00D90646">
            <w:pPr>
              <w:pStyle w:val="Bezproreda"/>
              <w:jc w:val="both"/>
            </w:pPr>
          </w:p>
        </w:tc>
      </w:tr>
      <w:tr w:rsidTr="00B14BCC" w:rsidR="00FA035D">
        <w:tc>
          <w:tcPr>
            <w:tcW w:type="pct" w:w="287"/>
          </w:tcPr>
          <w:p w:rsidRDefault="00D90646" w:rsidP="00D90646" w:rsidR="00D90646">
            <w:pPr>
              <w:pStyle w:val="Bezproreda"/>
              <w:jc w:val="both"/>
            </w:pPr>
          </w:p>
        </w:tc>
        <w:tc>
          <w:tcPr>
            <w:tcW w:type="pct" w:w="991"/>
          </w:tcPr>
          <w:p w:rsidRDefault="00D90646" w:rsidP="00D90646" w:rsidR="00D90646">
            <w:pPr>
              <w:pStyle w:val="Bezproreda"/>
              <w:jc w:val="both"/>
            </w:pPr>
          </w:p>
        </w:tc>
        <w:tc>
          <w:tcPr>
            <w:tcW w:type="pct" w:w="454"/>
          </w:tcPr>
          <w:p w:rsidRDefault="00D90646" w:rsidP="00D90646" w:rsidR="00D90646">
            <w:pPr>
              <w:pStyle w:val="Bezproreda"/>
              <w:jc w:val="both"/>
            </w:pPr>
          </w:p>
        </w:tc>
        <w:tc>
          <w:tcPr>
            <w:tcW w:type="pct" w:w="399"/>
          </w:tcPr>
          <w:p w:rsidRDefault="00D90646" w:rsidP="00D90646" w:rsidR="00D90646">
            <w:pPr>
              <w:pStyle w:val="Bezproreda"/>
              <w:jc w:val="both"/>
            </w:pPr>
          </w:p>
        </w:tc>
        <w:tc>
          <w:tcPr>
            <w:tcW w:type="pct" w:w="448"/>
          </w:tcPr>
          <w:p w:rsidRDefault="00D90646" w:rsidP="00D90646" w:rsidR="00D90646">
            <w:pPr>
              <w:pStyle w:val="Bezproreda"/>
              <w:jc w:val="both"/>
            </w:pPr>
          </w:p>
        </w:tc>
        <w:tc>
          <w:tcPr>
            <w:tcW w:type="pct" w:w="349"/>
          </w:tcPr>
          <w:p w:rsidRDefault="00D90646" w:rsidP="00D90646" w:rsidR="00D90646">
            <w:pPr>
              <w:pStyle w:val="Bezproreda"/>
              <w:jc w:val="both"/>
            </w:pPr>
          </w:p>
        </w:tc>
        <w:tc>
          <w:tcPr>
            <w:tcW w:type="pct" w:w="349"/>
          </w:tcPr>
          <w:p w:rsidRDefault="00D90646" w:rsidP="00D90646" w:rsidR="00D90646">
            <w:pPr>
              <w:pStyle w:val="Bezproreda"/>
              <w:jc w:val="both"/>
            </w:pPr>
          </w:p>
        </w:tc>
        <w:tc>
          <w:tcPr>
            <w:tcW w:type="pct" w:w="399"/>
          </w:tcPr>
          <w:p w:rsidRDefault="00D90646" w:rsidP="00D90646" w:rsidR="00D90646">
            <w:pPr>
              <w:pStyle w:val="Bezproreda"/>
              <w:jc w:val="both"/>
            </w:pPr>
          </w:p>
        </w:tc>
        <w:tc>
          <w:tcPr>
            <w:tcW w:type="pct" w:w="448"/>
          </w:tcPr>
          <w:p w:rsidRDefault="00D90646" w:rsidP="00D90646" w:rsidR="00D90646">
            <w:pPr>
              <w:pStyle w:val="Bezproreda"/>
              <w:jc w:val="both"/>
            </w:pPr>
          </w:p>
        </w:tc>
        <w:tc>
          <w:tcPr>
            <w:tcW w:type="pct" w:w="424"/>
          </w:tcPr>
          <w:p w:rsidRDefault="00D90646" w:rsidP="00D90646" w:rsidR="00D90646">
            <w:pPr>
              <w:pStyle w:val="Bezproreda"/>
              <w:jc w:val="both"/>
            </w:pPr>
          </w:p>
        </w:tc>
        <w:tc>
          <w:tcPr>
            <w:tcW w:type="pct" w:w="451"/>
          </w:tcPr>
          <w:p w:rsidRDefault="00D90646" w:rsidP="00D90646" w:rsidR="00D90646">
            <w:pPr>
              <w:pStyle w:val="Bezproreda"/>
              <w:jc w:val="both"/>
            </w:pPr>
          </w:p>
        </w:tc>
      </w:tr>
      <w:tr w:rsidTr="00B14BCC" w:rsidR="00303DD8">
        <w:tc>
          <w:tcPr>
            <w:tcW w:type="pct" w:w="287"/>
          </w:tcPr>
          <w:p w:rsidRDefault="00303DD8" w:rsidP="00D90646" w:rsidR="00303DD8">
            <w:pPr>
              <w:pStyle w:val="Bezproreda"/>
              <w:jc w:val="both"/>
            </w:pPr>
          </w:p>
        </w:tc>
        <w:tc>
          <w:tcPr>
            <w:tcW w:type="pct" w:w="991"/>
          </w:tcPr>
          <w:p w:rsidRDefault="00303DD8" w:rsidP="00D90646" w:rsidR="00303DD8">
            <w:pPr>
              <w:pStyle w:val="Bezproreda"/>
              <w:jc w:val="both"/>
            </w:pPr>
          </w:p>
        </w:tc>
        <w:tc>
          <w:tcPr>
            <w:tcW w:type="pct" w:w="454"/>
          </w:tcPr>
          <w:p w:rsidRDefault="00303DD8" w:rsidP="00D90646" w:rsidR="00303DD8">
            <w:pPr>
              <w:pStyle w:val="Bezproreda"/>
              <w:jc w:val="both"/>
            </w:pPr>
          </w:p>
        </w:tc>
        <w:tc>
          <w:tcPr>
            <w:tcW w:type="pct" w:w="399"/>
          </w:tcPr>
          <w:p w:rsidRDefault="00303DD8" w:rsidP="00D90646" w:rsidR="00303DD8">
            <w:pPr>
              <w:pStyle w:val="Bezproreda"/>
              <w:jc w:val="both"/>
            </w:pPr>
          </w:p>
        </w:tc>
        <w:tc>
          <w:tcPr>
            <w:tcW w:type="pct" w:w="448"/>
          </w:tcPr>
          <w:p w:rsidRDefault="00AF7A79" w:rsidP="00D90646" w:rsidR="00303DD8" w:rsidRPr="00AF7A79">
            <w:pPr>
              <w:pStyle w:val="Bezproreda"/>
              <w:jc w:val="both"/>
              <w:rPr>
                <w:b/>
              </w:rPr>
            </w:pPr>
            <w:r>
              <w:rPr>
                <w:b/>
              </w:rPr>
              <w:t>234.916,31 kuna</w:t>
            </w:r>
          </w:p>
        </w:tc>
        <w:tc>
          <w:tcPr>
            <w:tcW w:type="pct" w:w="349"/>
          </w:tcPr>
          <w:p w:rsidRDefault="00303DD8" w:rsidP="00D90646" w:rsidR="00303DD8">
            <w:pPr>
              <w:pStyle w:val="Bezproreda"/>
              <w:jc w:val="both"/>
            </w:pPr>
          </w:p>
        </w:tc>
        <w:tc>
          <w:tcPr>
            <w:tcW w:type="pct" w:w="349"/>
          </w:tcPr>
          <w:p w:rsidRDefault="00AF7A79" w:rsidP="00D90646" w:rsidR="00303DD8" w:rsidRPr="00AF7A79">
            <w:pPr>
              <w:pStyle w:val="Bezproreda"/>
              <w:jc w:val="both"/>
              <w:rPr>
                <w:b/>
              </w:rPr>
            </w:pPr>
            <w:r>
              <w:rPr>
                <w:b/>
              </w:rPr>
              <w:t>234.916,31 kuna</w:t>
            </w:r>
          </w:p>
        </w:tc>
        <w:tc>
          <w:tcPr>
            <w:tcW w:type="pct" w:w="399"/>
          </w:tcPr>
          <w:p w:rsidRDefault="00303DD8" w:rsidP="00D90646" w:rsidR="00303DD8">
            <w:pPr>
              <w:pStyle w:val="Bezproreda"/>
              <w:jc w:val="both"/>
            </w:pPr>
          </w:p>
        </w:tc>
        <w:tc>
          <w:tcPr>
            <w:tcW w:type="pct" w:w="448"/>
          </w:tcPr>
          <w:p w:rsidRDefault="00AF7A79" w:rsidP="00D90646" w:rsidR="00303DD8" w:rsidRPr="00AF7A79">
            <w:pPr>
              <w:pStyle w:val="Bezproreda"/>
              <w:jc w:val="both"/>
              <w:rPr>
                <w:b/>
              </w:rPr>
            </w:pPr>
            <w:r>
              <w:rPr>
                <w:b/>
              </w:rPr>
              <w:t>0,00</w:t>
            </w:r>
          </w:p>
        </w:tc>
        <w:tc>
          <w:tcPr>
            <w:tcW w:type="pct" w:w="424"/>
          </w:tcPr>
          <w:p w:rsidRDefault="00303DD8" w:rsidP="00D90646" w:rsidR="00303DD8">
            <w:pPr>
              <w:pStyle w:val="Bezproreda"/>
              <w:jc w:val="both"/>
            </w:pPr>
          </w:p>
        </w:tc>
        <w:tc>
          <w:tcPr>
            <w:tcW w:type="pct" w:w="451"/>
          </w:tcPr>
          <w:p w:rsidRDefault="00303DD8" w:rsidP="00D90646" w:rsidR="00303DD8">
            <w:pPr>
              <w:pStyle w:val="Bezproreda"/>
              <w:jc w:val="both"/>
            </w:pPr>
          </w:p>
        </w:tc>
      </w:tr>
      <w:tr w:rsidTr="00B14BCC" w:rsidR="00AB389D">
        <w:tc>
          <w:tcPr>
            <w:tcW w:type="pct" w:w="287"/>
          </w:tcPr>
          <w:p w:rsidRDefault="00AB389D" w:rsidP="00D90646" w:rsidR="00AB389D">
            <w:pPr>
              <w:pStyle w:val="Bezproreda"/>
              <w:jc w:val="both"/>
            </w:pPr>
          </w:p>
        </w:tc>
        <w:tc>
          <w:tcPr>
            <w:tcW w:type="pct" w:w="991"/>
          </w:tcPr>
          <w:p w:rsidRDefault="00AB389D" w:rsidP="00D90646" w:rsidR="00AB389D">
            <w:pPr>
              <w:pStyle w:val="Bezproreda"/>
              <w:jc w:val="both"/>
            </w:pPr>
          </w:p>
        </w:tc>
        <w:tc>
          <w:tcPr>
            <w:tcW w:type="pct" w:w="454"/>
          </w:tcPr>
          <w:p w:rsidRDefault="00AB389D" w:rsidP="00D90646" w:rsidR="00AB389D">
            <w:pPr>
              <w:pStyle w:val="Bezproreda"/>
              <w:jc w:val="both"/>
            </w:pPr>
          </w:p>
        </w:tc>
        <w:tc>
          <w:tcPr>
            <w:tcW w:type="pct" w:w="399"/>
          </w:tcPr>
          <w:p w:rsidRDefault="00AB389D" w:rsidP="00D90646" w:rsidR="00AB389D">
            <w:pPr>
              <w:pStyle w:val="Bezproreda"/>
              <w:jc w:val="both"/>
            </w:pPr>
          </w:p>
        </w:tc>
        <w:tc>
          <w:tcPr>
            <w:tcW w:type="pct" w:w="448"/>
          </w:tcPr>
          <w:p w:rsidRDefault="00AB389D" w:rsidP="00D90646" w:rsidR="00AB389D">
            <w:pPr>
              <w:pStyle w:val="Bezproreda"/>
              <w:jc w:val="both"/>
            </w:pPr>
          </w:p>
        </w:tc>
        <w:tc>
          <w:tcPr>
            <w:tcW w:type="pct" w:w="349"/>
          </w:tcPr>
          <w:p w:rsidRDefault="00AB389D" w:rsidP="00D90646" w:rsidR="00AB389D">
            <w:pPr>
              <w:pStyle w:val="Bezproreda"/>
              <w:jc w:val="both"/>
            </w:pPr>
          </w:p>
        </w:tc>
        <w:tc>
          <w:tcPr>
            <w:tcW w:type="pct" w:w="349"/>
          </w:tcPr>
          <w:p w:rsidRDefault="00AB389D" w:rsidP="00D90646" w:rsidR="00AB389D">
            <w:pPr>
              <w:pStyle w:val="Bezproreda"/>
              <w:jc w:val="both"/>
            </w:pPr>
          </w:p>
        </w:tc>
        <w:tc>
          <w:tcPr>
            <w:tcW w:type="pct" w:w="399"/>
          </w:tcPr>
          <w:p w:rsidRDefault="00AB389D" w:rsidP="00D90646" w:rsidR="00AB389D">
            <w:pPr>
              <w:pStyle w:val="Bezproreda"/>
              <w:jc w:val="both"/>
            </w:pPr>
          </w:p>
        </w:tc>
        <w:tc>
          <w:tcPr>
            <w:tcW w:type="pct" w:w="448"/>
          </w:tcPr>
          <w:p w:rsidRDefault="00AB389D" w:rsidP="00D90646" w:rsidR="00AB389D">
            <w:pPr>
              <w:pStyle w:val="Bezproreda"/>
              <w:jc w:val="both"/>
            </w:pPr>
          </w:p>
        </w:tc>
        <w:tc>
          <w:tcPr>
            <w:tcW w:type="pct" w:w="424"/>
          </w:tcPr>
          <w:p w:rsidRDefault="00AB389D" w:rsidP="00D90646" w:rsidR="00AB389D">
            <w:pPr>
              <w:pStyle w:val="Bezproreda"/>
              <w:jc w:val="both"/>
            </w:pPr>
          </w:p>
        </w:tc>
        <w:tc>
          <w:tcPr>
            <w:tcW w:type="pct" w:w="451"/>
          </w:tcPr>
          <w:p w:rsidRDefault="00AB389D" w:rsidP="00D90646" w:rsidR="00AB389D">
            <w:pPr>
              <w:pStyle w:val="Bezproreda"/>
              <w:jc w:val="both"/>
            </w:pPr>
          </w:p>
        </w:tc>
      </w:tr>
    </w:tbl>
    <w:p w:rsidRDefault="00AB389D" w:rsidP="00AB389D" w:rsidR="00AB389D" w:rsidRPr="00AB389D">
      <w:pPr>
        <w:spacing w:lineRule="auto" w:line="240" w:after="80"/>
        <w:jc w:val="center"/>
        <w:rPr>
          <w:b/>
        </w:rPr>
      </w:pPr>
      <w:r w:rsidRPr="00AB389D">
        <w:rPr>
          <w:b/>
        </w:rPr>
        <w:t>II. TABLICA RAZLUČNIH PRAVA</w:t>
      </w:r>
    </w:p>
    <w:p w:rsidRDefault="00AB389D" w:rsidP="00AB389D" w:rsidR="00AB389D" w:rsidRPr="00AB389D">
      <w:pPr>
        <w:spacing w:lineRule="auto" w:line="240" w:after="80"/>
        <w:jc w:val="center"/>
        <w:rPr>
          <w:rFonts w:cs="Times New Roman" w:eastAsia="Calibri" w:hAnsi="Times New Roman" w:ascii="Times New Roman"/>
          <w:sz w:val="24"/>
        </w:rPr>
      </w:pPr>
    </w:p>
    <w:tbl>
      <w:tblPr>
        <w:tblpPr w:tblpY="1" w:tblpXSpec="center" w:vertAnchor="text" w:bottomFromText="200" w:rightFromText="180" w:leftFromText="180"/>
        <w:tblOverlap w:val="never"/>
        <w:tblW w:type="pct" w:w="5019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728"/>
        <w:gridCol w:w="2381"/>
        <w:gridCol w:w="1870"/>
        <w:gridCol w:w="2544"/>
        <w:gridCol w:w="1867"/>
        <w:gridCol w:w="1867"/>
        <w:gridCol w:w="1544"/>
        <w:gridCol w:w="1473"/>
      </w:tblGrid>
      <w:tr w:rsidTr="00AF7A79" w:rsidR="00AB389D" w:rsidRPr="00AB389D">
        <w:tc>
          <w:tcPr>
            <w:tcW w:type="pct" w:w="2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B389D" w:rsidP="00AB389D" w:rsidR="00AB389D" w:rsidRPr="00AB389D">
            <w:pPr>
              <w:pStyle w:val="Bezproreda"/>
              <w:jc w:val="center"/>
            </w:pPr>
            <w:r w:rsidRPr="00AB389D">
              <w:t xml:space="preserve">Redni broj </w:t>
            </w:r>
          </w:p>
          <w:p w:rsidRDefault="00AB389D" w:rsidP="00AB389D" w:rsidR="00AB389D" w:rsidRPr="00AB389D">
            <w:pPr>
              <w:pStyle w:val="Bezproreda"/>
              <w:jc w:val="center"/>
            </w:pPr>
          </w:p>
        </w:tc>
        <w:tc>
          <w:tcPr>
            <w:tcW w:type="pct" w:w="8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389D" w:rsidP="00AB389D" w:rsidR="00AB389D" w:rsidRPr="00AB389D">
            <w:pPr>
              <w:pStyle w:val="Bezproreda"/>
              <w:jc w:val="center"/>
            </w:pPr>
            <w:r w:rsidRPr="00AB389D">
              <w:t xml:space="preserve">Ime i prezime /  tvrtka ili naziv </w:t>
            </w:r>
            <w:proofErr w:type="spellStart"/>
            <w:r w:rsidRPr="00AB389D">
              <w:t>razlučnog</w:t>
            </w:r>
            <w:proofErr w:type="spellEnd"/>
            <w:r w:rsidRPr="00AB389D">
              <w:t xml:space="preserve"> vjerovnika</w:t>
            </w:r>
          </w:p>
        </w:tc>
        <w:tc>
          <w:tcPr>
            <w:tcW w:type="pct" w:w="6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389D" w:rsidP="00AB389D" w:rsidR="00AB389D" w:rsidRPr="00AB389D">
            <w:pPr>
              <w:pStyle w:val="Bezproreda"/>
              <w:jc w:val="center"/>
            </w:pPr>
            <w:r w:rsidRPr="00AB389D">
              <w:t xml:space="preserve">OIB </w:t>
            </w:r>
            <w:proofErr w:type="spellStart"/>
            <w:r w:rsidRPr="00AB389D">
              <w:t>razlučnog</w:t>
            </w:r>
            <w:proofErr w:type="spellEnd"/>
            <w:r w:rsidRPr="00AB389D">
              <w:t xml:space="preserve"> vjerovnika </w:t>
            </w:r>
          </w:p>
        </w:tc>
        <w:tc>
          <w:tcPr>
            <w:tcW w:type="pct" w:w="8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389D" w:rsidP="00AB389D" w:rsidR="00AB389D" w:rsidRPr="00AB389D">
            <w:pPr>
              <w:pStyle w:val="Bezproreda"/>
              <w:jc w:val="center"/>
            </w:pPr>
            <w:r w:rsidRPr="00AB389D">
              <w:t xml:space="preserve">Adresa / sjedište </w:t>
            </w:r>
            <w:proofErr w:type="spellStart"/>
            <w:r w:rsidRPr="00AB389D">
              <w:t>razlučnog</w:t>
            </w:r>
            <w:proofErr w:type="spellEnd"/>
            <w:r w:rsidRPr="00AB389D">
              <w:t xml:space="preserve"> vjerovnika</w:t>
            </w:r>
          </w:p>
        </w:tc>
        <w:tc>
          <w:tcPr>
            <w:tcW w:type="pct" w:w="6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389D" w:rsidP="00AB389D" w:rsidR="00AB389D" w:rsidRPr="00AB389D">
            <w:pPr>
              <w:pStyle w:val="Bezproreda"/>
              <w:jc w:val="center"/>
            </w:pPr>
            <w:r w:rsidRPr="00AB389D">
              <w:t xml:space="preserve">Javna knjiga u koju je </w:t>
            </w:r>
            <w:proofErr w:type="spellStart"/>
            <w:r w:rsidRPr="00AB389D">
              <w:t>razlučno</w:t>
            </w:r>
            <w:proofErr w:type="spellEnd"/>
            <w:r w:rsidRPr="00AB389D">
              <w:t xml:space="preserve"> pravo upisano</w:t>
            </w:r>
          </w:p>
        </w:tc>
        <w:tc>
          <w:tcPr>
            <w:tcW w:type="pct" w:w="6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389D" w:rsidP="00AB389D" w:rsidR="00AB389D" w:rsidRPr="00AB389D">
            <w:pPr>
              <w:pStyle w:val="Bezproreda"/>
              <w:jc w:val="center"/>
            </w:pPr>
            <w:r w:rsidRPr="00AB389D">
              <w:t xml:space="preserve">Iznos tražbine osigurane </w:t>
            </w:r>
            <w:proofErr w:type="spellStart"/>
            <w:r w:rsidRPr="00AB389D">
              <w:t>razlučnim</w:t>
            </w:r>
            <w:proofErr w:type="spellEnd"/>
            <w:r w:rsidRPr="00AB389D">
              <w:t xml:space="preserve"> pravom</w:t>
            </w:r>
          </w:p>
        </w:tc>
        <w:tc>
          <w:tcPr>
            <w:tcW w:type="pct" w:w="54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389D" w:rsidP="00AB389D" w:rsidR="00AB389D" w:rsidRPr="00AB389D">
            <w:pPr>
              <w:pStyle w:val="Bezproreda"/>
              <w:jc w:val="center"/>
            </w:pPr>
            <w:r w:rsidRPr="00AB389D">
              <w:t xml:space="preserve">Pravnu osnovu tražbine osigurane </w:t>
            </w:r>
            <w:r w:rsidR="00741FE0">
              <w:t>ra</w:t>
            </w:r>
          </w:p>
        </w:tc>
        <w:tc>
          <w:tcPr>
            <w:tcW w:type="pct" w:w="5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389D" w:rsidP="00AB389D" w:rsidR="00AB389D" w:rsidRPr="00AB389D">
            <w:pPr>
              <w:pStyle w:val="Bezproreda"/>
              <w:jc w:val="center"/>
            </w:pPr>
            <w:r w:rsidRPr="00AB389D">
              <w:t xml:space="preserve">Dio imovine </w:t>
            </w:r>
            <w:r w:rsidR="00741FE0">
              <w:t xml:space="preserve">na koji se odnosi </w:t>
            </w:r>
            <w:proofErr w:type="spellStart"/>
            <w:r w:rsidR="00741FE0">
              <w:t>razluč</w:t>
            </w:r>
            <w:proofErr w:type="spellEnd"/>
          </w:p>
        </w:tc>
      </w:tr>
      <w:tr w:rsidTr="00AF7A79" w:rsidR="00AB389D" w:rsidRPr="00AB389D">
        <w:tc>
          <w:tcPr>
            <w:tcW w:type="pct" w:w="2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B389D" w:rsidP="00AB389D" w:rsidR="00AB389D" w:rsidRPr="00AB389D">
            <w:pPr>
              <w:spacing w:after="8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pct" w:w="8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41FE0" w:rsidP="00AB389D" w:rsidR="00AB389D" w:rsidRPr="00741FE0">
            <w:pPr>
              <w:spacing w:after="80"/>
              <w:rPr>
                <w:rFonts w:cs="Times New Roman" w:eastAsia="Times New Roman" w:hAnsi="Times New Roman" w:ascii="Times New Roman"/>
                <w:b/>
                <w:sz w:val="24"/>
                <w:szCs w:val="24"/>
              </w:rPr>
            </w:pPr>
            <w:proofErr w:type="spellStart"/>
            <w:r>
              <w:rPr>
                <w:rFonts w:cs="Times New Roman" w:eastAsia="Times New Roman" w:hAnsi="Times New Roman" w:ascii="Times New Roman"/>
                <w:b/>
                <w:sz w:val="24"/>
                <w:szCs w:val="24"/>
              </w:rPr>
              <w:t>Razlučnih</w:t>
            </w:r>
            <w:proofErr w:type="spellEnd"/>
            <w:r>
              <w:rPr>
                <w:rFonts w:cs="Times New Roman" w:eastAsia="Times New Roman" w:hAnsi="Times New Roman" w:ascii="Times New Roman"/>
                <w:b/>
                <w:sz w:val="24"/>
                <w:szCs w:val="24"/>
              </w:rPr>
              <w:t xml:space="preserve"> prava nema</w:t>
            </w:r>
          </w:p>
        </w:tc>
        <w:tc>
          <w:tcPr>
            <w:tcW w:type="pct" w:w="6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B389D" w:rsidP="00AB389D" w:rsidR="00AB389D" w:rsidRPr="00AB389D">
            <w:pPr>
              <w:spacing w:after="8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pct" w:w="8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B389D" w:rsidP="00AB389D" w:rsidR="00AB389D" w:rsidRPr="00AB389D">
            <w:pPr>
              <w:spacing w:after="8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pct" w:w="6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B389D" w:rsidP="00AB389D" w:rsidR="00AB389D" w:rsidRPr="00AB389D">
            <w:pPr>
              <w:spacing w:after="8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pct" w:w="6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B389D" w:rsidP="00AB389D" w:rsidR="00AB389D" w:rsidRPr="00AB389D">
            <w:pPr>
              <w:spacing w:after="8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pct" w:w="54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B389D" w:rsidP="00AB389D" w:rsidR="00AB389D" w:rsidRPr="00AB389D">
            <w:pPr>
              <w:spacing w:after="8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pct" w:w="5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B389D" w:rsidP="00AB389D" w:rsidR="00AB389D" w:rsidRPr="00AB389D">
            <w:pPr>
              <w:spacing w:after="8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</w:p>
        </w:tc>
      </w:tr>
    </w:tbl>
    <w:p w:rsidRDefault="00566B6E" w:rsidP="00A26DBC" w:rsidR="00566B6E">
      <w:pPr>
        <w:spacing w:lineRule="auto" w:line="240" w:after="80"/>
        <w:rPr>
          <w:b/>
        </w:rPr>
      </w:pPr>
    </w:p>
    <w:p w:rsidRDefault="00A26DBC" w:rsidP="00A26DBC" w:rsidR="00AB389D" w:rsidRPr="00AB389D">
      <w:pPr>
        <w:pStyle w:val="Bezproreda"/>
      </w:pPr>
      <w:r>
        <w:t xml:space="preserve">                                                                                                                 III. TABLICA IZLUČNIH PRAVa</w:t>
      </w:r>
    </w:p>
    <w:p w:rsidRDefault="00AB389D" w:rsidP="00AB389D" w:rsidR="00AB389D" w:rsidRPr="00AB389D">
      <w:pPr>
        <w:spacing w:lineRule="auto" w:line="240" w:after="80"/>
        <w:jc w:val="center"/>
        <w:rPr>
          <w:b/>
        </w:rPr>
      </w:pPr>
    </w:p>
    <w:tbl>
      <w:tblPr>
        <w:tblpPr w:tblpY="1" w:tblpXSpec="center" w:vertAnchor="text" w:bottomFromText="200" w:rightFromText="180" w:leftFromText="180"/>
        <w:tblOverlap w:val="never"/>
        <w:tblW w:type="pct" w:w="4984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2118"/>
        <w:gridCol w:w="3254"/>
        <w:gridCol w:w="2421"/>
        <w:gridCol w:w="2577"/>
        <w:gridCol w:w="1902"/>
        <w:gridCol w:w="1902"/>
      </w:tblGrid>
      <w:tr w:rsidTr="00AB389D" w:rsidR="00AB389D" w:rsidRPr="00AB389D">
        <w:tc>
          <w:tcPr>
            <w:tcW w:type="pct" w:w="74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B389D" w:rsidP="00AB389D" w:rsidR="00AB389D" w:rsidRPr="00AB389D">
            <w:pPr>
              <w:pStyle w:val="Bezproreda"/>
              <w:jc w:val="center"/>
            </w:pPr>
            <w:r w:rsidRPr="00AB389D">
              <w:t xml:space="preserve">Redni broj </w:t>
            </w:r>
          </w:p>
          <w:p w:rsidRDefault="00AB389D" w:rsidP="00AB389D" w:rsidR="00AB389D" w:rsidRPr="00AB389D">
            <w:pPr>
              <w:pStyle w:val="Bezproreda"/>
              <w:jc w:val="center"/>
            </w:pPr>
          </w:p>
        </w:tc>
        <w:tc>
          <w:tcPr>
            <w:tcW w:type="pct" w:w="114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389D" w:rsidP="00AB389D" w:rsidR="00AB389D" w:rsidRPr="00AB389D">
            <w:pPr>
              <w:pStyle w:val="Bezproreda"/>
              <w:jc w:val="center"/>
            </w:pPr>
            <w:r w:rsidRPr="00AB389D">
              <w:t xml:space="preserve">Ime i prezime /  tvrtka ili naziv </w:t>
            </w:r>
            <w:proofErr w:type="spellStart"/>
            <w:r w:rsidRPr="00AB389D">
              <w:t>razlučnog</w:t>
            </w:r>
            <w:proofErr w:type="spellEnd"/>
            <w:r w:rsidRPr="00AB389D">
              <w:t xml:space="preserve"> vjerovnika</w:t>
            </w:r>
          </w:p>
        </w:tc>
        <w:tc>
          <w:tcPr>
            <w:tcW w:type="pct" w:w="8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389D" w:rsidP="00AB389D" w:rsidR="00AB389D" w:rsidRPr="00AB389D">
            <w:pPr>
              <w:pStyle w:val="Bezproreda"/>
              <w:jc w:val="center"/>
            </w:pPr>
            <w:r w:rsidRPr="00AB389D">
              <w:t xml:space="preserve">OIB </w:t>
            </w:r>
            <w:proofErr w:type="spellStart"/>
            <w:r w:rsidRPr="00AB389D">
              <w:t>razlučnog</w:t>
            </w:r>
            <w:proofErr w:type="spellEnd"/>
            <w:r w:rsidRPr="00AB389D">
              <w:t xml:space="preserve"> vjerovnika </w:t>
            </w:r>
          </w:p>
        </w:tc>
        <w:tc>
          <w:tcPr>
            <w:tcW w:type="pct" w:w="9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389D" w:rsidP="00AB389D" w:rsidR="00AB389D" w:rsidRPr="00AB389D">
            <w:pPr>
              <w:pStyle w:val="Bezproreda"/>
              <w:jc w:val="center"/>
            </w:pPr>
            <w:r w:rsidRPr="00AB389D">
              <w:t xml:space="preserve">Adresa / sjedište </w:t>
            </w:r>
            <w:proofErr w:type="spellStart"/>
            <w:r w:rsidRPr="00AB389D">
              <w:t>razlučnog</w:t>
            </w:r>
            <w:proofErr w:type="spellEnd"/>
            <w:r w:rsidRPr="00AB389D">
              <w:t xml:space="preserve"> vjerovnika</w:t>
            </w:r>
          </w:p>
        </w:tc>
        <w:tc>
          <w:tcPr>
            <w:tcW w:type="pct" w:w="6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389D" w:rsidP="00AB389D" w:rsidR="00AB389D" w:rsidRPr="00AB389D">
            <w:pPr>
              <w:pStyle w:val="Bezproreda"/>
              <w:jc w:val="center"/>
            </w:pPr>
            <w:r w:rsidRPr="00AB389D">
              <w:t>Pravna osnova izlučnog prava</w:t>
            </w:r>
          </w:p>
        </w:tc>
        <w:tc>
          <w:tcPr>
            <w:tcW w:type="pct" w:w="6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389D" w:rsidP="00AB389D" w:rsidR="00AB389D" w:rsidRPr="00AB389D">
            <w:pPr>
              <w:pStyle w:val="Bezproreda"/>
              <w:jc w:val="center"/>
            </w:pPr>
            <w:r w:rsidRPr="00AB389D">
              <w:t>Predmet izlučnog prava</w:t>
            </w:r>
          </w:p>
        </w:tc>
      </w:tr>
      <w:tr w:rsidTr="00AB389D" w:rsidR="00AB389D" w:rsidRPr="00AB389D">
        <w:tc>
          <w:tcPr>
            <w:tcW w:type="pct" w:w="74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B389D" w:rsidP="00AB389D" w:rsidR="00AB389D" w:rsidRPr="00AB389D">
            <w:pPr>
              <w:spacing w:after="8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</w:p>
          <w:p w:rsidRDefault="00AB389D" w:rsidP="00AB389D" w:rsidR="00AB389D" w:rsidRPr="00AB389D">
            <w:pPr>
              <w:spacing w:after="8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pct" w:w="114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F7A79" w:rsidP="00AB389D" w:rsidR="00AB389D" w:rsidRPr="00AF7A79">
            <w:pPr>
              <w:spacing w:after="80"/>
              <w:rPr>
                <w:rFonts w:cs="Times New Roman" w:eastAsia="Times New Roman" w:hAnsi="Times New Roman" w:ascii="Times New Roman"/>
                <w:b/>
                <w:sz w:val="24"/>
                <w:szCs w:val="24"/>
              </w:rPr>
            </w:pPr>
            <w:r>
              <w:rPr>
                <w:rFonts w:cs="Times New Roman" w:eastAsia="Times New Roman" w:hAnsi="Times New Roman" w:ascii="Times New Roman"/>
                <w:b/>
                <w:sz w:val="24"/>
                <w:szCs w:val="24"/>
              </w:rPr>
              <w:lastRenderedPageBreak/>
              <w:t>Izlučnih prava nema</w:t>
            </w:r>
          </w:p>
        </w:tc>
        <w:tc>
          <w:tcPr>
            <w:tcW w:type="pct" w:w="8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B389D" w:rsidP="00AB389D" w:rsidR="00AB389D" w:rsidRPr="00AB389D">
            <w:pPr>
              <w:spacing w:after="8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pct" w:w="9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B389D" w:rsidP="00AB389D" w:rsidR="00AB389D" w:rsidRPr="00AB389D">
            <w:pPr>
              <w:spacing w:after="8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pct" w:w="6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B389D" w:rsidP="00AB389D" w:rsidR="00AB389D" w:rsidRPr="00AB389D">
            <w:pPr>
              <w:spacing w:after="8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pct" w:w="6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B389D" w:rsidP="00AB389D" w:rsidR="00AB389D" w:rsidRPr="00AB389D">
            <w:pPr>
              <w:spacing w:after="8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</w:p>
        </w:tc>
      </w:tr>
    </w:tbl>
    <w:p w:rsidRDefault="00AB389D" w:rsidP="00AB389D" w:rsidR="00AB389D" w:rsidRPr="00AB389D">
      <w:pPr>
        <w:spacing w:lineRule="auto" w:line="240" w:after="80"/>
        <w:jc w:val="center"/>
        <w:rPr>
          <w:rFonts w:cs="Times New Roman" w:eastAsia="Calibri" w:hAnsi="Times New Roman" w:ascii="Times New Roman"/>
          <w:sz w:val="24"/>
        </w:rPr>
      </w:pPr>
    </w:p>
    <w:p w:rsidRDefault="00AB389D" w:rsidP="00AB389D" w:rsidR="00AB389D">
      <w:pPr>
        <w:spacing w:lineRule="auto" w:line="240" w:after="80"/>
        <w:rPr>
          <w:rFonts w:cs="Times New Roman" w:eastAsia="Calibri" w:hAnsi="Times New Roman" w:ascii="Times New Roman"/>
          <w:sz w:val="24"/>
        </w:rPr>
      </w:pPr>
      <w:r w:rsidRPr="00AB389D">
        <w:rPr>
          <w:rFonts w:cs="Times New Roman" w:eastAsia="Calibri" w:hAnsi="Times New Roman" w:ascii="Times New Roman"/>
          <w:sz w:val="24"/>
        </w:rPr>
        <w:t xml:space="preserve">Mjesto i </w:t>
      </w:r>
      <w:r w:rsidR="00A26DBC">
        <w:rPr>
          <w:rFonts w:cs="Times New Roman" w:eastAsia="Calibri" w:hAnsi="Times New Roman" w:ascii="Times New Roman"/>
          <w:sz w:val="24"/>
        </w:rPr>
        <w:t xml:space="preserve">datum </w:t>
      </w:r>
      <w:r w:rsidR="00A26DBC">
        <w:rPr>
          <w:rFonts w:cs="Times New Roman" w:eastAsia="Calibri" w:hAnsi="Times New Roman" w:ascii="Times New Roman"/>
          <w:sz w:val="24"/>
        </w:rPr>
        <w:tab/>
      </w:r>
      <w:r w:rsidR="00A26DBC">
        <w:rPr>
          <w:rFonts w:cs="Times New Roman" w:eastAsia="Calibri" w:hAnsi="Times New Roman" w:ascii="Times New Roman"/>
          <w:sz w:val="24"/>
        </w:rPr>
        <w:tab/>
      </w:r>
      <w:r w:rsidR="00A26DBC">
        <w:rPr>
          <w:rFonts w:cs="Times New Roman" w:eastAsia="Calibri" w:hAnsi="Times New Roman" w:ascii="Times New Roman"/>
          <w:sz w:val="24"/>
        </w:rPr>
        <w:tab/>
      </w:r>
      <w:r w:rsidR="00A26DBC">
        <w:rPr>
          <w:rFonts w:cs="Times New Roman" w:eastAsia="Calibri" w:hAnsi="Times New Roman" w:ascii="Times New Roman"/>
          <w:sz w:val="24"/>
        </w:rPr>
        <w:tab/>
      </w:r>
      <w:r w:rsidR="00A26DBC">
        <w:rPr>
          <w:rFonts w:cs="Times New Roman" w:eastAsia="Calibri" w:hAnsi="Times New Roman" w:ascii="Times New Roman"/>
          <w:sz w:val="24"/>
        </w:rPr>
        <w:tab/>
      </w:r>
      <w:r w:rsidR="00A26DBC">
        <w:rPr>
          <w:rFonts w:cs="Times New Roman" w:eastAsia="Calibri" w:hAnsi="Times New Roman" w:ascii="Times New Roman"/>
          <w:sz w:val="24"/>
        </w:rPr>
        <w:tab/>
      </w:r>
      <w:r w:rsidR="00A26DBC">
        <w:rPr>
          <w:rFonts w:cs="Times New Roman" w:eastAsia="Calibri" w:hAnsi="Times New Roman" w:ascii="Times New Roman"/>
          <w:sz w:val="24"/>
        </w:rPr>
        <w:tab/>
        <w:t>Stečajni upravitelj:</w:t>
      </w:r>
    </w:p>
    <w:p w:rsidRDefault="00A26DBC" w:rsidP="00AB389D" w:rsidR="00A26DBC">
      <w:pPr>
        <w:spacing w:lineRule="auto" w:line="240" w:after="80"/>
        <w:rPr>
          <w:rFonts w:cs="Times New Roman" w:eastAsia="Calibri" w:hAnsi="Times New Roman" w:ascii="Times New Roman"/>
          <w:sz w:val="24"/>
        </w:rPr>
      </w:pPr>
      <w:proofErr w:type="spellStart"/>
      <w:r>
        <w:rPr>
          <w:rFonts w:cs="Times New Roman" w:eastAsia="Calibri" w:hAnsi="Times New Roman" w:ascii="Times New Roman"/>
          <w:sz w:val="24"/>
        </w:rPr>
        <w:t>Zabreb</w:t>
      </w:r>
      <w:proofErr w:type="spellEnd"/>
      <w:r>
        <w:rPr>
          <w:rFonts w:cs="Times New Roman" w:eastAsia="Calibri" w:hAnsi="Times New Roman" w:ascii="Times New Roman"/>
          <w:sz w:val="24"/>
        </w:rPr>
        <w:t>.</w:t>
      </w:r>
    </w:p>
    <w:p w:rsidRDefault="00A26DBC" w:rsidP="00AB389D" w:rsidR="00A26DBC" w:rsidRPr="00AB389D">
      <w:pPr>
        <w:spacing w:lineRule="auto" w:line="240" w:after="80"/>
        <w:rPr>
          <w:rFonts w:cs="Times New Roman" w:eastAsia="Calibri" w:hAnsi="Times New Roman" w:ascii="Times New Roman"/>
          <w:sz w:val="24"/>
        </w:rPr>
      </w:pPr>
      <w:r>
        <w:rPr>
          <w:rFonts w:cs="Times New Roman" w:eastAsia="Calibri" w:hAnsi="Times New Roman" w:ascii="Times New Roman"/>
          <w:sz w:val="24"/>
        </w:rPr>
        <w:t>Dana 11. lipnja 2018. godine                                                             Mate  Balenović</w:t>
      </w:r>
    </w:p>
    <w:p w:rsidRDefault="00AB389D" w:rsidR="00AB389D" w:rsidRPr="00DB3A47">
      <w:pPr>
        <w:pStyle w:val="Bezproreda"/>
        <w:jc w:val="both"/>
      </w:pPr>
    </w:p>
    <w:sectPr w:rsidSect="00D21922" w:rsidR="00AB389D" w:rsidRPr="00DB3A47">
      <w:pgSz w:orient="landscape" w:h="11906" w:w="16838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C00E4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485A39"/>
    <w:multiLevelType w:val="hybridMultilevel"/>
    <w:tmpl w:val="443E808A"/>
    <w:lvl w:tplc="AF8AAE7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35F118F"/>
    <w:multiLevelType w:val="hybridMultilevel"/>
    <w:tmpl w:val="66345FC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6CA6D50"/>
    <w:multiLevelType w:val="hybridMultilevel"/>
    <w:tmpl w:val="9E2C9CA4"/>
    <w:lvl w:tplc="8F5E94A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6E32F6A"/>
    <w:multiLevelType w:val="hybridMultilevel"/>
    <w:tmpl w:val="FC9EC6C8"/>
    <w:lvl w:tplc="2DEC312E" w:ilvl="0">
      <w:numFmt w:val="bullet"/>
      <w:lvlText w:val="-"/>
      <w:lvlJc w:val="left"/>
      <w:pPr>
        <w:ind w:hanging="360" w:left="720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4DA61F03"/>
    <w:multiLevelType w:val="hybridMultilevel"/>
    <w:tmpl w:val="D52EEE76"/>
    <w:lvl w:tplc="3F1A3006" w:ilvl="0">
      <w:start w:val="1"/>
      <w:numFmt w:val="upperRoman"/>
      <w:lvlText w:val="%1."/>
      <w:lvlJc w:val="left"/>
      <w:pPr>
        <w:ind w:hanging="720" w:left="7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25"/>
      </w:pPr>
    </w:lvl>
    <w:lvl w:tentative="true" w:tplc="041A001B" w:ilvl="2">
      <w:start w:val="1"/>
      <w:numFmt w:val="lowerRoman"/>
      <w:lvlText w:val="%3."/>
      <w:lvlJc w:val="right"/>
      <w:pPr>
        <w:ind w:hanging="180" w:left="1845"/>
      </w:pPr>
    </w:lvl>
    <w:lvl w:tentative="true" w:tplc="041A000F" w:ilvl="3">
      <w:start w:val="1"/>
      <w:numFmt w:val="decimal"/>
      <w:lvlText w:val="%4."/>
      <w:lvlJc w:val="left"/>
      <w:pPr>
        <w:ind w:hanging="360" w:left="2565"/>
      </w:pPr>
    </w:lvl>
    <w:lvl w:tentative="true" w:tplc="041A0019" w:ilvl="4">
      <w:start w:val="1"/>
      <w:numFmt w:val="lowerLetter"/>
      <w:lvlText w:val="%5."/>
      <w:lvlJc w:val="left"/>
      <w:pPr>
        <w:ind w:hanging="360" w:left="3285"/>
      </w:pPr>
    </w:lvl>
    <w:lvl w:tentative="true" w:tplc="041A001B" w:ilvl="5">
      <w:start w:val="1"/>
      <w:numFmt w:val="lowerRoman"/>
      <w:lvlText w:val="%6."/>
      <w:lvlJc w:val="right"/>
      <w:pPr>
        <w:ind w:hanging="180" w:left="4005"/>
      </w:pPr>
    </w:lvl>
    <w:lvl w:tentative="true" w:tplc="041A000F" w:ilvl="6">
      <w:start w:val="1"/>
      <w:numFmt w:val="decimal"/>
      <w:lvlText w:val="%7."/>
      <w:lvlJc w:val="left"/>
      <w:pPr>
        <w:ind w:hanging="360" w:left="4725"/>
      </w:pPr>
    </w:lvl>
    <w:lvl w:tentative="true" w:tplc="041A0019" w:ilvl="7">
      <w:start w:val="1"/>
      <w:numFmt w:val="lowerLetter"/>
      <w:lvlText w:val="%8."/>
      <w:lvlJc w:val="left"/>
      <w:pPr>
        <w:ind w:hanging="360" w:left="5445"/>
      </w:pPr>
    </w:lvl>
    <w:lvl w:tentative="true" w:tplc="041A001B" w:ilvl="8">
      <w:start w:val="1"/>
      <w:numFmt w:val="lowerRoman"/>
      <w:lvlText w:val="%9."/>
      <w:lvlJc w:val="right"/>
      <w:pPr>
        <w:ind w:hanging="180" w:left="6165"/>
      </w:pPr>
    </w:lvl>
  </w:abstractNum>
  <w:abstractNum w:abstractNumId="6">
    <w:nsid w:val="6BFA1B95"/>
    <w:multiLevelType w:val="hybridMultilevel"/>
    <w:tmpl w:val="5B8EECA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ED76D0A"/>
    <w:multiLevelType w:val="hybridMultilevel"/>
    <w:tmpl w:val="EC4A6920"/>
    <w:lvl w:tplc="75BAF4FC" w:ilvl="0">
      <w:start w:val="1"/>
      <w:numFmt w:val="decimal"/>
      <w:lvlText w:val="%1."/>
      <w:lvlJc w:val="left"/>
      <w:pPr>
        <w:ind w:hanging="360" w:left="40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4755"/>
      </w:pPr>
    </w:lvl>
    <w:lvl w:tentative="true" w:tplc="041A001B" w:ilvl="2">
      <w:start w:val="1"/>
      <w:numFmt w:val="lowerRoman"/>
      <w:lvlText w:val="%3."/>
      <w:lvlJc w:val="right"/>
      <w:pPr>
        <w:ind w:hanging="180" w:left="5475"/>
      </w:pPr>
    </w:lvl>
    <w:lvl w:tentative="true" w:tplc="041A000F" w:ilvl="3">
      <w:start w:val="1"/>
      <w:numFmt w:val="decimal"/>
      <w:lvlText w:val="%4."/>
      <w:lvlJc w:val="left"/>
      <w:pPr>
        <w:ind w:hanging="360" w:left="6195"/>
      </w:pPr>
    </w:lvl>
    <w:lvl w:tentative="true" w:tplc="041A0019" w:ilvl="4">
      <w:start w:val="1"/>
      <w:numFmt w:val="lowerLetter"/>
      <w:lvlText w:val="%5."/>
      <w:lvlJc w:val="left"/>
      <w:pPr>
        <w:ind w:hanging="360" w:left="6915"/>
      </w:pPr>
    </w:lvl>
    <w:lvl w:tentative="true" w:tplc="041A001B" w:ilvl="5">
      <w:start w:val="1"/>
      <w:numFmt w:val="lowerRoman"/>
      <w:lvlText w:val="%6."/>
      <w:lvlJc w:val="right"/>
      <w:pPr>
        <w:ind w:hanging="180" w:left="7635"/>
      </w:pPr>
    </w:lvl>
    <w:lvl w:tentative="true" w:tplc="041A000F" w:ilvl="6">
      <w:start w:val="1"/>
      <w:numFmt w:val="decimal"/>
      <w:lvlText w:val="%7."/>
      <w:lvlJc w:val="left"/>
      <w:pPr>
        <w:ind w:hanging="360" w:left="8355"/>
      </w:pPr>
    </w:lvl>
    <w:lvl w:tentative="true" w:tplc="041A0019" w:ilvl="7">
      <w:start w:val="1"/>
      <w:numFmt w:val="lowerLetter"/>
      <w:lvlText w:val="%8."/>
      <w:lvlJc w:val="left"/>
      <w:pPr>
        <w:ind w:hanging="360" w:left="9075"/>
      </w:pPr>
    </w:lvl>
    <w:lvl w:tentative="true" w:tplc="041A001B" w:ilvl="8">
      <w:start w:val="1"/>
      <w:numFmt w:val="lowerRoman"/>
      <w:lvlText w:val="%9."/>
      <w:lvlJc w:val="right"/>
      <w:pPr>
        <w:ind w:hanging="180" w:left="9795"/>
      </w:pPr>
    </w:lvl>
  </w:abstractNum>
  <w:num w:numId="1">
    <w:abstractNumId w:val="7"/>
  </w:num>
  <w:num w:numId="2">
    <w:abstractNumId w:val="4"/>
  </w:num>
  <w:num w:numId="3">
    <w:abstractNumId w:val="6"/>
  </w:num>
  <w:num w:numId="4">
    <w:abstractNumId w:val="2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3"/>
  </w:num>
  <w:num w:numId="8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922"/>
    <w:rsid w:val="0001131A"/>
    <w:rsid w:val="00033581"/>
    <w:rsid w:val="00053B3A"/>
    <w:rsid w:val="000D347C"/>
    <w:rsid w:val="00116E1D"/>
    <w:rsid w:val="001A70BC"/>
    <w:rsid w:val="001B564C"/>
    <w:rsid w:val="001B6262"/>
    <w:rsid w:val="001C28AE"/>
    <w:rsid w:val="00206361"/>
    <w:rsid w:val="0021459D"/>
    <w:rsid w:val="002F498F"/>
    <w:rsid w:val="00303DD8"/>
    <w:rsid w:val="00390C6E"/>
    <w:rsid w:val="003E1968"/>
    <w:rsid w:val="0047584B"/>
    <w:rsid w:val="004B1E36"/>
    <w:rsid w:val="004B5620"/>
    <w:rsid w:val="00534D91"/>
    <w:rsid w:val="00566B6E"/>
    <w:rsid w:val="006345BF"/>
    <w:rsid w:val="00663373"/>
    <w:rsid w:val="006F176A"/>
    <w:rsid w:val="006F2F90"/>
    <w:rsid w:val="00741FE0"/>
    <w:rsid w:val="00790712"/>
    <w:rsid w:val="00790F78"/>
    <w:rsid w:val="007D0C67"/>
    <w:rsid w:val="00802AE9"/>
    <w:rsid w:val="0086124A"/>
    <w:rsid w:val="00890262"/>
    <w:rsid w:val="008B1B19"/>
    <w:rsid w:val="00937334"/>
    <w:rsid w:val="00997720"/>
    <w:rsid w:val="009B744B"/>
    <w:rsid w:val="00A26DBC"/>
    <w:rsid w:val="00A42E6C"/>
    <w:rsid w:val="00A82AE3"/>
    <w:rsid w:val="00AB389D"/>
    <w:rsid w:val="00AF7A79"/>
    <w:rsid w:val="00B14BCC"/>
    <w:rsid w:val="00B2188F"/>
    <w:rsid w:val="00C16940"/>
    <w:rsid w:val="00C66192"/>
    <w:rsid w:val="00C71A37"/>
    <w:rsid w:val="00D21922"/>
    <w:rsid w:val="00D41073"/>
    <w:rsid w:val="00D62B30"/>
    <w:rsid w:val="00D90646"/>
    <w:rsid w:val="00D94493"/>
    <w:rsid w:val="00DB3A47"/>
    <w:rsid w:val="00DC1F85"/>
    <w:rsid w:val="00DD34E6"/>
    <w:rsid w:val="00DF628D"/>
    <w:rsid w:val="00EE1E86"/>
    <w:rsid w:val="00F66B94"/>
    <w:rsid w:val="00FA035D"/>
    <w:rsid w:val="00FA2408"/>
    <w:rsid w:val="00FC032B"/>
    <w:rsid w:val="00FC6D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21922"/>
    <w:pPr>
      <w:spacing w:lineRule="auto" w:line="240" w:after="0"/>
    </w:pPr>
  </w:style>
  <w:style w:styleId="Reetkatablice" w:type="table">
    <w:name w:val="Table Grid"/>
    <w:basedOn w:val="Obinatablica"/>
    <w:uiPriority w:val="59"/>
    <w:rsid w:val="00D90646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uiPriority w:val="34"/>
    <w:qFormat/>
    <w:rsid w:val="00AB389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F17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F176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F176A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F176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F176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21922"/>
    <w:pPr>
      <w:spacing w:after="0" w:line="240" w:lineRule="auto"/>
    </w:pPr>
  </w:style>
  <w:style w:styleId="Reetkatablice" w:type="table">
    <w:name w:val="Table Grid"/>
    <w:basedOn w:val="Obinatablica"/>
    <w:uiPriority w:val="59"/>
    <w:rsid w:val="00D90646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AB389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F17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F176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F176A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F176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F176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12723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80150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86419DF-1256-47F4-9A9E-DE0BF97A7E6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Microsoft</properties:Company>
  <properties:Pages>3</properties:Pages>
  <properties:Words>310</properties:Words>
  <properties:Characters>2018</properties:Characters>
  <properties:Lines>289</properties:Lines>
  <properties:Paragraphs>94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2018-06-18T06:50:00Z</dcterms:created>
  <dc:creator>Mate</dc:creator>
  <cp:lastModifiedBy>Renata Klokočki</cp:lastModifiedBy>
  <dcterms:modified xmlns:xsi="http://www.w3.org/2001/XMLSchema-instance" xsi:type="dcterms:W3CDTF">2018-06-18T06:56:00Z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Podnesak - Tablica prijavljenih i osporenih tražbina (Stečajna masa iza trgoplod  d.o.o. u stečaju-Tablice prijavljenih tražbina.docx)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