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4C7476" w:rsidR="004B10CE" w:rsidRPr="00DF1A0F">
        <w:tc>
          <w:tcPr>
            <w:tcW w:type="dxa" w:w="2985"/>
            <w:shd w:fill="auto" w:color="auto" w:val="clear"/>
          </w:tcPr>
          <w:p w:rsidRDefault="004B10CE" w:rsidP="004C7476" w:rsidR="004B10C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4B10CE" w:rsidP="004C7476" w:rsidR="004B10C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4B10CE" w:rsidP="004C7476" w:rsidR="004B10C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4B10CE" w:rsidP="004C7476" w:rsidR="004B10CE" w:rsidRPr="00DF1A0F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DF1A0F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a91ec1a" w14:paraId="a91ec1a" w:rsidRDefault="004B10CE" w:rsidP="004B10CE" w:rsidR="004B10CE" w:rsidRPr="00DF1A0F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4C7476" w:rsidR="004B10CE" w:rsidRPr="00DF1A0F">
        <w:trPr>
          <w:jc w:val="right"/>
        </w:trPr>
        <w:tc>
          <w:tcPr>
            <w:tcW w:type="dxa" w:w="4320"/>
          </w:tcPr>
          <w:p w:rsidRDefault="004B10CE" w:rsidP="004B10CE" w:rsidR="004B10CE" w:rsidRPr="00DF1A0F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4 St-235/16-57</w:t>
            </w:r>
          </w:p>
        </w:tc>
      </w:tr>
    </w:tbl>
    <w:p w:rsidRDefault="004B10CE" w:rsidP="004B10CE" w:rsidR="004B10CE" w:rsidRPr="00DF1A0F">
      <w:pPr>
        <w:spacing w:after="0"/>
        <w:jc w:val="right"/>
        <w:rPr>
          <w:rFonts w:cs="Times New Roman" w:eastAsia="Times New Roman"/>
          <w:lang w:eastAsia="en-AU"/>
        </w:rPr>
      </w:pPr>
    </w:p>
    <w:p w:rsidRDefault="004B10CE" w:rsidP="004B10CE" w:rsidR="004B10CE">
      <w:pPr>
        <w:spacing w:after="0"/>
        <w:jc w:val="center"/>
      </w:pPr>
    </w:p>
    <w:p w:rsidRDefault="00F905E3" w:rsidP="004B10CE" w:rsidR="00F905E3">
      <w:pPr>
        <w:spacing w:after="0"/>
        <w:jc w:val="center"/>
      </w:pPr>
    </w:p>
    <w:p w:rsidRDefault="00813472" w:rsidP="006F37B6" w:rsidR="006F37B6" w:rsidRPr="00870187">
      <w:pPr>
        <w:spacing w:after="0"/>
        <w:jc w:val="center"/>
        <w:rPr>
          <w:rFonts w:cs="Times New Roman"/>
        </w:rPr>
      </w:pPr>
      <w:r w:rsidRPr="00870187">
        <w:rPr>
          <w:rFonts w:cs="Times New Roman"/>
        </w:rPr>
        <w:t>R E P U B L I K A    H R V A T S K A</w:t>
      </w:r>
    </w:p>
    <w:p w:rsidRDefault="00813472" w:rsidP="00813472" w:rsidR="00813472" w:rsidRPr="00870187">
      <w:pPr>
        <w:spacing w:after="0"/>
        <w:jc w:val="both"/>
        <w:rPr>
          <w:rFonts w:cs="Times New Roman"/>
        </w:rPr>
      </w:pPr>
    </w:p>
    <w:p w:rsidRDefault="00813472" w:rsidP="006F37B6" w:rsidR="006F37B6">
      <w:pPr>
        <w:pStyle w:val="Naslov2"/>
        <w:spacing w:after="0"/>
        <w:rPr>
          <w:rFonts w:eastAsiaTheme="minorHAnsi"/>
          <w:b w:val="false"/>
          <w:sz w:val="24"/>
          <w:szCs w:val="24"/>
        </w:rPr>
      </w:pPr>
      <w:r w:rsidRPr="00870187">
        <w:rPr>
          <w:rFonts w:eastAsiaTheme="minorHAnsi"/>
          <w:b w:val="false"/>
          <w:sz w:val="24"/>
          <w:szCs w:val="24"/>
        </w:rPr>
        <w:t>R J E Š E NJ E</w:t>
      </w:r>
    </w:p>
    <w:p w:rsidRDefault="00F905E3" w:rsidP="00F905E3" w:rsidR="00F905E3" w:rsidRPr="00F905E3"/>
    <w:p w:rsidRDefault="00813472" w:rsidP="00813472" w:rsidR="00813472">
      <w:pPr>
        <w:spacing w:after="0"/>
        <w:rPr>
          <w:rFonts w:cs="Times New Roman"/>
        </w:rPr>
      </w:pPr>
    </w:p>
    <w:p w:rsidRDefault="0047794B" w:rsidP="006F37B6" w:rsidR="00813472">
      <w:pPr>
        <w:spacing w:after="0"/>
        <w:ind w:firstLine="708"/>
        <w:jc w:val="both"/>
        <w:rPr>
          <w:rFonts w:cs="Times New Roman"/>
        </w:rPr>
      </w:pPr>
      <w:r w:rsidRPr="001036CC">
        <w:rPr>
          <w:rFonts w:cs="Times New Roman"/>
        </w:rPr>
        <w:t xml:space="preserve">Trgovački sud u Varaždinu, po sucu toga suda Iris Hatvalić Nemec kao stečajnom sucu, u stečajnom postupku nad dužnikom </w:t>
      </w:r>
      <w:r w:rsidR="004B10CE" w:rsidRPr="00A41C4B">
        <w:rPr>
          <w:rFonts w:cs="Times New Roman"/>
        </w:rPr>
        <w:t>BALL d.o.o. u stečaju, OIB: 04029384653, Glavna 67, Palovec, zastupanog po stečajnom upravitelju Zorislavu Novoselcu iz Osijeka</w:t>
      </w:r>
      <w:r w:rsidR="00870187">
        <w:rPr>
          <w:rFonts w:cs="Times New Roman"/>
        </w:rPr>
        <w:t xml:space="preserve">,  </w:t>
      </w:r>
      <w:r w:rsidR="004B10CE">
        <w:rPr>
          <w:rFonts w:cs="Times New Roman"/>
        </w:rPr>
        <w:t>9. siječnja 2019.</w:t>
      </w:r>
    </w:p>
    <w:p w:rsidRDefault="0047794B" w:rsidP="006F37B6" w:rsidR="0047794B">
      <w:pPr>
        <w:spacing w:after="0"/>
        <w:ind w:firstLine="708"/>
        <w:jc w:val="both"/>
        <w:rPr>
          <w:rFonts w:cs="Times New Roman"/>
        </w:rPr>
      </w:pPr>
    </w:p>
    <w:p w:rsidRDefault="00813472" w:rsidP="006F37B6" w:rsidR="006F37B6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813472" w:rsidP="00813472" w:rsidR="00813472">
      <w:pPr>
        <w:spacing w:after="0"/>
        <w:jc w:val="center"/>
        <w:rPr>
          <w:rFonts w:cs="Times New Roman"/>
        </w:rPr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Daje se suglasnost za završnu diobu u stečajnom postupku nad stečajnim dužnikom </w:t>
      </w:r>
      <w:r w:rsidR="004B10CE" w:rsidRPr="00A41C4B">
        <w:t>BALL d.o.o. u stečaju, OIB: 04029384653, Glavna 67, Palovec</w:t>
      </w:r>
      <w:r>
        <w:t>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 xml:space="preserve">Određuje se završno ročište (skupština vjerovnika) </w:t>
      </w:r>
      <w:r w:rsidRPr="00E618AB">
        <w:t xml:space="preserve">temeljem čl. </w:t>
      </w:r>
      <w:r w:rsidR="0073243E">
        <w:t>283. st. 1</w:t>
      </w:r>
      <w:r w:rsidRPr="00E618AB">
        <w:t>. Stečajnog zakona, kod ovoga suda</w:t>
      </w:r>
      <w:r w:rsidR="000E5DFB">
        <w:t xml:space="preserve"> u Ulici Braće Radića 2, soba </w:t>
      </w:r>
      <w:r w:rsidR="000E5DFB" w:rsidRPr="00A85C70">
        <w:t>23</w:t>
      </w:r>
      <w:r w:rsidRPr="00A85C70">
        <w:t>0/II kat</w:t>
      </w:r>
      <w:r w:rsidRPr="00E618AB">
        <w:t>, za dan</w:t>
      </w:r>
    </w:p>
    <w:p w:rsidRDefault="00813472" w:rsidP="00813472" w:rsidR="00813472">
      <w:pPr>
        <w:pStyle w:val="Odlomakpopisa"/>
        <w:spacing w:after="0"/>
        <w:ind w:left="780"/>
      </w:pPr>
    </w:p>
    <w:p w:rsidRDefault="004B10CE" w:rsidP="006F37B6" w:rsidR="00813472" w:rsidRPr="006F37B6">
      <w:pPr>
        <w:spacing w:after="0"/>
        <w:jc w:val="center"/>
        <w:rPr>
          <w:b/>
        </w:rPr>
      </w:pPr>
      <w:r>
        <w:rPr>
          <w:b/>
        </w:rPr>
        <w:t>15. veljače</w:t>
      </w:r>
      <w:r w:rsidR="0047794B">
        <w:rPr>
          <w:b/>
        </w:rPr>
        <w:t xml:space="preserve"> 2019</w:t>
      </w:r>
      <w:r w:rsidR="00813472" w:rsidRPr="003755F2">
        <w:rPr>
          <w:b/>
        </w:rPr>
        <w:t xml:space="preserve">. u </w:t>
      </w:r>
      <w:r>
        <w:rPr>
          <w:b/>
        </w:rPr>
        <w:t>11</w:t>
      </w:r>
      <w:r w:rsidR="00A85C70">
        <w:rPr>
          <w:b/>
        </w:rPr>
        <w:t>:</w:t>
      </w:r>
      <w:r w:rsidR="00813472" w:rsidRPr="003755F2">
        <w:rPr>
          <w:b/>
        </w:rPr>
        <w:t>00 sati</w:t>
      </w:r>
    </w:p>
    <w:p w:rsidRDefault="00813472" w:rsidP="006F37B6" w:rsidR="00813472" w:rsidRPr="006F37B6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sa sljedećim </w:t>
      </w:r>
    </w:p>
    <w:p w:rsidRDefault="00813472" w:rsidP="00813472" w:rsidR="00813472">
      <w:pPr>
        <w:pStyle w:val="Odlomakpopisa"/>
        <w:spacing w:after="0"/>
        <w:ind w:left="780"/>
        <w:jc w:val="center"/>
      </w:pPr>
      <w:r>
        <w:t>d n e v n i</w:t>
      </w:r>
      <w:r w:rsidR="00A85C70">
        <w:t xml:space="preserve"> m    r e d o m: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Rasprava o završn</w:t>
      </w:r>
      <w:r w:rsidR="00524F87">
        <w:t>om računu stečajnog upravitelja</w:t>
      </w:r>
    </w:p>
    <w:p w:rsidRDefault="00813472" w:rsidP="009D3385" w:rsidR="00813472" w:rsidRPr="00524F87">
      <w:pPr>
        <w:pStyle w:val="Odlomakpopisa"/>
        <w:numPr>
          <w:ilvl w:val="0"/>
          <w:numId w:val="7"/>
        </w:numPr>
        <w:tabs>
          <w:tab w:pos="708" w:val="left"/>
        </w:tabs>
        <w:spacing w:after="0"/>
        <w:contextualSpacing/>
      </w:pPr>
      <w:r w:rsidRPr="00524F87">
        <w:t>Podnoš</w:t>
      </w:r>
      <w:r w:rsidR="00524F87">
        <w:t>enje prigovora na završni popis</w:t>
      </w:r>
    </w:p>
    <w:p w:rsidRDefault="00813472" w:rsidP="00813472" w:rsidR="00813472">
      <w:pPr>
        <w:pStyle w:val="Odlomakpopisa"/>
        <w:spacing w:after="0"/>
        <w:ind w:left="1140"/>
      </w:pPr>
    </w:p>
    <w:p w:rsidRDefault="00813472" w:rsidP="0073243E" w:rsidR="0073243E">
      <w:pPr>
        <w:pStyle w:val="Odlomakpopisa"/>
        <w:numPr>
          <w:ilvl w:val="0"/>
          <w:numId w:val="2"/>
        </w:numPr>
        <w:tabs>
          <w:tab w:pos="851" w:val="clear"/>
          <w:tab w:pos="709" w:val="left"/>
        </w:tabs>
        <w:spacing w:after="0"/>
        <w:contextualSpacing/>
      </w:pPr>
      <w:r>
        <w:t>Pravo sudjelovanja imaju svi vjerovnici s pravom od</w:t>
      </w:r>
      <w:r w:rsidR="0073243E">
        <w:t>vojenog namirenja, svi stečajni</w:t>
      </w:r>
    </w:p>
    <w:p w:rsidRDefault="00813472" w:rsidP="0073243E" w:rsidR="00813472">
      <w:pPr>
        <w:pStyle w:val="Odlomakpopisa"/>
        <w:tabs>
          <w:tab w:pos="851" w:val="clear"/>
          <w:tab w:pos="709" w:val="left"/>
        </w:tabs>
        <w:spacing w:after="0"/>
        <w:ind w:firstLine="0" w:left="780"/>
        <w:contextualSpacing/>
      </w:pPr>
      <w:r>
        <w:t>vjerovnici i stečajni upravitelj.</w:t>
      </w:r>
    </w:p>
    <w:p w:rsidRDefault="00813472" w:rsidP="00813472" w:rsidR="00813472">
      <w:pPr>
        <w:pStyle w:val="Odlomakpopisa"/>
        <w:spacing w:after="0"/>
        <w:ind w:left="780"/>
      </w:pPr>
    </w:p>
    <w:p w:rsidRDefault="00813472" w:rsidP="00813472" w:rsidR="00813472">
      <w:pPr>
        <w:pStyle w:val="Odlomakpopisa"/>
        <w:numPr>
          <w:ilvl w:val="0"/>
          <w:numId w:val="2"/>
        </w:numPr>
        <w:tabs>
          <w:tab w:pos="708" w:val="left"/>
        </w:tabs>
        <w:spacing w:after="0"/>
        <w:contextualSpacing/>
      </w:pPr>
      <w:r>
        <w:t>Na završno ročište se ovim rješenjem pozivaju svi stečajni vjerovnici, kao i stečajni upravitelj, te se poziv za ročište objavljuje na mrežnoj stranici e-Oglasna ploča sudova.</w:t>
      </w:r>
    </w:p>
    <w:p w:rsidRDefault="00813472" w:rsidP="009F2E19" w:rsidR="00813472">
      <w:pPr>
        <w:spacing w:after="0"/>
        <w:rPr>
          <w:rFonts w:cs="Times New Roman"/>
        </w:rPr>
      </w:pPr>
    </w:p>
    <w:p w:rsidRDefault="00A85C70" w:rsidP="00A85C70" w:rsidR="00813472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Varaždinu </w:t>
      </w:r>
      <w:r w:rsidR="00F905E3">
        <w:rPr>
          <w:rFonts w:cs="Times New Roman"/>
        </w:rPr>
        <w:t>9. siječnja 2019</w:t>
      </w:r>
      <w:r w:rsidR="00813472">
        <w:rPr>
          <w:rFonts w:cs="Times New Roman"/>
        </w:rPr>
        <w:t xml:space="preserve">. </w:t>
      </w:r>
    </w:p>
    <w:p w:rsidRDefault="00A85C70" w:rsidP="00A85C70" w:rsidR="00A85C70">
      <w:pPr>
        <w:spacing w:after="0"/>
        <w:jc w:val="center"/>
        <w:rPr>
          <w:rFonts w:cs="Times New Roman"/>
        </w:rPr>
      </w:pPr>
    </w:p>
    <w:p w:rsidRDefault="00813472" w:rsidP="00813472" w:rsidR="00A85C70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     </w:t>
      </w:r>
      <w:r w:rsidR="006F37B6">
        <w:rPr>
          <w:rFonts w:cs="Times New Roman"/>
        </w:rPr>
        <w:t xml:space="preserve">   </w:t>
      </w:r>
      <w:r w:rsidR="00870187">
        <w:rPr>
          <w:rFonts w:cs="Times New Roman"/>
        </w:rPr>
        <w:t>Sudac</w:t>
      </w:r>
      <w:r>
        <w:rPr>
          <w:rFonts w:cs="Times New Roman"/>
        </w:rPr>
        <w:t xml:space="preserve">:  </w:t>
      </w:r>
    </w:p>
    <w:p w:rsidRDefault="00F905E3" w:rsidP="00813472" w:rsidR="00F905E3">
      <w:pPr>
        <w:spacing w:after="0"/>
        <w:rPr>
          <w:rFonts w:cs="Times New Roman"/>
        </w:rPr>
      </w:pPr>
    </w:p>
    <w:p w:rsidRDefault="00813472" w:rsidP="00F905E3" w:rsidR="00F905E3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Iris Hatvalić Nemec</w:t>
      </w:r>
    </w:p>
    <w:p w:rsidRDefault="00F905E3" w:rsidP="00F905E3" w:rsidR="00F905E3">
      <w:pPr>
        <w:spacing w:after="0"/>
        <w:rPr>
          <w:rFonts w:cs="Times New Roman"/>
        </w:rPr>
      </w:pPr>
    </w:p>
    <w:p w:rsidRDefault="00813472" w:rsidP="00F905E3" w:rsidR="00F905E3">
      <w:pPr>
        <w:spacing w:after="0"/>
        <w:rPr>
          <w:rFonts w:cs="Times New Roman"/>
        </w:rPr>
      </w:pPr>
      <w:r>
        <w:rPr>
          <w:rFonts w:cs="Times New Roman"/>
        </w:rPr>
        <w:t xml:space="preserve"> </w:t>
      </w:r>
    </w:p>
    <w:p w:rsidRDefault="00F905E3" w:rsidP="00A85C70" w:rsidR="00F905E3">
      <w:pPr>
        <w:spacing w:after="0"/>
        <w:rPr>
          <w:rFonts w:cs="Times New Roman"/>
        </w:rPr>
      </w:pPr>
    </w:p>
    <w:p w:rsidRDefault="00F905E3" w:rsidP="00A85C70" w:rsidR="00F905E3">
      <w:pPr>
        <w:spacing w:after="0"/>
        <w:rPr>
          <w:rFonts w:cs="Times New Roman"/>
        </w:rPr>
      </w:pPr>
    </w:p>
    <w:p w:rsidRDefault="00813472" w:rsidP="00A85C70" w:rsidR="00813472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UPUTA O PRAVNOM LIJEKU :</w:t>
      </w: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ove odluke nije dopuštena žalba. </w:t>
      </w:r>
    </w:p>
    <w:p w:rsidRDefault="00813472" w:rsidP="00813472" w:rsidR="00813472">
      <w:pPr>
        <w:spacing w:after="0"/>
        <w:jc w:val="both"/>
        <w:rPr>
          <w:rFonts w:cs="Times New Roman"/>
        </w:rPr>
      </w:pPr>
    </w:p>
    <w:p w:rsidRDefault="00813472" w:rsidP="00813472" w:rsidR="00813472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47794B" w:rsidP="0047794B" w:rsidR="00813472" w:rsidRPr="0047794B">
      <w:pPr>
        <w:pStyle w:val="Odlomakpopisa"/>
        <w:numPr>
          <w:ilvl w:val="0"/>
          <w:numId w:val="4"/>
        </w:numPr>
        <w:spacing w:after="0"/>
      </w:pPr>
      <w:r>
        <w:t>stečajni upravitelj</w:t>
      </w:r>
      <w:r w:rsidRPr="00E071D3">
        <w:t xml:space="preserve"> </w:t>
      </w:r>
      <w:r w:rsidR="00F905E3" w:rsidRPr="00A41C4B">
        <w:t>Zorislav Novoselec, Osijek, Kapucinska 27/II</w:t>
      </w:r>
    </w:p>
    <w:p w:rsidRDefault="006F37B6" w:rsidP="006F37B6" w:rsidR="00EC3BE2">
      <w:pPr>
        <w:pStyle w:val="Odlomakpopisa"/>
        <w:numPr>
          <w:ilvl w:val="0"/>
          <w:numId w:val="4"/>
        </w:numPr>
        <w:tabs>
          <w:tab w:pos="708" w:val="left"/>
        </w:tabs>
        <w:spacing w:after="0"/>
        <w:contextualSpacing/>
      </w:pPr>
      <w:r>
        <w:t>e- Oglasna ploča suda</w:t>
      </w:r>
    </w:p>
    <w:sectPr w:rsidSect="00A85C70" w:rsidR="00EC3BE2">
      <w:headerReference w:type="default" r:id="rId10"/>
      <w:headerReference w:type="first" r:id="rId11"/>
      <w:pgSz w:h="16838" w:w="11906"/>
      <w:pgMar w:gutter="0" w:footer="708" w:header="708" w:left="1276" w:bottom="851" w:right="1274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5AA5" w:rsidP="00870187" w:rsidR="004A5AA5">
      <w:pPr>
        <w:spacing w:after="0"/>
      </w:pPr>
      <w:r>
        <w:separator/>
      </w:r>
    </w:p>
  </w:endnote>
  <w:endnote w:id="0" w:type="continuationSeparator">
    <w:p w:rsidRDefault="004A5AA5" w:rsidP="00870187" w:rsidR="004A5AA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5AA5" w:rsidP="00870187" w:rsidR="004A5AA5">
      <w:pPr>
        <w:spacing w:after="0"/>
      </w:pPr>
      <w:r>
        <w:separator/>
      </w:r>
    </w:p>
  </w:footnote>
  <w:footnote w:id="0" w:type="continuationSeparator">
    <w:p w:rsidRDefault="004A5AA5" w:rsidP="00870187" w:rsidR="004A5AA5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92242077"/>
      <w:docPartObj>
        <w:docPartGallery w:val="Page Numbers (Top of Page)"/>
        <w:docPartUnique/>
      </w:docPartObj>
    </w:sdtPr>
    <w:sdtEndPr/>
    <w:sdtContent>
      <w:p w:rsidRDefault="00870187" w:rsidR="0087018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468D">
          <w:rPr>
            <w:noProof/>
          </w:rPr>
          <w:t>2</w:t>
        </w:r>
        <w:r>
          <w:fldChar w:fldCharType="end"/>
        </w:r>
      </w:p>
    </w:sdtContent>
  </w:sdt>
  <w:p w:rsidRDefault="00870187" w:rsidR="00870187">
    <w:pPr>
      <w:pStyle w:val="Zaglavlje"/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  <w:r w:rsidR="004B10CE">
      <w:rPr>
        <w:rFonts w:cs="Times New Roman" w:eastAsia="Times New Roman"/>
        <w:lang w:eastAsia="hr-HR"/>
      </w:rPr>
      <w:t>Poslovni broj: 4 St-235/16-57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37B6" w:rsidP="0047794B" w:rsidR="006F37B6">
    <w:pPr>
      <w:pStyle w:val="Zaglavlje"/>
      <w:tabs>
        <w:tab w:pos="9072" w:val="clear"/>
        <w:tab w:pos="9356" w:val="right"/>
      </w:tabs>
      <w:rPr>
        <w:rFonts w:cstheme="majorBidi" w:eastAsiaTheme="majorEastAsia"/>
        <w:bCs/>
      </w:rPr>
    </w:pPr>
  </w:p>
  <w:p w:rsidRDefault="006F37B6" w:rsidR="006F37B6" w:rsidRPr="006F37B6">
    <w:pPr>
      <w:pStyle w:val="Zaglavlje"/>
      <w:rPr>
        <w:rFonts w:cstheme="majorBidi" w:eastAsiaTheme="majorEastAsia"/>
        <w:bCs/>
      </w:rPr>
    </w:pPr>
    <w:r>
      <w:rPr>
        <w:rFonts w:cstheme="majorBidi" w:eastAsiaTheme="majorEastAsia"/>
        <w:bCs/>
      </w:rPr>
      <w:tab/>
    </w:r>
    <w:r>
      <w:rPr>
        <w:rFonts w:cstheme="majorBidi" w:eastAsiaTheme="majorEastAsia"/>
        <w:bCs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905D89"/>
    <w:multiLevelType w:val="hybridMultilevel"/>
    <w:tmpl w:val="513CE880"/>
    <w:lvl w:tplc="6A8AA18E" w:ilvl="0">
      <w:start w:val="3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6CA46AD"/>
    <w:multiLevelType w:val="hybridMultilevel"/>
    <w:tmpl w:val="03C02218"/>
    <w:lvl w:tplc="041A000F" w:ilvl="0">
      <w:start w:val="1"/>
      <w:numFmt w:val="decimal"/>
      <w:lvlText w:val="%1."/>
      <w:lvlJc w:val="left"/>
      <w:pPr>
        <w:ind w:hanging="720" w:left="780"/>
      </w:pPr>
    </w:lvl>
    <w:lvl w:tplc="041A0019" w:ilvl="1">
      <w:start w:val="1"/>
      <w:numFmt w:val="lowerLetter"/>
      <w:lvlText w:val="%2."/>
      <w:lvlJc w:val="left"/>
      <w:pPr>
        <w:ind w:hanging="360" w:left="1140"/>
      </w:pPr>
    </w:lvl>
    <w:lvl w:tplc="041A001B" w:ilvl="2">
      <w:start w:val="1"/>
      <w:numFmt w:val="lowerRoman"/>
      <w:lvlText w:val="%3."/>
      <w:lvlJc w:val="right"/>
      <w:pPr>
        <w:ind w:hanging="180" w:left="1860"/>
      </w:pPr>
    </w:lvl>
    <w:lvl w:tplc="041A000F" w:ilvl="3">
      <w:start w:val="1"/>
      <w:numFmt w:val="decimal"/>
      <w:lvlText w:val="%4."/>
      <w:lvlJc w:val="left"/>
      <w:pPr>
        <w:ind w:hanging="360" w:left="2580"/>
      </w:pPr>
    </w:lvl>
    <w:lvl w:tplc="041A0019" w:ilvl="4">
      <w:start w:val="1"/>
      <w:numFmt w:val="lowerLetter"/>
      <w:lvlText w:val="%5."/>
      <w:lvlJc w:val="left"/>
      <w:pPr>
        <w:ind w:hanging="360" w:left="3300"/>
      </w:pPr>
    </w:lvl>
    <w:lvl w:tplc="041A001B" w:ilvl="5">
      <w:start w:val="1"/>
      <w:numFmt w:val="lowerRoman"/>
      <w:lvlText w:val="%6."/>
      <w:lvlJc w:val="right"/>
      <w:pPr>
        <w:ind w:hanging="180" w:left="4020"/>
      </w:pPr>
    </w:lvl>
    <w:lvl w:tplc="041A000F" w:ilvl="6">
      <w:start w:val="1"/>
      <w:numFmt w:val="decimal"/>
      <w:lvlText w:val="%7."/>
      <w:lvlJc w:val="left"/>
      <w:pPr>
        <w:ind w:hanging="360" w:left="4740"/>
      </w:pPr>
    </w:lvl>
    <w:lvl w:tplc="041A0019" w:ilvl="7">
      <w:start w:val="1"/>
      <w:numFmt w:val="lowerLetter"/>
      <w:lvlText w:val="%8."/>
      <w:lvlJc w:val="left"/>
      <w:pPr>
        <w:ind w:hanging="360" w:left="5460"/>
      </w:pPr>
    </w:lvl>
    <w:lvl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2E360D6B"/>
    <w:multiLevelType w:val="hybridMultilevel"/>
    <w:tmpl w:val="5354524E"/>
    <w:lvl w:tplc="041A000F" w:ilvl="0">
      <w:start w:val="1"/>
      <w:numFmt w:val="decimal"/>
      <w:lvlText w:val="%1."/>
      <w:lvlJc w:val="left"/>
      <w:pPr>
        <w:ind w:hanging="360" w:left="1140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3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</w:lvl>
    <w:lvl w:ilvl="1">
      <w:start w:val="1"/>
      <w:numFmt w:val="lowerLetter"/>
      <w:lvlText w:val="%2."/>
      <w:lvlJc w:val="left"/>
      <w:pPr>
        <w:ind w:hanging="360" w:left="2007"/>
      </w:pPr>
    </w:lvl>
    <w:lvl w:ilvl="2">
      <w:start w:val="1"/>
      <w:numFmt w:val="lowerRoman"/>
      <w:lvlText w:val="%3."/>
      <w:lvlJc w:val="right"/>
      <w:pPr>
        <w:ind w:hanging="180" w:left="2727"/>
      </w:pPr>
    </w:lvl>
    <w:lvl w:ilvl="3">
      <w:start w:val="1"/>
      <w:numFmt w:val="decimal"/>
      <w:lvlText w:val="%4."/>
      <w:lvlJc w:val="left"/>
      <w:pPr>
        <w:ind w:hanging="360" w:left="3447"/>
      </w:pPr>
    </w:lvl>
    <w:lvl w:ilvl="4">
      <w:start w:val="1"/>
      <w:numFmt w:val="lowerLetter"/>
      <w:lvlText w:val="%5."/>
      <w:lvlJc w:val="left"/>
      <w:pPr>
        <w:ind w:hanging="360" w:left="4167"/>
      </w:pPr>
    </w:lvl>
    <w:lvl w:ilvl="5">
      <w:start w:val="1"/>
      <w:numFmt w:val="lowerRoman"/>
      <w:lvlText w:val="%6."/>
      <w:lvlJc w:val="right"/>
      <w:pPr>
        <w:ind w:hanging="180" w:left="4887"/>
      </w:pPr>
    </w:lvl>
    <w:lvl w:ilvl="6">
      <w:start w:val="1"/>
      <w:numFmt w:val="decimal"/>
      <w:lvlText w:val="%7."/>
      <w:lvlJc w:val="left"/>
      <w:pPr>
        <w:ind w:hanging="360" w:left="5607"/>
      </w:pPr>
    </w:lvl>
    <w:lvl w:ilvl="7">
      <w:start w:val="1"/>
      <w:numFmt w:val="lowerLetter"/>
      <w:lvlText w:val="%8."/>
      <w:lvlJc w:val="left"/>
      <w:pPr>
        <w:ind w:hanging="360" w:left="6327"/>
      </w:pPr>
    </w:lvl>
    <w:lvl w:ilvl="8">
      <w:start w:val="1"/>
      <w:numFmt w:val="lowerRoman"/>
      <w:lvlText w:val="%9."/>
      <w:lvlJc w:val="right"/>
      <w:pPr>
        <w:ind w:hanging="180" w:left="7047"/>
      </w:pPr>
    </w:lvl>
  </w:abstractNum>
  <w:abstractNum w:abstractNumId="4">
    <w:nsid w:val="44C57DC7"/>
    <w:multiLevelType w:val="hybridMultilevel"/>
    <w:tmpl w:val="B9BE2364"/>
    <w:lvl w:tplc="7E02ADD8" w:ilvl="0">
      <w:start w:val="2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4F15A2D"/>
    <w:multiLevelType w:val="hybridMultilevel"/>
    <w:tmpl w:val="3B3A85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1C35"/>
    <w:rsid w:val="000E5DFB"/>
    <w:rsid w:val="00201984"/>
    <w:rsid w:val="003755F2"/>
    <w:rsid w:val="003B7E6A"/>
    <w:rsid w:val="00461ADB"/>
    <w:rsid w:val="0047794B"/>
    <w:rsid w:val="004A5AA5"/>
    <w:rsid w:val="004B10CE"/>
    <w:rsid w:val="004C1C35"/>
    <w:rsid w:val="00522F8B"/>
    <w:rsid w:val="00524F87"/>
    <w:rsid w:val="006F37B6"/>
    <w:rsid w:val="0073243E"/>
    <w:rsid w:val="00813472"/>
    <w:rsid w:val="00870187"/>
    <w:rsid w:val="009D3385"/>
    <w:rsid w:val="009F2E19"/>
    <w:rsid w:val="00A1468D"/>
    <w:rsid w:val="00A85C70"/>
    <w:rsid w:val="00D76A75"/>
    <w:rsid w:val="00E618AB"/>
    <w:rsid w:val="00EB6E52"/>
    <w:rsid w:val="00EC3BE2"/>
    <w:rsid w:val="00F90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3472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"/>
    <w:rsid w:val="00813472"/>
    <w:rPr>
      <w:rFonts w:eastAsia="Times New Roman" w:hAnsi="Times New Roman" w:ascii="Times New Roman"/>
      <w:b/>
      <w:sz w:val="28"/>
      <w:szCs w:val="20"/>
    </w:rPr>
  </w:style>
  <w:style w:customStyle="true" w:styleId="NaslovdokumentaChar" w:type="character">
    <w:name w:val="Naslov_dokumenta Char"/>
    <w:basedOn w:val="Zadanifontodlomka"/>
    <w:link w:val="Naslovdokumenta"/>
    <w:locked/>
    <w:rsid w:val="00813472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true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true" w:styleId="ListaeSPISChar" w:type="character">
    <w:name w:val="Lista_eSPIS Char"/>
    <w:basedOn w:val="NormaleSPISChar"/>
    <w:link w:val="ListaeSPIS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70187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70187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68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8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en-AU" w:val="hr-HR"/>
    </w:rPr>
  </w:style>
  <w:style w:customStyle="true" w:styleId="PozadinaSvijetloZuta" w:type="character">
    <w:name w:val="Pozadina_SvijetloZuta"/>
    <w:basedOn w:val="Zadanifontodlomka"/>
    <w:rsid w:val="00A1468D"/>
    <w:rPr>
      <w:rFonts w:cs="Times New Roman" w:eastAsia="Times New Roman"/>
      <w:bdr w:space="0" w:sz="0" w:color="auto" w:val="none"/>
      <w:shd w:fill="FFFFCC" w:color="auto" w:val="clear"/>
      <w:lang w:eastAsia="en-AU" w:val="hr-HR"/>
    </w:rPr>
  </w:style>
  <w:style w:customStyle="true" w:styleId="PozadinaSvijetloCrvena" w:type="character">
    <w:name w:val="Pozadina_SvijetloCrvena"/>
    <w:basedOn w:val="eSPISCCParagraphDefaultFont"/>
    <w:rsid w:val="00A1468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en-AU" w:val="hr-HR"/>
    </w:rPr>
  </w:style>
  <w:style w:customStyle="true" w:styleId="PozadinaSvijetloZelena" w:type="character">
    <w:name w:val="Pozadina_SvijetloZelena"/>
    <w:basedOn w:val="eSPISCCParagraphDefaultFont"/>
    <w:rsid w:val="00A1468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en-AU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3472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813472"/>
    <w:pPr>
      <w:keepNext/>
      <w:jc w:val="center"/>
      <w:outlineLvl w:val="1"/>
    </w:pPr>
    <w:rPr>
      <w:rFonts w:eastAsia="Times New Roman"/>
      <w:b/>
      <w:sz w:val="28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uiPriority w:val="9"/>
    <w:rsid w:val="00813472"/>
    <w:rPr>
      <w:rFonts w:ascii="Times New Roman" w:eastAsia="Times New Roman" w:hAnsi="Times New Roman"/>
      <w:b/>
      <w:sz w:val="28"/>
      <w:szCs w:val="20"/>
    </w:rPr>
  </w:style>
  <w:style w:customStyle="1" w:styleId="NaslovdokumentaChar" w:type="character">
    <w:name w:val="Naslov_dokumenta Char"/>
    <w:basedOn w:val="Zadanifontodlomka"/>
    <w:link w:val="Naslovdokumenta"/>
    <w:locked/>
    <w:rsid w:val="00813472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813472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Sjedite" w:type="paragraph">
    <w:name w:val="Sud_Sjedište"/>
    <w:basedOn w:val="Bezproreda"/>
    <w:rsid w:val="00813472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customStyle="1" w:styleId="ZapisniarPotpis" w:type="paragraph">
    <w:name w:val="ZapisničarPotpis"/>
    <w:basedOn w:val="Normal"/>
    <w:next w:val="Normal"/>
    <w:qFormat/>
    <w:rsid w:val="00813472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813472"/>
    <w:pPr>
      <w:ind w:firstLine="567"/>
      <w:jc w:val="both"/>
    </w:pPr>
    <w:rPr>
      <w:rFonts w:cs="Times New Roman" w:eastAsia="Times New Roman"/>
      <w:lang w:eastAsia="hr-HR"/>
    </w:rPr>
  </w:style>
  <w:style w:customStyle="1" w:styleId="ListaeSPISChar" w:type="character">
    <w:name w:val="Lista_eSPIS Char"/>
    <w:basedOn w:val="NormaleSPISChar"/>
    <w:link w:val="ListaeSPIS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ListaeSPIS" w:type="paragraph">
    <w:name w:val="Lista_eSPIS"/>
    <w:basedOn w:val="NormaleSPIS"/>
    <w:link w:val="ListaeSPISChar"/>
    <w:qFormat/>
    <w:rsid w:val="00813472"/>
    <w:pPr>
      <w:numPr>
        <w:numId w:val="1"/>
      </w:numPr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813472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81347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813472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813472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70187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7018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870187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870187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870187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1468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8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en-AU" w:val="hr-HR"/>
    </w:rPr>
  </w:style>
  <w:style w:customStyle="1" w:styleId="PozadinaSvijetloZuta" w:type="character">
    <w:name w:val="Pozadina_SvijetloZuta"/>
    <w:basedOn w:val="Zadanifontodlomka"/>
    <w:rsid w:val="00A1468D"/>
    <w:rPr>
      <w:rFonts w:cs="Times New Roman" w:eastAsia="Times New Roman"/>
      <w:bdr w:color="auto" w:space="0" w:sz="0" w:val="none"/>
      <w:shd w:color="auto" w:fill="FFFFCC" w:val="clear"/>
      <w:lang w:eastAsia="en-AU" w:val="hr-HR"/>
    </w:rPr>
  </w:style>
  <w:style w:customStyle="1" w:styleId="PozadinaSvijetloCrvena" w:type="character">
    <w:name w:val="Pozadina_SvijetloCrvena"/>
    <w:basedOn w:val="eSPISCCParagraphDefaultFont"/>
    <w:rsid w:val="00A1468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en-AU" w:val="hr-HR"/>
    </w:rPr>
  </w:style>
  <w:style w:customStyle="1" w:styleId="PozadinaSvijetloZelena" w:type="character">
    <w:name w:val="Pozadina_SvijetloZelena"/>
    <w:basedOn w:val="eSPISCCParagraphDefaultFont"/>
    <w:rsid w:val="00A1468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en-AU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908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</izvorni_sadrzaj>
    <derivirana_varijabla naziv="DomainObject.Predmet.Broj_1">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2016.</izvorni_sadrzaj>
    <derivirana_varijabla naziv="DomainObject.Predmet.DatumOsnivanja_1">15.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St-235/2016</izvorni_sadrzaj>
    <derivirana_varijabla naziv="DomainObject.Predmet.OznakaBroj_1">St-235/2016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BALL društvo s ograničenom odgovornošću za proizvodnju tekstilnih proizvoda, trgovinu i usluge u stečaju zastupanog po punomoćniku Stjepan Palatinuš; Zorislav Novoselac</izvorni_sadrzaj>
    <derivirana_varijabla naziv="DomainObject.Predmet.ProtustrankaFormated_1">  BALL društvo s ograničenom odgovornošću za proizvodnju tekstilnih proizvoda, trgovinu i usluge u stečaju zastupanog po punomoćniku Stjepan Palatinuš; Zorislav Novoselac</derivirana_varijabla>
  </DomainObject.Predmet.ProtustrankaFormated>
  <DomainObject.Predmet.ProtustrankaFormatedOIB>
    <izvorni_sadrzaj>  BALL društvo s ograničenom odgovornošću za proizvodnju tekstilnih proizvoda, trgovinu i usluge u stečaju, OIB 04029384653 zastupanog po punomoćniku Stjepan Palatinuš; Zorislav Novoselac</izvorni_sadrzaj>
    <derivirana_varijabla naziv="DomainObject.Predmet.ProtustrankaFormatedOIB_1">  BALL društvo s ograničenom odgovornošću za proizvodnju tekstilnih proizvoda, trgovinu i usluge u stečaju, OIB 04029384653 zastupanog po punomoćniku Stjepan Palatinuš; Zorislav Novoselac</derivirana_varijabla>
  </DomainObject.Predmet.ProtustrankaFormatedOIB>
  <DomainObject.Predmet.ProtustrankaFormatedWithAdress>
    <izvorni_sadrzaj> BALL društvo s ograničenom odgovornošću za proizvodnju tekstilnih proizvoda, trgovinu i usluge u stečaju, Glavna 67, 40000 Palovec zastupanog po punomoćniku Stjepan Palatinuš; Zorislav Novoselac</izvorni_sadrzaj>
    <derivirana_varijabla naziv="DomainObject.Predmet.ProtustrankaFormatedWithAdress_1"> BALL društvo s ograničenom odgovornošću za proizvodnju tekstilnih proizvoda, trgovinu i usluge u stečaju, Glavna 67, 40000 Palovec zastupanog po punomoćniku Stjepan Palatinuš; Zorislav Novoselac</derivirana_varijabla>
  </DomainObject.Predmet.ProtustrankaFormatedWithAdress>
  <DomainObject.Predmet.ProtustrankaFormatedWithAdressOIB>
    <izvorni_sadrzaj> BALL društvo s ograničenom odgovornošću za proizvodnju tekstilnih proizvoda, trgovinu i usluge u stečaju, OIB 04029384653, Glavna 67, 40000 Palovec zastupanog po punomoćniku Stjepan Palatinuš; Zorislav Novoselac</izvorni_sadrzaj>
    <derivirana_varijabla naziv="DomainObject.Predmet.ProtustrankaFormatedWithAdressOIB_1"> BALL društvo s ograničenom odgovornošću za proizvodnju tekstilnih proizvoda, trgovinu i usluge u stečaju, OIB 04029384653, Glavna 67, 40000 Palovec zastupanog po punomoćniku Stjepan Palatinuš; Zorislav Novoselac</derivirana_varijabla>
  </DomainObject.Predmet.ProtustrankaFormatedWithAdressOIB>
  <DomainObject.Predmet.ProtustrankaWithAdress>
    <izvorni_sadrzaj>BALL društvo s ograničenom odgovornošću za proizvodnju tekstilnih proizvoda, trgovinu i usluge u stečaju Glavna 67, 40000 Palovec</izvorni_sadrzaj>
    <derivirana_varijabla naziv="DomainObject.Predmet.ProtustrankaWithAdress_1">BALL društvo s ograničenom odgovornošću za proizvodnju tekstilnih proizvoda, trgovinu i usluge u stečaju Glavna 67, 40000 Palovec</derivirana_varijabla>
  </DomainObject.Predmet.ProtustrankaWithAdress>
  <DomainObject.Predmet.ProtustrankaWithAdressOIB>
    <izvorni_sadrzaj>BALL društvo s ograničenom odgovornošću za proizvodnju tekstilnih proizvoda, trgovinu i usluge u stečaju, OIB 04029384653, Glavna 67, 40000 Palovec</izvorni_sadrzaj>
    <derivirana_varijabla naziv="DomainObject.Predmet.ProtustrankaWithAdressOIB_1">BALL društvo s ograničenom odgovornošću za proizvodnju tekstilnih proizvoda, trgovinu i usluge u stečaju, OIB 04029384653, Glavna 67, 40000 Palovec</derivirana_varijabla>
  </DomainObject.Predmet.ProtustrankaWithAdressOIB>
  <DomainObject.Predmet.ProtustrankaNazivFormated>
    <izvorni_sadrzaj>BALL društvo s ograničenom odgovornošću za proizvodnju tekstilnih proizvoda, trgovinu i usluge u stečaju</izvorni_sadrzaj>
    <derivirana_varijabla naziv="DomainObject.Predmet.ProtustrankaNazivFormated_1">BALL društvo s ograničenom odgovornošću za proizvodnju tekstilnih proizvoda, trgovinu i usluge u stečaju</derivirana_varijabla>
  </DomainObject.Predmet.ProtustrankaNazivFormated>
  <DomainObject.Predmet.ProtustrankaNazivFormatedOIB>
    <izvorni_sadrzaj>BALL društvo s ograničenom odgovornošću za proizvodnju tekstilnih proizvoda, trgovinu i usluge u stečaju, OIB 04029384653</izvorni_sadrzaj>
    <derivirana_varijabla naziv="DomainObject.Predmet.ProtustrankaNazivFormatedOIB_1">BALL društvo s ograničenom odgovornošću za proizvodnju tekstilnih proizvoda, trgovinu i usluge u stečaju, OIB 04029384653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415884.90</izvorni_sadrzaj>
    <derivirana_varijabla naziv="DomainObject.Predmet.TrenutnaVrijednost_1">415884.90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BALL društvo s ograničenom odgovornošću za proizvodnju tekstilnih proizvoda, trgovinu i usluge u stečaju zastupanog po punomoćniku Stjepan Palatinuš; Zorislav Novoselac</item>
    </izvorni_sadrzaj>
    <derivirana_varijabla naziv="DomainObject.Predmet.ProtuStrankaListFormated_1">
      <item>BALL društvo s ograničenom odgovornošću za proizvodnju tekstilnih proizvoda, trgovinu i usluge u stečaju zastupanog po punomoćniku Stjepan Palatinuš; Zorislav Novoselac</item>
    </derivirana_varijabla>
  </DomainObject.Predmet.ProtuStrankaListFormated>
  <DomainObject.Predmet.ProtuStrankaListFormatedOIB>
    <izvorni_sadrzaj>
      <item>BALL društvo s ograničenom odgovornošću za proizvodnju tekstilnih proizvoda, trgovinu i usluge u stečaju, OIB 04029384653 zastupanog po punomoćniku Stjepan Palatinuš; Zorislav Novoselac</item>
    </izvorni_sadrzaj>
    <derivirana_varijabla naziv="DomainObject.Predmet.ProtuStrankaListFormatedOIB_1">
      <item>BALL društvo s ograničenom odgovornošću za proizvodnju tekstilnih proizvoda, trgovinu i usluge u stečaju, OIB 04029384653 zastupanog po punomoćniku Stjepan Palatinuš; Zorislav Novoselac</item>
    </derivirana_varijabla>
  </DomainObject.Predmet.ProtuStrankaListFormatedOIB>
  <DomainObject.Predmet.ProtuStrankaListFormatedWithAdress>
    <izvorni_sadrzaj>
      <item>BALL društvo s ograničenom odgovornošću za proizvodnju tekstilnih proizvoda, trgovinu i usluge u stečaju, Glavna 67, 40000 Palovec zastupanog po punomoćniku Stjepan Palatinuš; Zorislav Novoselac</item>
    </izvorni_sadrzaj>
    <derivirana_varijabla naziv="DomainObject.Predmet.ProtuStrankaListFormatedWithAdress_1">
      <item>BALL društvo s ograničenom odgovornošću za proizvodnju tekstilnih proizvoda, trgovinu i usluge u stečaju, Glavna 67, 40000 Palovec zastupanog po punomoćniku Stjepan Palatinuš; Zorislav Novoselac</item>
    </derivirana_varijabla>
  </DomainObject.Predmet.ProtuStrankaListFormatedWithAdress>
  <DomainObject.Predmet.ProtuStrankaListFormatedWithAdressOIB>
    <izvorni_sadrzaj>
      <item>BALL društvo s ograničenom odgovornošću za proizvodnju tekstilnih proizvoda, trgovinu i usluge u stečaju, OIB 04029384653, Glavna 67, 40000 Palovec zastupanog po punomoćniku Stjepan Palatinuš; Zorislav Novoselac</item>
    </izvorni_sadrzaj>
    <derivirana_varijabla naziv="DomainObject.Predmet.ProtuStrankaListFormatedWithAdressOIB_1">
      <item>BALL društvo s ograničenom odgovornošću za proizvodnju tekstilnih proizvoda, trgovinu i usluge u stečaju, OIB 04029384653, Glavna 67, 40000 Palovec zastupanog po punomoćniku Stjepan Palatinuš; Zorislav Novoselac</item>
    </derivirana_varijabla>
  </DomainObject.Predmet.ProtuStrankaListFormatedWithAdressOIB>
  <DomainObject.Predmet.ProtuStrankaListNazivFormated>
    <izvorni_sadrzaj>
      <item>BALL društvo s ograničenom odgovornošću za proizvodnju tekstilnih proizvoda, trgovinu i usluge u stečaju</item>
    </izvorni_sadrzaj>
    <derivirana_varijabla naziv="DomainObject.Predmet.ProtuStrankaListNazivFormated_1">
      <item>BALL društvo s ograničenom odgovornošću za proizvodnju tekstilnih proizvoda, trgovinu i usluge u stečaju</item>
    </derivirana_varijabla>
  </DomainObject.Predmet.ProtuStrankaListNazivFormated>
  <DomainObject.Predmet.ProtuStrankaListNazivFormatedOIB>
    <izvorni_sadrzaj>
      <item>BALL društvo s ograničenom odgovornošću za proizvodnju tekstilnih proizvoda, trgovinu i usluge u stečaju, OIB 04029384653</item>
    </izvorni_sadrzaj>
    <derivirana_varijabla naziv="DomainObject.Predmet.ProtuStrankaListNazivFormatedOIB_1">
      <item>BALL društvo s ograničenom odgovornošću za proizvodnju tekstilnih proizvoda, trgovinu i usluge u stečaju, OIB 04029384653</item>
    </derivirana_varijabla>
  </DomainObject.Predmet.ProtuStrankaListNazivFormatedOIB>
  <DomainObject.Predmet.OstaliListFormated>
    <izvorni_sadrzaj>
      <item>Sudski registar</item>
      <item>Županijsko državno odvjetništvo u Varaždinu</item>
      <item>Stjepan Palatinuš punomoćnik sudionika u postupku BALL društvo s ograničenom odgovornošću za proizvodnju tekstilnih proizvoda, trgovinu i usluge u stečaju</item>
      <item>Zorislav Novoselac</item>
      <item>Zorislav Novoselac punomoćnik sudionika u postupku BALL društvo s ograničenom odgovornošću za proizvodnju tekstilnih proizvoda, trgovinu i usluge u stečaju</item>
    </izvorni_sadrzaj>
    <derivirana_varijabla naziv="DomainObject.Predmet.OstaliListFormated_1">
      <item>Sudski registar</item>
      <item>Županijsko državno odvjetništvo u Varaždinu</item>
      <item>Stjepan Palatinuš punomoćnik sudionika u postupku BALL društvo s ograničenom odgovornošću za proizvodnju tekstilnih proizvoda, trgovinu i usluge u stečaju</item>
      <item>Zorislav Novoselac</item>
      <item>Zorislav Novoselac punomoćnik sudionika u postupku BALL društvo s ograničenom odgovornošću za proizvodnju tekstilnih proizvoda, trgovinu i usluge u stečaju</item>
    </derivirana_varijabla>
  </DomainObject.Predmet.OstaliListFormated>
  <DomainObject.Predmet.OstaliListFormatedOIB>
    <izvorni_sadrzaj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 u stečaju</item>
      <item>Zorislav Novoselac, OIB 35178090537</item>
      <item>Zorislav Novoselac, OIB 35178090537 punomoćnik sudionika u postupku BALL društvo s ograničenom odgovornošću za proizvodnju tekstilnih proizvoda, trgovinu i usluge u stečaju</item>
    </izvorni_sadrzaj>
    <derivirana_varijabla naziv="DomainObject.Predmet.OstaliListFormatedOIB_1">
      <item>Sudski registar</item>
      <item>Županijsko državno odvjetništvo u Varaždinu</item>
      <item>Stjepan Palatinuš, OIB 86314787507 punomoćnik sudionika u postupku BALL društvo s ograničenom odgovornošću za proizvodnju tekstilnih proizvoda, trgovinu i usluge u stečaju</item>
      <item>Zorislav Novoselac, OIB 35178090537</item>
      <item>Zorislav Novoselac, OIB 35178090537 punomoćnik sudionika u postupku BALL društvo s ograničenom odgovornošću za proizvodnju tekstilnih proizvoda, trgovinu i usluge u stečaju</item>
    </derivirana_varijabla>
  </DomainObject.Predmet.OstaliListFormatedOIB>
  <DomainObject.Predmet.OstaliListFormatedWithAdress>
    <izvorni_sadrzaj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 u stečaju</item>
      <item>Zorislav Novoselac, Martina Divalta 38, 31000 Osijek</item>
      <item>Zorislav Novoselac, Martina Divalta 38, 31000 Osijek punomoćnik sudionika u postupku BALL društvo s ograničenom odgovornošću za proizvodnju tekstilnih proizvoda, trgovinu i usluge u stečaju</item>
    </izvorni_sadrzaj>
    <derivirana_varijabla naziv="DomainObject.Predmet.OstaliListFormatedWithAdress_1">
      <item>Sudski registar</item>
      <item>Županijsko državno odvjetništvo u Varaždinu</item>
      <item>Stjepan Palatinuš, Vladimira Nazora 70a, 40000 Lopatinec punomoćnik sudionika u postupku BALL društvo s ograničenom odgovornošću za proizvodnju tekstilnih proizvoda, trgovinu i usluge u stečaju</item>
      <item>Zorislav Novoselac, Martina Divalta 38, 31000 Osijek</item>
      <item>Zorislav Novoselac, Martina Divalta 38, 31000 Osijek punomoćnik sudionika u postupku BALL društvo s ograničenom odgovornošću za proizvodnju tekstilnih proizvoda, trgovinu i usluge u stečaju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 u stečaju</item>
      <item>Zorislav Novoselac, OIB 35178090537, Martina Divalta 38, 31000 Osijek</item>
      <item>Zorislav Novoselac, OIB 35178090537, Martina Divalta 38, 31000 Osijek punomoćnik sudionika u postupku BALL društvo s ograničenom odgovornošću za proizvodnju tekstilnih proizvoda, trgovinu i usluge u stečaju</item>
    </izvorni_sadrzaj>
    <derivirana_varijabla naziv="DomainObject.Predmet.OstaliListFormatedWithAdressOIB_1">
      <item>Sudski registar</item>
      <item>Županijsko državno odvjetništvo u Varaždinu</item>
      <item>Stjepan Palatinuš, OIB 86314787507, Vladimira Nazora 70a, 40000 Lopatinec punomoćnik sudionika u postupku BALL društvo s ograničenom odgovornošću za proizvodnju tekstilnih proizvoda, trgovinu i usluge u stečaju</item>
      <item>Zorislav Novoselac, OIB 35178090537, Martina Divalta 38, 31000 Osijek</item>
      <item>Zorislav Novoselac, OIB 35178090537, Martina Divalta 38, 31000 Osijek punomoćnik sudionika u postupku BALL društvo s ograničenom odgovornošću za proizvodnju tekstilnih proizvoda, trgovinu i usluge u stečaju</item>
    </derivirana_varijabla>
  </DomainObject.Predmet.OstaliListFormatedWithAdressOIB>
  <DomainObject.Predmet.OstaliListNazivFormated>
    <izvorni_sadrzaj>
      <item>Sudski registar</item>
      <item>Županijsko državno odvjetništvo u Varaždinu</item>
      <item>Stjepan Palatinuš</item>
      <item>Zorislav Novoselac</item>
      <item>Zorislav Novoselac</item>
    </izvorni_sadrzaj>
    <derivirana_varijabla naziv="DomainObject.Predmet.OstaliListNazivFormated_1">
      <item>Sudski registar</item>
      <item>Županijsko državno odvjetništvo u Varaždinu</item>
      <item>Stjepan Palatinuš</item>
      <item>Zorislav Novoselac</item>
      <item>Zorislav Novoselac</item>
    </derivirana_varijabla>
  </DomainObject.Predmet.OstaliListNazivFormated>
  <DomainObject.Predmet.OstaliListNazivFormatedOIB>
    <izvorni_sadrzaj>
      <item>Sudski registar</item>
      <item>Županijsko državno odvjetništvo u Varaždinu</item>
      <item>Stjepan Palatinuš, OIB 86314787507</item>
      <item>Zorislav Novoselac, OIB 35178090537</item>
      <item>Zorislav Novoselac, OIB 35178090537</item>
    </izvorni_sadrzaj>
    <derivirana_varijabla naziv="DomainObject.Predmet.OstaliListNazivFormatedOIB_1">
      <item>Sudski registar</item>
      <item>Županijsko državno odvjetništvo u Varaždinu</item>
      <item>Stjepan Palatinuš, OIB 86314787507</item>
      <item>Zorislav Novoselac, OIB 35178090537</item>
      <item>Zorislav Novoselac, OIB 35178090537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BALL društvo s ograničenom odgovornošću za proizvodnju tekstilnih proizvoda, trgovinu i usluge u stečaju</izvorni_sadrzaj>
    <derivirana_varijabla naziv="DomainObject.Predmet.ProtustrankaIDrugi_1">BALL društvo s ograničenom odgovornošću za proizvodnju tekstilnih proizvoda, trgovinu i usluge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BALL društvo s ograničenom odgovornošću za proizvodnju tekstilnih proizvoda, trgovinu i usluge u stečaju, OIB 04029384653, Glavna 67, 40000 Palovec</izvorni_sadrzaj>
    <derivirana_varijabla naziv="DomainObject.Predmet.ProtustrankaIDrugiAdressOIB_1">BALL društvo s ograničenom odgovornošću za proizvodnju tekstilnih proizvoda, trgovinu i usluge u stečaju, OIB 04029384653, Glavna 67, 40000 Palovec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BALL društvo s ograničenom odgovornošću za proizvodnju tekstilnih proizvoda, trgovinu i usluge u stečaju</item>
      <item>Sudski registar</item>
      <item>Županijsko državno odvjetništvo u Varaždinu</item>
      <item>Stjepan Palatinuš</item>
      <item>Zorislav Novoselac</item>
      <item>Zorislav Novoselac</item>
    </izvorni_sadrzaj>
    <derivirana_varijabla naziv="DomainObject.Predmet.SudioniciListNaziv_1">
      <item>Financijska agencija</item>
      <item>BALL društvo s ograničenom odgovornošću za proizvodnju tekstilnih proizvoda, trgovinu i usluge u stečaju</item>
      <item>Sudski registar</item>
      <item>Županijsko državno odvjetništvo u Varaždinu</item>
      <item>Stjepan Palatinuš</item>
      <item>Zorislav Novoselac</item>
      <item>Zorislav Novoselac</item>
    </derivirana_varijabla>
  </DomainObject.Predmet.SudioniciListNaziv>
  <DomainObject.Predmet.SudioniciListAdressOIB>
    <izvorni_sadrzaj>
      <item>Financijska agencija, OIB 85821130368, A. Cesarca 2,42000 Varaždin</item>
      <item>BALL društvo s ograničenom odgovornošću za proizvodnju tekstilnih proizvoda, trgovinu i usluge u stečaju, OIB 04029384653, Glavna 67,40000 Palovec</item>
      <item>Sudski registar</item>
      <item>Županijsko državno odvjetništvo u Varaždinu</item>
      <item>Stjepan Palatinuš, OIB 86314787507, Vladimira Nazora 70a,40000 Lopatinec</item>
      <item>Zorislav Novoselac, OIB 35178090537, Martina Divalta 38,31000 Osijek</item>
      <item>Zorislav Novoselac, OIB 35178090537, Martina Divalta 38,31000 Osijek</item>
    </izvorni_sadrzaj>
    <derivirana_varijabla naziv="DomainObject.Predmet.SudioniciListAdressOIB_1">
      <item>Financijska agencija, OIB 85821130368, A. Cesarca 2,42000 Varaždin</item>
      <item>BALL društvo s ograničenom odgovornošću za proizvodnju tekstilnih proizvoda, trgovinu i usluge u stečaju, OIB 04029384653, Glavna 67,40000 Palovec</item>
      <item>Sudski registar</item>
      <item>Županijsko državno odvjetništvo u Varaždinu</item>
      <item>Stjepan Palatinuš, OIB 86314787507, Vladimira Nazora 70a,40000 Lopatinec</item>
      <item>Zorislav Novoselac, OIB 35178090537, Martina Divalta 38,31000 Osijek</item>
      <item>Zorislav Novoselac, OIB 35178090537, Martina Divalta 38,31000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04029384653</item>
      <item>, OIB null</item>
      <item>, OIB null</item>
      <item>, OIB 86314787507</item>
      <item>, OIB 35178090537</item>
      <item>, OIB 35178090537</item>
    </izvorni_sadrzaj>
    <derivirana_varijabla naziv="DomainObject.Predmet.SudioniciListNazivOIB_1">
      <item>, OIB 85821130368</item>
      <item>, OIB 04029384653</item>
      <item>, OIB null</item>
      <item>, OIB null</item>
      <item>, OIB 86314787507</item>
      <item>, OIB 35178090537</item>
      <item>, OIB 35178090537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siječnja 2018.</izvorni_sadrzaj>
    <derivirana_varijabla naziv="DomainObject.Predmet.DatumZadnjeOdrzaneSudskeRadnje_1">30. siječnja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St-235/2016-50</izvorni_sadrzaj>
    <derivirana_varijabla naziv="DomainObject.PredzadnjaOdlukaIzPredmeta.Oznaka_1">St-235/2016-50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1170</properties:Characters>
  <properties:Lines>55</properties:Lines>
  <properties:Paragraphs>26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2017-11-02T12:16:00Z</dcterms:created>
  <dc:creator>Tihana Martinez</dc:creator>
  <dc:description/>
  <cp:keywords/>
  <cp:lastModifiedBy>Tihana Martinez</cp:lastModifiedBy>
  <cp:lastPrinted>2019-01-09T12:57:00Z</cp:lastPrinted>
  <dcterms:modified xmlns:xsi="http://www.w3.org/2001/XMLSchema-instance" xsi:type="dcterms:W3CDTF">2019-01-09T13:00:00Z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(St-235-16-57- Rješenje-određivanje završnog ročišta-skupština vj. za 15.2.19.-9.1.19..docx)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