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a11b" w14:paraId="7eba11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 St-</w:t>
      </w:r>
      <w:r w:rsidR="001C38AB">
        <w:rPr>
          <w:lang w:val="hr-HR"/>
        </w:rPr>
        <w:t>383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C38AB">
        <w:rPr>
          <w:lang w:val="hr-HR"/>
        </w:rPr>
        <w:t>BIJELI LABUD</w:t>
      </w:r>
      <w:r w:rsidR="006115F0">
        <w:rPr>
          <w:lang w:val="hr-HR"/>
        </w:rPr>
        <w:t xml:space="preserve"> društvo s ograničenom odgovornošću za </w:t>
      </w:r>
      <w:r w:rsidR="001C38AB">
        <w:rPr>
          <w:lang w:val="hr-HR"/>
        </w:rPr>
        <w:t>trgovinu</w:t>
      </w:r>
      <w:r w:rsidR="006115F0">
        <w:rPr>
          <w:lang w:val="hr-HR"/>
        </w:rPr>
        <w:t xml:space="preserve"> i usluge, </w:t>
      </w:r>
      <w:r w:rsidR="001C38AB">
        <w:rPr>
          <w:lang w:val="hr-HR"/>
        </w:rPr>
        <w:t>Bjelovar, Franjevačka 3,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1C38AB">
        <w:rPr>
          <w:lang w:val="hr-HR"/>
        </w:rPr>
        <w:t>010073452</w:t>
      </w:r>
      <w:r w:rsidRPr="000664E3">
        <w:rPr>
          <w:lang w:val="hr-HR"/>
        </w:rPr>
        <w:t xml:space="preserve">, OIB: </w:t>
      </w:r>
      <w:r w:rsidR="001C38AB">
        <w:rPr>
          <w:lang w:val="hr-HR"/>
        </w:rPr>
        <w:t>38022635839</w:t>
      </w:r>
      <w:r w:rsidRPr="000664E3">
        <w:rPr>
          <w:lang w:val="hr-HR"/>
        </w:rPr>
        <w:t>, koji se vod</w:t>
      </w:r>
      <w:r w:rsidR="008758F4">
        <w:rPr>
          <w:lang w:val="hr-HR"/>
        </w:rPr>
        <w:t>i kod ovoga suda pod brojem St-3</w:t>
      </w:r>
      <w:r w:rsidR="001C38AB">
        <w:rPr>
          <w:lang w:val="hr-HR"/>
        </w:rPr>
        <w:t>83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C38AB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C38AB">
        <w:rPr>
          <w:lang w:val="hr-HR"/>
        </w:rPr>
        <w:t>224.930,17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1C38AB">
        <w:rPr>
          <w:lang w:val="hr-HR"/>
        </w:rPr>
        <w:t>Jianyong</w:t>
      </w:r>
      <w:proofErr w:type="spellEnd"/>
      <w:r w:rsidR="001C38AB">
        <w:rPr>
          <w:lang w:val="hr-HR"/>
        </w:rPr>
        <w:t xml:space="preserve"> </w:t>
      </w:r>
      <w:proofErr w:type="spellStart"/>
      <w:r w:rsidR="001C38AB">
        <w:rPr>
          <w:lang w:val="hr-HR"/>
        </w:rPr>
        <w:t>Xu</w:t>
      </w:r>
      <w:proofErr w:type="spellEnd"/>
      <w:r w:rsidR="001C38AB">
        <w:rPr>
          <w:lang w:val="hr-HR"/>
        </w:rPr>
        <w:t>, Bjelovar, Franjevačka 7</w:t>
      </w:r>
      <w:r w:rsidR="008758F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C38AB">
        <w:rPr>
          <w:lang w:val="hr-HR"/>
        </w:rPr>
        <w:t>05449123057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115F0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6115F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61FA1" w:rsidP="000664E3" w:rsidR="00C61FA1">
      <w:pPr>
        <w:rPr>
          <w:lang w:val="hr-HR"/>
        </w:rPr>
      </w:pPr>
      <w:r>
        <w:rPr>
          <w:lang w:val="hr-HR"/>
        </w:rPr>
        <w:t xml:space="preserve">          zakonskom zastupniku putem e-oglasne ploče suda</w:t>
      </w:r>
    </w:p>
    <w:p w:rsidRDefault="006115F0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341" w:rsidR="00424341">
      <w:r>
        <w:separator/>
      </w:r>
    </w:p>
  </w:endnote>
  <w:endnote w:id="0" w:type="continuationSeparator">
    <w:p w:rsidRDefault="00424341" w:rsidR="00424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341" w:rsidR="00424341">
      <w:r>
        <w:separator/>
      </w:r>
    </w:p>
  </w:footnote>
  <w:footnote w:id="0" w:type="continuationSeparator">
    <w:p w:rsidRDefault="00424341" w:rsidR="00424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F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B1E7F"/>
    <w:rsid w:val="000E7F8E"/>
    <w:rsid w:val="000F33D9"/>
    <w:rsid w:val="001035FC"/>
    <w:rsid w:val="00173939"/>
    <w:rsid w:val="001A2E90"/>
    <w:rsid w:val="001C38AB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24341"/>
    <w:rsid w:val="004368C8"/>
    <w:rsid w:val="004D5164"/>
    <w:rsid w:val="004F1D25"/>
    <w:rsid w:val="005A2447"/>
    <w:rsid w:val="005A6A0A"/>
    <w:rsid w:val="005C4484"/>
    <w:rsid w:val="005E7F6D"/>
    <w:rsid w:val="00606637"/>
    <w:rsid w:val="006115F0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61FA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4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4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LABUD društvo s ograničenom odgovornošću za trgovinu i usluge, Bjelovar</izvorni_sadrzaj>
    <derivirana_varijabla naziv="DomainObject.Predmet.ProtustrankaFormated_1">  BIJELI LABUD društvo s ograničenom odgovornošću za trgovinu i usluge, Bjelovar</derivirana_varijabla>
  </DomainObject.Predmet.ProtustrankaFormated>
  <DomainObject.Predmet.ProtustrankaFormatedOIB>
    <izvorni_sadrzaj>  BIJELI LABUD društvo s ograničenom odgovornošću za trgovinu i usluge, Bjelovar, OIB 38022635839</izvorni_sadrzaj>
    <derivirana_varijabla naziv="DomainObject.Predmet.ProtustrankaFormatedOIB_1">  BIJELI LABUD društvo s ograničenom odgovornošću za trgovinu i usluge, Bjelovar, OIB 38022635839</derivirana_varijabla>
  </DomainObject.Predmet.ProtustrankaFormatedOIB>
  <DomainObject.Predmet.ProtustrankaFormatedWithAdress>
    <izvorni_sadrzaj> BIJELI LABUD društvo s ograničenom odgovornošću za trgovinu i usluge, Bjelovar, Franjevačka 3, 43000 Bjelovar</izvorni_sadrzaj>
    <derivirana_varijabla naziv="DomainObject.Predmet.ProtustrankaFormatedWithAdress_1"> BIJELI LABUD društvo s ograničenom odgovornošću za trgovinu i usluge, Bjelovar, Franjevačka 3, 43000 Bjelovar</derivirana_varijabla>
  </DomainObject.Predmet.ProtustrankaFormatedWithAdress>
  <DomainObject.Predmet.ProtustrankaFormatedWithAdressOIB>
    <izvorni_sadrzaj> BIJELI LABUD društvo s ograničenom odgovornošću za trgovinu i usluge, Bjelovar, OIB 38022635839, Franjevačka 3, 43000 Bjelovar</izvorni_sadrzaj>
    <derivirana_varijabla naziv="DomainObject.Predmet.ProtustrankaFormatedWithAdressOIB_1"> BIJELI LABUD društvo s ograničenom odgovornošću za trgovinu i usluge, Bjelovar, OIB 38022635839, Franjevačka 3, 43000 Bjelovar</derivirana_varijabla>
  </DomainObject.Predmet.ProtustrankaFormatedWithAdressOIB>
  <DomainObject.Predmet.ProtustrankaWithAdress>
    <izvorni_sadrzaj>BIJELI LABUD društvo s ograničenom odgovornošću za trgovinu i usluge, Bjelovar Franjevačka 3, 43000 Bjelovar</izvorni_sadrzaj>
    <derivirana_varijabla naziv="DomainObject.Predmet.ProtustrankaWithAdress_1">BIJELI LABUD društvo s ograničenom odgovornošću za trgovinu i usluge, Bjelovar Franjevačka 3, 43000 Bjelovar</derivirana_varijabla>
  </DomainObject.Predmet.ProtustrankaWithAdress>
  <DomainObject.Predmet.ProtustrankaWithAdressOIB>
    <izvorni_sadrzaj>BIJELI LABUD društvo s ograničenom odgovornošću za trgovinu i usluge, Bjelovar, OIB 38022635839, Franjevačka 3, 43000 Bjelovar</izvorni_sadrzaj>
    <derivirana_varijabla naziv="DomainObject.Predmet.ProtustrankaWithAdressOIB_1">BIJELI LABUD društvo s ograničenom odgovornošću za trgovinu i usluge, Bjelovar, OIB 38022635839, Franjevačka 3, 43000 Bjelovar</derivirana_varijabla>
  </DomainObject.Predmet.ProtustrankaWithAdressOIB>
  <DomainObject.Predmet.ProtustrankaNazivFormated>
    <izvorni_sadrzaj>BIJELI LABUD društvo s ograničenom odgovornošću za trgovinu i usluge, Bjelovar</izvorni_sadrzaj>
    <derivirana_varijabla naziv="DomainObject.Predmet.ProtustrankaNazivFormated_1">BIJELI LABUD društvo s ograničenom odgovornošću za trgovinu i usluge, Bjelovar</derivirana_varijabla>
  </DomainObject.Predmet.ProtustrankaNazivFormated>
  <DomainObject.Predmet.ProtustrankaNazivFormatedOIB>
    <izvorni_sadrzaj>BIJELI LABUD društvo s ograničenom odgovornošću za trgovinu i usluge, Bjelovar, OIB 38022635839</izvorni_sadrzaj>
    <derivirana_varijabla naziv="DomainObject.Predmet.ProtustrankaNazivFormatedOIB_1">BIJELI LABUD društvo s ograničenom odgovornošću za trgovinu i usluge, Bjelovar, OIB 38022635839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BIJELI LABUD društvo s ograničenom odgovornošću za trgovinu i usluge, Bjelovar</item>
    </izvorni_sadrzaj>
    <derivirana_varijabla naziv="DomainObject.Predmet.ProtuStrankaListFormated_1">
      <item>BIJELI LABUD društvo s ograničenom odgovornošću za trgovinu i usluge, Bjelovar</item>
    </derivirana_varijabla>
  </DomainObject.Predmet.ProtuStrankaListFormated>
  <DomainObject.Predmet.ProtuStrankaListFormatedOIB>
    <izvorni_sadrzaj>
      <item>BIJELI LABUD društvo s ograničenom odgovornošću za trgovinu i usluge, Bjelovar, OIB 38022635839</item>
    </izvorni_sadrzaj>
    <derivirana_varijabla naziv="DomainObject.Predmet.ProtuStrankaListFormatedOIB_1">
      <item>BIJELI LABUD društvo s ograničenom odgovornošću za trgovinu i usluge, Bjelovar, OIB 38022635839</item>
    </derivirana_varijabla>
  </DomainObject.Predmet.ProtuStrankaListFormatedOIB>
  <DomainObject.Predmet.ProtuStrankaListFormatedWithAdress>
    <izvorni_sadrzaj>
      <item>BIJELI LABUD društvo s ograničenom odgovornošću za trgovinu i usluge, Bjelovar, Franjevačka 3, 43000 Bjelovar</item>
    </izvorni_sadrzaj>
    <derivirana_varijabla naziv="DomainObject.Predmet.ProtuStrankaListFormatedWithAdress_1">
      <item>BIJELI LABUD društvo s ograničenom odgovornošću za trgovinu i usluge, Bjelovar, Franjevačka 3, 43000 Bjelovar</item>
    </derivirana_varijabla>
  </DomainObject.Predmet.ProtuStrankaListFormatedWithAdress>
  <DomainObject.Predmet.ProtuStrankaListFormatedWithAdressOIB>
    <izvorni_sadrzaj>
      <item>BIJELI LABUD društvo s ograničenom odgovornošću za trgovinu i usluge, Bjelovar, OIB 38022635839, Franjevačka 3, 43000 Bjelovar</item>
    </izvorni_sadrzaj>
    <derivirana_varijabla naziv="DomainObject.Predmet.ProtuStrankaListFormatedWithAdressOIB_1">
      <item>BIJELI LABUD društvo s ograničenom odgovornošću za trgovinu i usluge, Bjelovar, OIB 38022635839, Franjevačka 3, 43000 Bjelovar</item>
    </derivirana_varijabla>
  </DomainObject.Predmet.ProtuStrankaListFormatedWithAdressOIB>
  <DomainObject.Predmet.ProtuStrankaListNazivFormated>
    <izvorni_sadrzaj>
      <item>BIJELI LABUD društvo s ograničenom odgovornošću za trgovinu i usluge, Bjelovar</item>
    </izvorni_sadrzaj>
    <derivirana_varijabla naziv="DomainObject.Predmet.ProtuStrankaListNazivFormated_1">
      <item>BIJELI LABUD društvo s ograničenom odgovornošću za trgovinu i usluge, Bjelovar</item>
    </derivirana_varijabla>
  </DomainObject.Predmet.ProtuStrankaListNazivFormated>
  <DomainObject.Predmet.ProtuStrankaListNazivFormatedOIB>
    <izvorni_sadrzaj>
      <item>BIJELI LABUD društvo s ograničenom odgovornošću za trgovinu i usluge, Bjelovar, OIB 38022635839</item>
    </izvorni_sadrzaj>
    <derivirana_varijabla naziv="DomainObject.Predmet.ProtuStrankaListNazivFormatedOIB_1">
      <item>BIJELI LABUD društvo s ograničenom odgovornošću za trgovinu i usluge, Bjelovar, OIB 38022635839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BIJELI LABUD društvo s ograničenom odgovornošću za trgovinu i usluge, Bjelovar</izvorni_sadrzaj>
    <derivirana_varijabla naziv="DomainObject.Predmet.ProtustrankaIDrugi_1">BIJELI LABUD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BIJELI LABUD društvo s ograničenom odgovornošću za trgovinu i usluge, Bjelovar, OIB 38022635839, Franjevačka 3, 43000 Bjelovar</izvorni_sadrzaj>
    <derivirana_varijabla naziv="DomainObject.Predmet.ProtustrankaIDrugiAdressOIB_1">BIJELI LABUD društvo s ograničenom odgovornošću za trgovinu i usluge, Bjelovar, OIB 38022635839, Franjevačka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BIJELI LABUD društvo s ograničenom odgovornošću za trgovinu i usluge, Bjelovar</item>
    </izvorni_sadrzaj>
    <derivirana_varijabla naziv="DomainObject.Predmet.SudioniciListNaziv_1">
      <item>FINA, RC ZAGREB, Podružnica Bjelovar</item>
      <item>BIJELI LABUD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BIJELI LABUD društvo s ograničenom odgovornošću za trgovinu i usluge, Bjelovar, OIB 38022635839, Franjevačka 3,43000 Bjelovar</item>
    </izvorni_sadrzaj>
    <derivirana_varijabla naziv="DomainObject.Predmet.SudioniciListAdressOIB_1">
      <item>FINA, RC ZAGREB, Podružnica Bjelovar, OIB 85821130368, F. Supila 4,43000 Bjelovar</item>
      <item>BIJELI LABUD društvo s ograničenom odgovornošću za trgovinu i usluge, Bjelovar, OIB 38022635839, Franjevačka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38022635839</item>
    </izvorni_sadrzaj>
    <derivirana_varijabla naziv="DomainObject.Predmet.SudioniciListNazivOIB_1">
      <item>, OIB 85821130368</item>
      <item>, OIB 38022635839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2016-01-05T09:15:00Z</dcterms:created>
  <dc:creator>553y7k3</dc:creator>
  <cp:lastModifiedBy>Željka Vitez</cp:lastModifiedBy>
  <cp:lastPrinted>2016-01-05T09:15:00Z</cp:lastPrinted>
  <dcterms:modified xmlns:xsi="http://www.w3.org/2001/XMLSchema-instance" xsi:type="dcterms:W3CDTF">2016-01-05T09:35:00Z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