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6bc4" w14:paraId="0026bc4" w:rsidRDefault="00D574B1" w:rsidP="00A167C6" w:rsidR="00D574B1">
      <w:pPr>
        <w:pStyle w:val="Bezproreda"/>
        <w15:collapsed w:val="false"/>
      </w:pPr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0309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D13EA">
        <w:t xml:space="preserve">       </w:t>
      </w:r>
      <w:r>
        <w:t>70 St-4170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03096" w:rsidRPr="00303096">
        <w:t>NOVA TRANSPORTI d.o.o.</w:t>
      </w:r>
      <w:r w:rsidR="00303096">
        <w:t xml:space="preserve"> OIB:</w:t>
      </w:r>
      <w:r w:rsidR="00303096" w:rsidRPr="00303096">
        <w:t xml:space="preserve"> 75354567895</w:t>
      </w:r>
      <w:r w:rsidR="00303096">
        <w:t>; MBS:</w:t>
      </w:r>
      <w:r w:rsidR="00303096" w:rsidRPr="00303096">
        <w:t xml:space="preserve"> 080580257</w:t>
      </w:r>
      <w:r w:rsidR="00303096">
        <w:t xml:space="preserve"> iz Zagreba, Zelinska 7, dana </w:t>
      </w:r>
      <w:r w:rsidR="009C3B36">
        <w:t>21. siječnja 2016</w:t>
      </w:r>
      <w:r w:rsidR="00DF43CB">
        <w:t>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303096" w:rsidRPr="00303096">
        <w:t>NOVA TRANSPORTI d.o.o. OIB: 75354567895; MBS: 080580257 iz Zagreba, Zelinska 7</w:t>
      </w:r>
      <w:r w:rsidR="0030309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303096" w:rsidRPr="00303096">
        <w:t>NOVA TRANSPORTI d.o.o. OIB: 75354567895; MBS: 080580257 iz Zagreba, Zelinska 7</w:t>
      </w:r>
      <w:r w:rsidR="00303096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 xml:space="preserve">U Zagrebu </w:t>
      </w:r>
      <w:r w:rsidR="009C3B36">
        <w:t xml:space="preserve">21. siječnja 2016. godine 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bookmarkStart w:name="_GoBack" w:id="0"/>
      <w:bookmarkEnd w:id="0"/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C93" w:rsidP="00DF43CB" w:rsidR="00FF1C93">
      <w:pPr>
        <w:spacing w:lineRule="auto" w:line="240" w:after="0"/>
      </w:pPr>
      <w:r>
        <w:separator/>
      </w:r>
    </w:p>
  </w:endnote>
  <w:endnote w:id="0" w:type="continuationSeparator">
    <w:p w:rsidRDefault="00FF1C93" w:rsidP="00DF43CB" w:rsidR="00FF1C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C93" w:rsidP="00DF43CB" w:rsidR="00FF1C93">
      <w:pPr>
        <w:spacing w:lineRule="auto" w:line="240" w:after="0"/>
      </w:pPr>
      <w:r>
        <w:separator/>
      </w:r>
    </w:p>
  </w:footnote>
  <w:footnote w:id="0" w:type="continuationSeparator">
    <w:p w:rsidRDefault="00FF1C93" w:rsidP="00DF43CB" w:rsidR="00FF1C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515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03096">
          <w:t>70.St-4170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F5155"/>
    <w:rsid w:val="002F4E4F"/>
    <w:rsid w:val="00303096"/>
    <w:rsid w:val="0045323B"/>
    <w:rsid w:val="006E1039"/>
    <w:rsid w:val="0092290B"/>
    <w:rsid w:val="009C3B36"/>
    <w:rsid w:val="00A167C6"/>
    <w:rsid w:val="00A40A36"/>
    <w:rsid w:val="00B22873"/>
    <w:rsid w:val="00D574B1"/>
    <w:rsid w:val="00DF43CB"/>
    <w:rsid w:val="00EC159D"/>
    <w:rsid w:val="00ED13EA"/>
    <w:rsid w:val="00F87D47"/>
    <w:rsid w:val="00FF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228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228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St-4170/2015-3</izvorni_sadrzaj>
    <derivirana_varijabla naziv="DomainObject.Oznaka_1">St-4170/2015-3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4170</izvorni_sadrzaj>
    <derivirana_varijabla naziv="DomainObject.Predmet.Broj_1">4170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St-4170/2015</izvorni_sadrzaj>
    <derivirana_varijabla naziv="DomainObject.Predmet.OznakaBroj_1">St-4170/2015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TRANSPORTI d.o.o.</izvorni_sadrzaj>
    <derivirana_varijabla naziv="DomainObject.Predmet.ProtustrankaFormated_1">  NOVA TRANSPORTI d.o.o.</derivirana_varijabla>
  </DomainObject.Predmet.ProtustrankaFormated>
  <DomainObject.Predmet.ProtustrankaFormatedOIB>
    <izvorni_sadrzaj>  NOVA TRANSPORTI d.o.o., OIB 75354567895</izvorni_sadrzaj>
    <derivirana_varijabla naziv="DomainObject.Predmet.ProtustrankaFormatedOIB_1">  NOVA TRANSPORTI d.o.o., OIB 75354567895</derivirana_varijabla>
  </DomainObject.Predmet.ProtustrankaFormatedOIB>
  <DomainObject.Predmet.ProtustrankaFormatedWithAdress>
    <izvorni_sadrzaj> NOVA TRANSPORTI d.o.o., Zelinska 7, 10000 Zagreb</izvorni_sadrzaj>
    <derivirana_varijabla naziv="DomainObject.Predmet.ProtustrankaFormatedWithAdress_1"> NOVA TRANSPORTI d.o.o., Zelinska 7, 10000 Zagreb</derivirana_varijabla>
  </DomainObject.Predmet.ProtustrankaFormatedWithAdress>
  <DomainObject.Predmet.ProtustrankaFormatedWithAdressOIB>
    <izvorni_sadrzaj> NOVA TRANSPORTI d.o.o., OIB 75354567895, Zelinska 7, 10000 Zagreb</izvorni_sadrzaj>
    <derivirana_varijabla naziv="DomainObject.Predmet.ProtustrankaFormatedWithAdressOIB_1"> NOVA TRANSPORTI d.o.o., OIB 75354567895, Zelinska 7, 10000 Zagreb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TRANSPORTI d.o.o.</item>
    </izvorni_sadrzaj>
    <derivirana_varijabla naziv="DomainObject.Predmet.ProtuStrankaListFormated_1">
      <item>NOVA TRANSPORTI d.o.o.</item>
    </derivirana_varijabla>
  </DomainObject.Predmet.ProtuStrankaListFormated>
  <DomainObject.Predmet.ProtuStrankaListFormatedOIB>
    <izvorni_sadrzaj>
      <item>NOVA TRANSPORTI d.o.o., OIB 75354567895</item>
    </izvorni_sadrzaj>
    <derivirana_varijabla naziv="DomainObject.Predmet.ProtuStrankaListFormatedOIB_1">
      <item>NOVA TRANSPORTI d.o.o., OIB 75354567895</item>
    </derivirana_varijabla>
  </DomainObject.Predmet.ProtuStrankaListFormatedOIB>
  <DomainObject.Predmet.ProtuStrankaListFormatedWithAdress>
    <izvorni_sadrzaj>
      <item>NOVA TRANSPORTI d.o.o., Zelinska 7, 10000 Zagreb</item>
    </izvorni_sadrzaj>
    <derivirana_varijabla naziv="DomainObject.Predmet.ProtuStrankaListFormatedWithAdress_1">
      <item>NOVA TRANSPORTI d.o.o., Zelinska 7, 10000 Zagreb</item>
    </derivirana_varijabla>
  </DomainObject.Predmet.ProtuStrankaListFormatedWithAdress>
  <DomainObject.Predmet.ProtuStrankaListFormatedWithAdressOIB>
    <izvorni_sadrzaj>
      <item>NOVA TRANSPORTI d.o.o., OIB 75354567895, Zelinska 7, 10000 Zagreb</item>
    </izvorni_sadrzaj>
    <derivirana_varijabla naziv="DomainObject.Predmet.ProtuStrankaListFormatedWithAdressOIB_1">
      <item>NOVA TRANSPORTI d.o.o., OIB 75354567895, Zelinska 7, 10000 Zagreb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St-4170/2015-3</izvorni_sadrzaj>
    <derivirana_varijabla naziv="DomainObject.PoslovniBrojDokumenta_1">St-4170/2015-3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FINA Regionalni centar Zagreb</item>
      <item>HRVATSKI ZAVOD ZA MIROVINSKO OSIGURANJE</item>
    </izvorni_sadrzaj>
    <derivirana_varijabla naziv="DomainObject.Predmet.SudioniciListNaziv_1">
      <item>NOVA TRANSPORTI d.o.o.</item>
      <item>FINA Regionalni centar Zagreb</item>
      <item>HRVATSKI ZAVOD ZA MIROVINSKO OSIGURANJE</item>
    </derivirana_varijabla>
  </DomainObject.Predmet.SudioniciListNaziv>
  <DomainObject.Predmet.SudioniciListAdressOIB>
    <izvorni_sadrzaj>
      <item>NOVA TRANSPORTI d.o.o., OIB 75354567895, Zelinska 7,10000 Zagreb</item>
      <item>FINA Regionalni centar Zagreb, OIB 85821130368, Trg svibanjskih žrtava 1995. br 1,10000 Zagreb</item>
      <item>HRVATSKI ZAVOD ZA MIROVINSKO OSIGURANJE, Trpimirova 4,10000 Zagreb</item>
    </izvorni_sadrzaj>
    <derivirana_varijabla naziv="DomainObject.Predmet.SudioniciListAdressOIB_1">
      <item>NOVA TRANSPORTI d.o.o., OIB 75354567895, Zelinska 7,10000 Zagreb</item>
      <item>FINA Regionalni centar Zagreb, OIB 85821130368, Trg svibanjskih žrtava 1995. br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85821130368</item>
      <item>, OIB null</item>
    </izvorni_sadrzaj>
    <derivirana_varijabla naziv="DomainObject.Predmet.SudioniciListNazivOIB_1">
      <item>, OIB 75354567895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1731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2015-11-17T06:03:00Z</dcterms:created>
  <dc:creator>Maja Jurovicki</dc:creator>
  <cp:lastModifiedBy>Mirjana Gašparić</cp:lastModifiedBy>
  <cp:lastPrinted>2016-01-21T08:32:00Z</cp:lastPrinted>
  <dcterms:modified xmlns:xsi="http://www.w3.org/2001/XMLSchema-instance" xsi:type="dcterms:W3CDTF">2016-01-21T08:32:00Z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St-4170/2015-3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